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8 la Decizia </w:t>
      </w:r>
      <w:r w:rsidDel="00000000" w:rsidR="00000000" w:rsidRPr="00000000">
        <w:rPr>
          <w:rFonts w:ascii="Inter" w:cs="Inter" w:eastAsia="Inter" w:hAnsi="Inter"/>
          <w:sz w:val="20"/>
          <w:szCs w:val="20"/>
          <w:rtl w:val="0"/>
        </w:rPr>
        <w:t xml:space="preserve">IES-DEC nr. 22/07.04.2026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highlight w:val="white"/>
        </w:rPr>
      </w:pPr>
      <w:r w:rsidDel="00000000" w:rsidR="00000000" w:rsidRPr="00000000">
        <w:rPr>
          <w:rFonts w:ascii="Arial" w:cs="Arial" w:eastAsia="Arial" w:hAnsi="Arial"/>
          <w:b w:val="1"/>
          <w:bCs w:val="1"/>
          <w:sz w:val="32"/>
          <w:szCs w:val="32"/>
          <w:highlight w:val="white"/>
          <w:rtl w:val="0"/>
        </w:rPr>
        <w:t xml:space="preserve">Declarația de parteneriat</w:t>
      </w:r>
      <w:r w:rsidDel="00000000" w:rsidR="00000000" w:rsidRPr="00000000">
        <w:rPr>
          <w:rFonts w:ascii="Arial" w:cs="Arial" w:eastAsia="Arial" w:hAnsi="Arial"/>
          <w:b w:val="1"/>
          <w:bCs w:val="1"/>
          <w:sz w:val="32"/>
          <w:szCs w:val="32"/>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sz w:val="28"/>
          <w:szCs w:val="28"/>
          <w:highlight w:val="white"/>
          <w:rtl w:val="0"/>
        </w:rPr>
        <w:t xml:space="preserve">Programul </w:t>
      </w:r>
      <w:r w:rsidDel="00000000" w:rsidR="00000000" w:rsidRPr="00000000">
        <w:rPr>
          <w:rFonts w:ascii="Arial" w:cs="Arial" w:eastAsia="Arial" w:hAnsi="Arial"/>
          <w:i w:val="1"/>
          <w:iCs w:val="1"/>
          <w:sz w:val="28"/>
          <w:szCs w:val="28"/>
          <w:highlight w:val="white"/>
          <w:rtl w:val="0"/>
        </w:rPr>
        <w:t xml:space="preserve">Cultura în prezent</w:t>
      </w:r>
      <w:r w:rsidDel="00000000" w:rsidR="00000000" w:rsidRPr="00000000">
        <w:rPr>
          <w:rFonts w:ascii="Arial" w:cs="Arial" w:eastAsia="Arial" w:hAnsi="Arial"/>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Prin prezentul acord partenerii consimt la principiile de bună practică ale parteneriatului pentru buna implementare a proiectului cultural cu titlul _____________________, </w:t>
      </w:r>
    </w:p>
    <w:p w:rsidR="00000000" w:rsidDel="00000000" w:rsidP="00000000" w:rsidRDefault="00000000" w:rsidRPr="00000000" w14:paraId="00000008">
      <w:pPr>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sz w:val="20"/>
          <w:szCs w:val="20"/>
          <w:highlight w:val="white"/>
          <w:rtl w:val="0"/>
        </w:rPr>
        <w:t xml:space="preserve">propus spre finanțare în cadrul programului </w:t>
      </w:r>
      <w:r w:rsidDel="00000000" w:rsidR="00000000" w:rsidRPr="00000000">
        <w:rPr>
          <w:rFonts w:ascii="Arial" w:cs="Arial" w:eastAsia="Arial" w:hAnsi="Arial"/>
          <w:i w:val="1"/>
          <w:iCs w:val="1"/>
          <w:sz w:val="20"/>
          <w:szCs w:val="20"/>
          <w:highlight w:val="white"/>
          <w:rtl w:val="0"/>
        </w:rPr>
        <w:t xml:space="preserve">Cultura în prezent </w:t>
      </w:r>
      <w:r w:rsidDel="00000000" w:rsidR="00000000" w:rsidRPr="00000000">
        <w:rPr>
          <w:rFonts w:ascii="Arial" w:cs="Arial" w:eastAsia="Arial" w:hAnsi="Arial"/>
          <w:sz w:val="20"/>
          <w:szCs w:val="20"/>
          <w:highlight w:val="white"/>
          <w:rtl w:val="0"/>
        </w:rPr>
        <w:t xml:space="preserve">de organizația/instituția/etc. ________________________, care va fi implementat în anul 2026.</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i w:val="1"/>
          <w:iCs w:val="1"/>
          <w:sz w:val="20"/>
          <w:szCs w:val="20"/>
          <w:highlight w:val="white"/>
        </w:rPr>
      </w:pPr>
      <w:bookmarkStart w:colFirst="0" w:colLast="0" w:name="_heading=h.gjdgxs" w:id="0"/>
      <w:bookmarkEnd w:id="0"/>
      <w:r w:rsidDel="00000000" w:rsidR="00000000" w:rsidRPr="00000000">
        <w:rPr>
          <w:rFonts w:ascii="Arial" w:cs="Arial" w:eastAsia="Arial" w:hAnsi="Arial"/>
          <w:sz w:val="20"/>
          <w:szCs w:val="20"/>
          <w:highlight w:val="white"/>
          <w:rtl w:val="0"/>
        </w:rPr>
        <w:t xml:space="preserve">Scopul proiectului cultural este _____________________________________</w:t>
      </w:r>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i w:val="1"/>
          <w:iCs w:val="1"/>
          <w:sz w:val="20"/>
          <w:szCs w:val="20"/>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0C">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Principiile de bună practică ale parteneriatului sunt următoarele:</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toți partenerii cunosc conținutul proiectului și au înțeles rolul lor în derularea acesteia;</w:t>
      </w:r>
    </w:p>
    <w:p w:rsidR="00000000" w:rsidDel="00000000" w:rsidP="00000000" w:rsidRDefault="00000000" w:rsidRPr="00000000" w14:paraId="0000000E">
      <w:pPr>
        <w:numPr>
          <w:ilvl w:val="0"/>
          <w:numId w:val="2"/>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solicitantul se consultă cu partenerii și îi informează constant asupra evoluției implementării;</w:t>
      </w:r>
    </w:p>
    <w:p w:rsidR="00000000" w:rsidDel="00000000" w:rsidP="00000000" w:rsidRDefault="00000000" w:rsidRPr="00000000" w14:paraId="0000000F">
      <w:pPr>
        <w:numPr>
          <w:ilvl w:val="0"/>
          <w:numId w:val="2"/>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modificările esențiale aduse proiectului (de ex. activități, locații, etc.) trebuie să fie consimțite de parteneri;</w:t>
      </w:r>
    </w:p>
    <w:p w:rsidR="00000000" w:rsidDel="00000000" w:rsidP="00000000" w:rsidRDefault="00000000" w:rsidRPr="00000000" w14:paraId="00000010">
      <w:pPr>
        <w:numPr>
          <w:ilvl w:val="0"/>
          <w:numId w:val="2"/>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partenerii beneficiază de rezultatele și promovarea proiectului în media locală, națională și/sau internațională.</w:t>
      </w:r>
    </w:p>
    <w:p w:rsidR="00000000" w:rsidDel="00000000" w:rsidP="00000000" w:rsidRDefault="00000000" w:rsidRPr="00000000" w14:paraId="00000011">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3">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Solicitantul de finanțare nerambursabilă</w:t>
      </w:r>
    </w:p>
    <w:p w:rsidR="00000000" w:rsidDel="00000000" w:rsidP="00000000" w:rsidRDefault="00000000" w:rsidRPr="00000000" w14:paraId="00000015">
      <w:pPr>
        <w:numPr>
          <w:ilvl w:val="0"/>
          <w:numId w:val="1"/>
        </w:numPr>
        <w:spacing w:after="100" w:before="100" w:line="276" w:lineRule="auto"/>
        <w:ind w:left="425" w:hanging="360"/>
        <w:rPr>
          <w:rFonts w:ascii="Arial" w:cs="Arial" w:eastAsia="Arial" w:hAnsi="Arial"/>
          <w:sz w:val="20"/>
          <w:szCs w:val="20"/>
          <w:highlight w:val="white"/>
        </w:rPr>
      </w:pPr>
      <w:bookmarkStart w:colFirst="0" w:colLast="0" w:name="_heading=h.1fob9te" w:id="2"/>
      <w:bookmarkEnd w:id="2"/>
      <w:r w:rsidDel="00000000" w:rsidR="00000000" w:rsidRPr="00000000">
        <w:rPr>
          <w:rFonts w:ascii="Arial" w:cs="Arial" w:eastAsia="Arial" w:hAnsi="Arial"/>
          <w:sz w:val="20"/>
          <w:szCs w:val="20"/>
          <w:highlight w:val="white"/>
          <w:rtl w:val="0"/>
        </w:rPr>
        <w:t xml:space="preserve">Organizația: _____________</w:t>
      </w:r>
    </w:p>
    <w:p w:rsidR="00000000" w:rsidDel="00000000" w:rsidP="00000000" w:rsidRDefault="00000000" w:rsidRPr="00000000" w14:paraId="00000016">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CUI/CIF/EUID (European Unique Identifier) _____________</w:t>
      </w:r>
    </w:p>
    <w:p w:rsidR="00000000" w:rsidDel="00000000" w:rsidP="00000000" w:rsidRDefault="00000000" w:rsidRPr="00000000" w14:paraId="00000017">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Sediul social al organizației _____________</w:t>
      </w:r>
    </w:p>
    <w:p w:rsidR="00000000" w:rsidDel="00000000" w:rsidP="00000000" w:rsidRDefault="00000000" w:rsidRPr="00000000" w14:paraId="00000018">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funcția responsabilului cu derularea parteneriatului: __________________</w:t>
      </w:r>
    </w:p>
    <w:p w:rsidR="00000000" w:rsidDel="00000000" w:rsidP="00000000" w:rsidRDefault="00000000" w:rsidRPr="00000000" w14:paraId="00000019">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Date de contact (e-mail, telefon) ale responsabilului cu derularea parteneriatului: ________ </w:t>
      </w:r>
    </w:p>
    <w:p w:rsidR="00000000" w:rsidDel="00000000" w:rsidP="00000000" w:rsidRDefault="00000000" w:rsidRPr="00000000" w14:paraId="0000001A">
      <w:pPr>
        <w:numPr>
          <w:ilvl w:val="0"/>
          <w:numId w:val="1"/>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Rolul (se vor menționa atribuțiile generale în vederea sprijinirii contribuției partenerilor la realizarea proiectului): _____________</w:t>
      </w:r>
    </w:p>
    <w:p w:rsidR="00000000" w:rsidDel="00000000" w:rsidP="00000000" w:rsidRDefault="00000000" w:rsidRPr="00000000" w14:paraId="0000001B">
      <w:pPr>
        <w:numPr>
          <w:ilvl w:val="0"/>
          <w:numId w:val="1"/>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Contribuția financiară (după caz) sau alt tip de contribuție pentru realizarea proiectului, în concordanță cu asumarea prezentată în cererea de finanțare și în buget: _____________</w:t>
      </w:r>
    </w:p>
    <w:p w:rsidR="00000000" w:rsidDel="00000000" w:rsidP="00000000" w:rsidRDefault="00000000" w:rsidRPr="00000000" w14:paraId="0000001C">
      <w:pPr>
        <w:numPr>
          <w:ilvl w:val="0"/>
          <w:numId w:val="1"/>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Semnătura reprezentantului legal: _____________</w:t>
      </w:r>
      <w:r w:rsidDel="00000000" w:rsidR="00000000" w:rsidRPr="00000000">
        <w:rPr>
          <w:rFonts w:ascii="Arial" w:cs="Arial" w:eastAsia="Arial" w:hAnsi="Arial"/>
          <w:i w:val="1"/>
          <w:iCs w:val="1"/>
          <w:sz w:val="20"/>
          <w:szCs w:val="20"/>
          <w:highlight w:val="white"/>
          <w:rtl w:val="0"/>
        </w:rPr>
        <w:t xml:space="preserve"> </w:t>
      </w:r>
      <w:r w:rsidDel="00000000" w:rsidR="00000000" w:rsidRPr="00000000">
        <w:rPr>
          <w:rtl w:val="0"/>
        </w:rPr>
      </w:r>
    </w:p>
    <w:p w:rsidR="00000000" w:rsidDel="00000000" w:rsidP="00000000" w:rsidRDefault="00000000" w:rsidRPr="00000000" w14:paraId="0000001D">
      <w:pPr>
        <w:numPr>
          <w:ilvl w:val="0"/>
          <w:numId w:val="1"/>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_____________</w:t>
      </w:r>
    </w:p>
    <w:p w:rsidR="00000000" w:rsidDel="00000000" w:rsidP="00000000" w:rsidRDefault="00000000" w:rsidRPr="00000000" w14:paraId="0000001E">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Partenerul nr. 1*</w:t>
      </w:r>
    </w:p>
    <w:p w:rsidR="00000000" w:rsidDel="00000000" w:rsidP="00000000" w:rsidRDefault="00000000" w:rsidRPr="00000000" w14:paraId="00000021">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Organizația _____________</w:t>
      </w:r>
    </w:p>
    <w:p w:rsidR="00000000" w:rsidDel="00000000" w:rsidP="00000000" w:rsidRDefault="00000000" w:rsidRPr="00000000" w14:paraId="00000022">
      <w:pPr>
        <w:numPr>
          <w:ilvl w:val="0"/>
          <w:numId w:val="3"/>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CUI/CIF/EUID (European Unique Identifier) _____________</w:t>
      </w:r>
    </w:p>
    <w:p w:rsidR="00000000" w:rsidDel="00000000" w:rsidP="00000000" w:rsidRDefault="00000000" w:rsidRPr="00000000" w14:paraId="00000023">
      <w:pPr>
        <w:numPr>
          <w:ilvl w:val="0"/>
          <w:numId w:val="3"/>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Sediul social al organizației _____________</w:t>
      </w:r>
    </w:p>
    <w:p w:rsidR="00000000" w:rsidDel="00000000" w:rsidP="00000000" w:rsidRDefault="00000000" w:rsidRPr="00000000" w14:paraId="00000024">
      <w:pPr>
        <w:numPr>
          <w:ilvl w:val="0"/>
          <w:numId w:val="3"/>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funcția responsabilului cu derularea parteneriatului: _____________</w:t>
      </w:r>
    </w:p>
    <w:p w:rsidR="00000000" w:rsidDel="00000000" w:rsidP="00000000" w:rsidRDefault="00000000" w:rsidRPr="00000000" w14:paraId="00000025">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Date de contact (e-mail, telefon) ale responsabilului cu derularea parteneriatului: ________</w:t>
      </w:r>
    </w:p>
    <w:p w:rsidR="00000000" w:rsidDel="00000000" w:rsidP="00000000" w:rsidRDefault="00000000" w:rsidRPr="00000000" w14:paraId="00000026">
      <w:pPr>
        <w:numPr>
          <w:ilvl w:val="0"/>
          <w:numId w:val="3"/>
        </w:numPr>
        <w:spacing w:after="100" w:before="100" w:line="276" w:lineRule="auto"/>
        <w:ind w:left="425" w:hanging="360"/>
        <w:rPr>
          <w:rFonts w:ascii="Arial" w:cs="Arial" w:eastAsia="Arial" w:hAnsi="Arial"/>
          <w:highlight w:val="white"/>
        </w:rPr>
      </w:pPr>
      <w:r w:rsidDel="00000000" w:rsidR="00000000" w:rsidRPr="00000000">
        <w:rPr>
          <w:rFonts w:ascii="Arial" w:cs="Arial" w:eastAsia="Arial" w:hAnsi="Arial"/>
          <w:sz w:val="20"/>
          <w:szCs w:val="20"/>
          <w:highlight w:val="white"/>
          <w:rtl w:val="0"/>
        </w:rPr>
        <w:t xml:space="preserve">Domeniul de activitate al organizației: _____________</w:t>
      </w:r>
      <w:r w:rsidDel="00000000" w:rsidR="00000000" w:rsidRPr="00000000">
        <w:rPr>
          <w:rtl w:val="0"/>
        </w:rPr>
      </w:r>
    </w:p>
    <w:p w:rsidR="00000000" w:rsidDel="00000000" w:rsidP="00000000" w:rsidRDefault="00000000" w:rsidRPr="00000000" w14:paraId="00000027">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Rolul (contribuția partenerului, corelată cu conținutul și conceptul proiectului, este definită prin rolurile și responsabilitățile asumate și va fi descrisă în mod explicit în cele ce urmează)</w:t>
      </w:r>
      <w:r w:rsidDel="00000000" w:rsidR="00000000" w:rsidRPr="00000000">
        <w:rPr>
          <w:rFonts w:ascii="Arial" w:cs="Arial" w:eastAsia="Arial" w:hAnsi="Arial"/>
          <w:b w:val="1"/>
          <w:bCs w:val="1"/>
          <w:sz w:val="20"/>
          <w:szCs w:val="20"/>
          <w:highlight w:val="white"/>
          <w:vertAlign w:val="superscript"/>
        </w:rPr>
        <w:footnoteReference w:customMarkFollows="0" w:id="1"/>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sz w:val="20"/>
          <w:szCs w:val="20"/>
          <w:highlight w:val="white"/>
          <w:rtl w:val="0"/>
        </w:rPr>
        <w:t xml:space="preserve"> _____________</w:t>
      </w:r>
    </w:p>
    <w:p w:rsidR="00000000" w:rsidDel="00000000" w:rsidP="00000000" w:rsidRDefault="00000000" w:rsidRPr="00000000" w14:paraId="00000028">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Contribuția financiară (după caz) sau alt tip de sprijin material: _____________</w:t>
      </w:r>
    </w:p>
    <w:p w:rsidR="00000000" w:rsidDel="00000000" w:rsidP="00000000" w:rsidRDefault="00000000" w:rsidRPr="00000000" w14:paraId="00000029">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Semnătura reprezentantului legal: _____________</w:t>
      </w:r>
    </w:p>
    <w:p w:rsidR="00000000" w:rsidDel="00000000" w:rsidP="00000000" w:rsidRDefault="00000000" w:rsidRPr="00000000" w14:paraId="0000002A">
      <w:pPr>
        <w:numPr>
          <w:ilvl w:val="0"/>
          <w:numId w:val="3"/>
        </w:numPr>
        <w:spacing w:after="100" w:before="100" w:line="276" w:lineRule="auto"/>
        <w:ind w:left="42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_____________</w:t>
      </w:r>
    </w:p>
    <w:p w:rsidR="00000000" w:rsidDel="00000000" w:rsidP="00000000" w:rsidRDefault="00000000" w:rsidRPr="00000000" w14:paraId="0000002B">
      <w:pPr>
        <w:spacing w:after="100" w:before="100" w:line="276" w:lineRule="auto"/>
        <w:ind w:left="1440" w:firstLine="0"/>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2C">
      <w:pPr>
        <w:spacing w:after="100" w:before="100" w:line="276" w:lineRule="auto"/>
        <w:ind w:left="1440" w:firstLine="0"/>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2D">
      <w:pPr>
        <w:spacing w:after="100" w:before="100" w:line="276" w:lineRule="auto"/>
        <w:ind w:left="1440" w:firstLine="0"/>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2E">
      <w:pPr>
        <w:spacing w:after="100" w:before="100" w:line="276" w:lineRule="auto"/>
        <w:ind w:left="144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F">
      <w:pPr>
        <w:spacing w:after="100" w:before="100" w:line="276" w:lineRule="auto"/>
        <w:ind w:left="0" w:firstLine="0"/>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30">
      <w:pPr>
        <w:spacing w:after="100" w:before="100" w:line="276" w:lineRule="auto"/>
        <w:ind w:left="0" w:firstLine="141.73228346456688"/>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31">
      <w:pPr>
        <w:spacing w:after="100" w:before="100" w:line="276" w:lineRule="auto"/>
        <w:ind w:left="0" w:firstLine="0"/>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32">
      <w:pPr>
        <w:spacing w:after="100" w:before="100" w:line="276" w:lineRule="auto"/>
        <w:ind w:left="180" w:firstLine="0"/>
        <w:rPr>
          <w:rFonts w:ascii="Arial" w:cs="Arial" w:eastAsia="Arial" w:hAnsi="Arial"/>
          <w:sz w:val="20"/>
          <w:szCs w:val="20"/>
          <w:highlight w:val="white"/>
        </w:rPr>
      </w:pPr>
      <w:r w:rsidDel="00000000" w:rsidR="00000000" w:rsidRPr="00000000">
        <w:rPr>
          <w:rFonts w:ascii="Arial" w:cs="Arial" w:eastAsia="Arial" w:hAnsi="Arial"/>
          <w:i w:val="1"/>
          <w:iCs w:val="1"/>
          <w:sz w:val="20"/>
          <w:szCs w:val="20"/>
          <w:highlight w:val="white"/>
          <w:rtl w:val="0"/>
        </w:rPr>
        <w:t xml:space="preserve">* Se vor adăuga parteneri în funcție de numărul lor în cadrul proiectului cultural. Declarațiile pot fi depuse separat pentru fiecare partener ori cumulat, într-un document unic.</w:t>
      </w: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1">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3">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Pentru încheierea de parteneriate puteți folosi modelul prezentat în Anexa 8 – Declarația de parteneriat. Dacă aveți deja parteneriate semnate după alt model le puteți atașa pe acelea, cu mențiunea ca ele să cuprindă aceleași informații pe care le urmărim prin Anexa 8.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34">
      <w:pPr>
        <w:spacing w:after="0" w:lineRule="auto"/>
        <w:rPr>
          <w:sz w:val="20"/>
          <w:szCs w:val="20"/>
        </w:rPr>
      </w:pPr>
      <w:r w:rsidDel="00000000" w:rsidR="00000000" w:rsidRPr="00000000">
        <w:rPr>
          <w:rtl w:val="0"/>
        </w:rPr>
      </w:r>
    </w:p>
  </w:footnote>
  <w:footnote w:id="1">
    <w:p w:rsidR="00000000" w:rsidDel="00000000" w:rsidP="00000000" w:rsidRDefault="00000000" w:rsidRPr="00000000" w14:paraId="00000035">
      <w:pPr>
        <w:spacing w:after="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Nu sunt considerate relevante parteneriatele care se limitează exclusiv la promovarea proiectului sau a solicitantului, fără o implicare efectivă în implementarea acestuia (cu excepția colaborărilor cu televiziuni, posturi de radio, platforme online și alți parteneri media). Implicarea partenerilor nu presupune alocări financiare din bugetul proiectului, iar activitățile prevăzute în acordul de parteneriat nu sunt remunerate.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-9513</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7">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38">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3C">
    <w:pPr>
      <w:spacing w:after="0" w:line="276" w:lineRule="auto"/>
      <w:ind w:left="-1559" w:firstLine="0"/>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3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2Nr8cA7uStWiwDtBdp/u+KAhg==">CgMxLjAyCGguZ2pkZ3hzMgloLjMwajB6bGwyCWguMWZvYjl0ZTgAciExMDIyV05iSWhYX001NU55ODFUekh6OVgtS19UMlluUDA=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