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INT-FIN nr. ___ / __________ (se completează doar de către Centrul de proiecte)</w:t>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25 la Decizia IES-DEC nr. </w:t>
      </w:r>
      <w:r w:rsidDel="00000000" w:rsidR="00000000" w:rsidRPr="00000000">
        <w:rPr>
          <w:rFonts w:ascii="Arial" w:cs="Arial" w:eastAsia="Arial" w:hAnsi="Arial"/>
          <w:sz w:val="20"/>
          <w:szCs w:val="20"/>
          <w:highlight w:val="white"/>
          <w:rtl w:val="0"/>
        </w:rPr>
        <w:t xml:space="preserve">21 / 03.04.2026</w:t>
      </w:r>
    </w:p>
    <w:p w:rsidR="00000000" w:rsidDel="00000000" w:rsidP="00000000" w:rsidRDefault="00000000" w:rsidRPr="00000000" w14:paraId="00000003">
      <w:pPr>
        <w:spacing w:after="0" w:line="276" w:lineRule="auto"/>
        <w:ind w:right="142"/>
        <w:rPr>
          <w:rFonts w:ascii="Arial" w:cs="Arial" w:eastAsia="Arial" w:hAnsi="Arial"/>
          <w:b w:val="1"/>
          <w:bCs w:val="1"/>
          <w:sz w:val="32"/>
          <w:szCs w:val="3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Arial" w:cs="Arial" w:eastAsia="Arial" w:hAnsi="Arial"/>
          <w:highlight w:val="white"/>
        </w:rPr>
      </w:pPr>
      <w:r w:rsidDel="00000000" w:rsidR="00000000" w:rsidRPr="00000000">
        <w:rPr>
          <w:rFonts w:ascii="Arial" w:cs="Arial" w:eastAsia="Arial" w:hAnsi="Arial"/>
          <w:b w:val="1"/>
          <w:bCs w:val="1"/>
          <w:sz w:val="32"/>
          <w:szCs w:val="32"/>
          <w:highlight w:val="white"/>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b w:val="1"/>
          <w:bCs w:val="1"/>
          <w:sz w:val="30"/>
          <w:szCs w:val="30"/>
          <w:highlight w:val="white"/>
        </w:rPr>
      </w:pPr>
      <w:r w:rsidDel="00000000" w:rsidR="00000000" w:rsidRPr="00000000">
        <w:rPr>
          <w:rFonts w:ascii="Arial" w:cs="Arial" w:eastAsia="Arial" w:hAnsi="Arial"/>
          <w:sz w:val="28"/>
          <w:szCs w:val="28"/>
          <w:highlight w:val="white"/>
          <w:rtl w:val="0"/>
        </w:rPr>
        <w:t xml:space="preserve">Programul </w:t>
      </w:r>
      <w:r w:rsidDel="00000000" w:rsidR="00000000" w:rsidRPr="00000000">
        <w:rPr>
          <w:rFonts w:ascii="Inter" w:cs="Inter" w:eastAsia="Inter" w:hAnsi="Inter"/>
          <w:i w:val="1"/>
          <w:iCs w:val="1"/>
          <w:sz w:val="28"/>
          <w:szCs w:val="28"/>
          <w:highlight w:val="white"/>
          <w:rtl w:val="0"/>
        </w:rPr>
        <w:t xml:space="preserve">Tineret în acțiune</w:t>
      </w:r>
      <w:r w:rsidDel="00000000" w:rsidR="00000000" w:rsidRPr="00000000">
        <w:rPr>
          <w:rFonts w:ascii="Arial" w:cs="Arial" w:eastAsia="Arial" w:hAnsi="Arial"/>
          <w:sz w:val="28"/>
          <w:szCs w:val="28"/>
          <w:highlight w:val="white"/>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sz w:val="10"/>
          <w:szCs w:val="10"/>
          <w:highlight w:val="white"/>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9">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Denumirea beneficiarului: </w:t>
      </w:r>
      <w:r w:rsidDel="00000000" w:rsidR="00000000" w:rsidRPr="00000000">
        <w:rPr>
          <w:rFonts w:ascii="Arial" w:cs="Arial" w:eastAsia="Arial" w:hAnsi="Arial"/>
          <w:sz w:val="20"/>
          <w:szCs w:val="20"/>
          <w:highlight w:val="white"/>
          <w:rtl w:val="0"/>
        </w:rPr>
        <w:t xml:space="preserve">__________</w:t>
      </w:r>
    </w:p>
    <w:p w:rsidR="00000000" w:rsidDel="00000000" w:rsidP="00000000" w:rsidRDefault="00000000" w:rsidRPr="00000000" w14:paraId="0000000A">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CUI/CIF/CNP beneficiar: </w:t>
      </w:r>
      <w:r w:rsidDel="00000000" w:rsidR="00000000" w:rsidRPr="00000000">
        <w:rPr>
          <w:rFonts w:ascii="Arial" w:cs="Arial" w:eastAsia="Arial" w:hAnsi="Arial"/>
          <w:sz w:val="20"/>
          <w:szCs w:val="20"/>
          <w:highlight w:val="white"/>
          <w:rtl w:val="0"/>
        </w:rPr>
        <w:t xml:space="preserve"> _____________________</w:t>
      </w:r>
    </w:p>
    <w:p w:rsidR="00000000" w:rsidDel="00000000" w:rsidP="00000000" w:rsidRDefault="00000000" w:rsidRPr="00000000" w14:paraId="0000000C">
      <w:pPr>
        <w:spacing w:after="0" w:line="240"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D">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Titlul proiectului cultural: </w:t>
      </w:r>
      <w:r w:rsidDel="00000000" w:rsidR="00000000" w:rsidRPr="00000000">
        <w:rPr>
          <w:rFonts w:ascii="Arial" w:cs="Arial" w:eastAsia="Arial" w:hAnsi="Arial"/>
          <w:sz w:val="20"/>
          <w:szCs w:val="20"/>
          <w:highlight w:val="white"/>
          <w:rtl w:val="0"/>
        </w:rPr>
        <w:t xml:space="preserve">__________</w:t>
      </w:r>
    </w:p>
    <w:p w:rsidR="00000000" w:rsidDel="00000000" w:rsidP="00000000" w:rsidRDefault="00000000" w:rsidRPr="00000000" w14:paraId="0000000E">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F">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Contract de finanțare nerambursabilă: </w:t>
      </w:r>
      <w:r w:rsidDel="00000000" w:rsidR="00000000" w:rsidRPr="00000000">
        <w:rPr>
          <w:rFonts w:ascii="Arial" w:cs="Arial" w:eastAsia="Arial" w:hAnsi="Arial"/>
          <w:sz w:val="20"/>
          <w:szCs w:val="20"/>
          <w:highlight w:val="white"/>
          <w:rtl w:val="0"/>
        </w:rPr>
        <w:t xml:space="preserve">IES-CFN nr. ___ / __________</w:t>
      </w:r>
    </w:p>
    <w:p w:rsidR="00000000" w:rsidDel="00000000" w:rsidP="00000000" w:rsidRDefault="00000000" w:rsidRPr="00000000" w14:paraId="00000010">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1">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Valoarea totală a finanțării nerambursabile solicitate prin contract</w:t>
      </w:r>
      <w:r w:rsidDel="00000000" w:rsidR="00000000" w:rsidRPr="00000000">
        <w:rPr>
          <w:rFonts w:ascii="Arial" w:cs="Arial" w:eastAsia="Arial" w:hAnsi="Arial"/>
          <w:sz w:val="20"/>
          <w:szCs w:val="20"/>
          <w:highlight w:val="white"/>
          <w:rtl w:val="0"/>
        </w:rPr>
        <w:t xml:space="preserve">: __________</w:t>
      </w:r>
    </w:p>
    <w:p w:rsidR="00000000" w:rsidDel="00000000" w:rsidP="00000000" w:rsidRDefault="00000000" w:rsidRPr="00000000" w14:paraId="00000012">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3">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Procentul pe care valoarea totală a finanțării nerambursabile solicitate îl reprezintă din bugetul total al proiectului</w:t>
      </w:r>
      <w:r w:rsidDel="00000000" w:rsidR="00000000" w:rsidRPr="00000000">
        <w:rPr>
          <w:rFonts w:ascii="Arial" w:cs="Arial" w:eastAsia="Arial" w:hAnsi="Arial"/>
          <w:sz w:val="20"/>
          <w:szCs w:val="20"/>
          <w:highlight w:val="white"/>
          <w:rtl w:val="0"/>
        </w:rPr>
        <w:t xml:space="preserve">: ____%</w:t>
      </w:r>
    </w:p>
    <w:p w:rsidR="00000000" w:rsidDel="00000000" w:rsidP="00000000" w:rsidRDefault="00000000" w:rsidRPr="00000000" w14:paraId="00000014">
      <w:pPr>
        <w:spacing w:after="0" w:line="276" w:lineRule="auto"/>
        <w:ind w:right="-140.6692913385814"/>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Subsemnatul/Subsemnata __________, identificat/ă prin CI, seria ___, nr. __________, eliberată de __________, la data de __________, adresa  __________, telefon: __________, e-mail: __________, în calitate de reprezentant legal al beneficiarului de finanțare nerambursabilă pentru proiectul cultural mai sus menționat, prin prezenta cerere de plată solicit </w:t>
      </w:r>
      <w:r w:rsidDel="00000000" w:rsidR="00000000" w:rsidRPr="00000000">
        <w:rPr>
          <w:rFonts w:ascii="Arial" w:cs="Arial" w:eastAsia="Arial" w:hAnsi="Arial"/>
          <w:b w:val="1"/>
          <w:bCs w:val="1"/>
          <w:sz w:val="20"/>
          <w:szCs w:val="20"/>
          <w:highlight w:val="white"/>
          <w:rtl w:val="0"/>
        </w:rPr>
        <w:t xml:space="preserve">suma de __________ lei,</w:t>
      </w:r>
      <w:r w:rsidDel="00000000" w:rsidR="00000000" w:rsidRPr="00000000">
        <w:rPr>
          <w:rFonts w:ascii="Arial" w:cs="Arial" w:eastAsia="Arial" w:hAnsi="Arial"/>
          <w:sz w:val="20"/>
          <w:szCs w:val="20"/>
          <w:highlight w:val="white"/>
          <w:rtl w:val="0"/>
        </w:rPr>
        <w:t xml:space="preserve"> reprezentând  ______(prima / ultima)______ tranșă din finanțarea nerambursabilă acordată.</w:t>
      </w:r>
    </w:p>
    <w:p w:rsidR="00000000" w:rsidDel="00000000" w:rsidP="00000000" w:rsidRDefault="00000000" w:rsidRPr="00000000" w14:paraId="00000017">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Plata va fi efectuată în contul bancar __________, deschis la __________.</w:t>
      </w:r>
    </w:p>
    <w:p w:rsidR="00000000" w:rsidDel="00000000" w:rsidP="00000000" w:rsidRDefault="00000000" w:rsidRPr="00000000" w14:paraId="00000019">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 calitate de Beneficiar declar următoarele:</w:t>
      </w:r>
    </w:p>
    <w:p w:rsidR="00000000" w:rsidDel="00000000" w:rsidP="00000000" w:rsidRDefault="00000000" w:rsidRPr="00000000" w14:paraId="0000001C">
      <w:pPr>
        <w:numPr>
          <w:ilvl w:val="0"/>
          <w:numId w:val="1"/>
        </w:numPr>
        <w:spacing w:after="100" w:line="276" w:lineRule="auto"/>
        <w:ind w:left="283.4645669291337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1D">
      <w:pPr>
        <w:numPr>
          <w:ilvl w:val="0"/>
          <w:numId w:val="1"/>
        </w:numPr>
        <w:spacing w:after="100" w:line="276" w:lineRule="auto"/>
        <w:ind w:left="283.4645669291337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1E">
      <w:pPr>
        <w:spacing w:after="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spacing w:after="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0">
      <w:pPr>
        <w:spacing w:after="0" w:line="276" w:lineRule="auto"/>
        <w:ind w:left="283.46456692913375" w:firstLine="0"/>
        <w:rPr>
          <w:rFonts w:ascii="Arial" w:cs="Arial" w:eastAsia="Arial" w:hAnsi="Arial"/>
          <w:b w:val="1"/>
          <w:bCs w:val="1"/>
          <w:i w:val="1"/>
          <w:iCs w:val="1"/>
          <w:sz w:val="20"/>
          <w:szCs w:val="20"/>
          <w:highlight w:val="white"/>
        </w:rPr>
      </w:pPr>
      <w:r w:rsidDel="00000000" w:rsidR="00000000" w:rsidRPr="00000000">
        <w:rPr>
          <w:rFonts w:ascii="Arial" w:cs="Arial" w:eastAsia="Arial" w:hAnsi="Arial"/>
          <w:sz w:val="20"/>
          <w:szCs w:val="20"/>
          <w:highlight w:val="white"/>
          <w:rtl w:val="0"/>
        </w:rPr>
        <w:t xml:space="preserve">Numele şi semnătura reprezentantului legal al beneficiarului: ________________________</w:t>
      </w:r>
      <w:r w:rsidDel="00000000" w:rsidR="00000000" w:rsidRPr="00000000">
        <w:rPr>
          <w:rtl w:val="0"/>
        </w:rPr>
      </w:r>
    </w:p>
    <w:p w:rsidR="00000000" w:rsidDel="00000000" w:rsidP="00000000" w:rsidRDefault="00000000" w:rsidRPr="00000000" w14:paraId="00000021">
      <w:pPr>
        <w:spacing w:after="0" w:line="276" w:lineRule="auto"/>
        <w:ind w:left="283.46456692913375" w:right="142" w:firstLine="0"/>
        <w:rPr>
          <w:rFonts w:ascii="Arial" w:cs="Arial" w:eastAsia="Arial" w:hAnsi="Arial"/>
          <w:b w:val="1"/>
          <w:bCs w:val="1"/>
          <w:i w:val="1"/>
          <w:iCs w:val="1"/>
          <w:sz w:val="20"/>
          <w:szCs w:val="20"/>
          <w:highlight w:val="white"/>
        </w:rPr>
      </w:pPr>
      <w:r w:rsidDel="00000000" w:rsidR="00000000" w:rsidRPr="00000000">
        <w:rPr>
          <w:rtl w:val="0"/>
        </w:rPr>
      </w:r>
    </w:p>
    <w:p w:rsidR="00000000" w:rsidDel="00000000" w:rsidP="00000000" w:rsidRDefault="00000000" w:rsidRPr="00000000" w14:paraId="00000022">
      <w:pPr>
        <w:spacing w:after="0" w:line="276" w:lineRule="auto"/>
        <w:ind w:left="283.46456692913375" w:right="142" w:firstLine="0"/>
        <w:rPr>
          <w:rFonts w:ascii="Arial" w:cs="Arial" w:eastAsia="Arial" w:hAnsi="Arial"/>
          <w:i w:val="1"/>
          <w:iCs w:val="1"/>
          <w:sz w:val="20"/>
          <w:szCs w:val="20"/>
          <w:highlight w:val="white"/>
        </w:rPr>
      </w:pPr>
      <w:r w:rsidDel="00000000" w:rsidR="00000000" w:rsidRPr="00000000">
        <w:rPr>
          <w:rFonts w:ascii="Arial" w:cs="Arial" w:eastAsia="Arial" w:hAnsi="Arial"/>
          <w:b w:val="1"/>
          <w:bCs w:val="1"/>
          <w:i w:val="1"/>
          <w:iCs w:val="1"/>
          <w:sz w:val="20"/>
          <w:szCs w:val="20"/>
          <w:highlight w:val="white"/>
          <w:rtl w:val="0"/>
        </w:rPr>
        <w:t xml:space="preserve">Atenție! </w:t>
      </w:r>
      <w:r w:rsidDel="00000000" w:rsidR="00000000" w:rsidRPr="00000000">
        <w:rPr>
          <w:rFonts w:ascii="Arial" w:cs="Arial" w:eastAsia="Arial" w:hAnsi="Arial"/>
          <w:i w:val="1"/>
          <w:iCs w:val="1"/>
          <w:sz w:val="20"/>
          <w:szCs w:val="20"/>
          <w:highlight w:val="white"/>
          <w:rtl w:val="0"/>
        </w:rPr>
        <w:t xml:space="preserve">Se va completa doar de către </w:t>
      </w:r>
      <w:r w:rsidDel="00000000" w:rsidR="00000000" w:rsidRPr="00000000">
        <w:rPr>
          <w:rFonts w:ascii="Arial" w:cs="Arial" w:eastAsia="Arial" w:hAnsi="Arial"/>
          <w:b w:val="1"/>
          <w:bCs w:val="1"/>
          <w:i w:val="1"/>
          <w:iCs w:val="1"/>
          <w:sz w:val="20"/>
          <w:szCs w:val="20"/>
          <w:highlight w:val="white"/>
          <w:rtl w:val="0"/>
        </w:rPr>
        <w:t xml:space="preserve">Centrul de Proiecte al Municipiului Timișoara</w:t>
      </w:r>
      <w:r w:rsidDel="00000000" w:rsidR="00000000" w:rsidRPr="00000000">
        <w:rPr>
          <w:rFonts w:ascii="Arial" w:cs="Arial" w:eastAsia="Arial" w:hAnsi="Arial"/>
          <w:i w:val="1"/>
          <w:iCs w:val="1"/>
          <w:sz w:val="20"/>
          <w:szCs w:val="20"/>
          <w:highlight w:val="white"/>
          <w:rtl w:val="0"/>
        </w:rPr>
        <w:t xml:space="preserve">, în calitate de instituție finanțatoare.</w:t>
      </w:r>
    </w:p>
    <w:p w:rsidR="00000000" w:rsidDel="00000000" w:rsidP="00000000" w:rsidRDefault="00000000" w:rsidRPr="00000000" w14:paraId="00000023">
      <w:pPr>
        <w:spacing w:after="0" w:line="276" w:lineRule="auto"/>
        <w:ind w:left="283.46456692913375" w:firstLine="0"/>
        <w:rPr>
          <w:rFonts w:ascii="Arial" w:cs="Arial" w:eastAsia="Arial" w:hAnsi="Arial"/>
          <w:b w:val="1"/>
          <w:bCs w:val="1"/>
          <w:sz w:val="20"/>
          <w:szCs w:val="20"/>
          <w:highlight w:val="white"/>
        </w:rPr>
      </w:pP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4">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Observaţii: ____________________</w:t>
            </w:r>
          </w:p>
        </w:tc>
        <w:tc>
          <w:tcPr>
            <w:shd w:fill="auto" w:val="clear"/>
          </w:tcPr>
          <w:p w:rsidR="00000000" w:rsidDel="00000000" w:rsidP="00000000" w:rsidRDefault="00000000" w:rsidRPr="00000000" w14:paraId="00000026">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semnătura responsabilului programului de finanțare</w:t>
            </w:r>
            <w:r w:rsidDel="00000000" w:rsidR="00000000" w:rsidRPr="00000000">
              <w:rPr>
                <w:rFonts w:ascii="Arial" w:cs="Arial" w:eastAsia="Arial" w:hAnsi="Arial"/>
                <w:b w:val="1"/>
                <w:bCs w:val="1"/>
                <w:sz w:val="20"/>
                <w:szCs w:val="20"/>
                <w:highlight w:val="white"/>
                <w:rtl w:val="0"/>
              </w:rPr>
              <w:t xml:space="preserve">:</w:t>
            </w: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____________________________________</w:t>
            </w:r>
          </w:p>
          <w:p w:rsidR="00000000" w:rsidDel="00000000" w:rsidP="00000000" w:rsidRDefault="00000000" w:rsidRPr="00000000" w14:paraId="0000002B">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semnătura responsabilului financiar din partea finanțatorului:</w:t>
            </w:r>
          </w:p>
          <w:p w:rsidR="00000000" w:rsidDel="00000000" w:rsidP="00000000" w:rsidRDefault="00000000" w:rsidRPr="00000000" w14:paraId="0000002F">
            <w:pPr>
              <w:spacing w:after="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____________________________________</w:t>
            </w:r>
          </w:p>
          <w:p w:rsidR="00000000" w:rsidDel="00000000" w:rsidP="00000000" w:rsidRDefault="00000000" w:rsidRPr="00000000" w14:paraId="00000031">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w:t>
            </w:r>
          </w:p>
          <w:p w:rsidR="00000000" w:rsidDel="00000000" w:rsidP="00000000" w:rsidRDefault="00000000" w:rsidRPr="00000000" w14:paraId="00000035">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Bun de plată pentru suma de: _____________ lei</w:t>
            </w:r>
          </w:p>
          <w:p w:rsidR="00000000" w:rsidDel="00000000" w:rsidP="00000000" w:rsidRDefault="00000000" w:rsidRPr="00000000" w14:paraId="00000039">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Director, </w:t>
            </w:r>
          </w:p>
          <w:p w:rsidR="00000000" w:rsidDel="00000000" w:rsidP="00000000" w:rsidRDefault="00000000" w:rsidRPr="00000000" w14:paraId="0000003D">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Ramona Laczko-David</w:t>
            </w:r>
          </w:p>
          <w:p w:rsidR="00000000" w:rsidDel="00000000" w:rsidP="00000000" w:rsidRDefault="00000000" w:rsidRPr="00000000" w14:paraId="0000003E">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0">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1">
            <w:pPr>
              <w:spacing w:after="0"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42">
      <w:pPr>
        <w:spacing w:after="0" w:before="0" w:line="276" w:lineRule="auto"/>
        <w:ind w:right="142"/>
        <w:rPr>
          <w:rFonts w:ascii="Arial" w:cs="Arial" w:eastAsia="Arial" w:hAnsi="Arial"/>
          <w:sz w:val="20"/>
          <w:szCs w:val="20"/>
          <w:highlight w:val="white"/>
        </w:rPr>
      </w:pPr>
      <w:r w:rsidDel="00000000" w:rsidR="00000000" w:rsidRPr="00000000">
        <w:rPr>
          <w:rtl w:val="0"/>
        </w:rPr>
      </w:r>
    </w:p>
    <w:sectPr>
      <w:headerReference r:id="rId7" w:type="default"/>
      <w:footerReference r:id="rId8" w:type="default"/>
      <w:pgSz w:h="16838" w:w="11906" w:orient="portrait"/>
      <w:pgMar w:bottom="851" w:top="1440" w:left="1417.3228346456694"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276" w:lineRule="auto"/>
      <w:rPr>
        <w:rFonts w:ascii="Arial" w:cs="Arial" w:eastAsia="Arial" w:hAnsi="Arial"/>
        <w:b w:val="1"/>
        <w:bCs w:val="1"/>
        <w:color w:val="3c4043"/>
        <w:sz w:val="16"/>
        <w:szCs w:val="16"/>
        <w:highlight w:val="white"/>
      </w:rPr>
    </w:pPr>
    <w:r w:rsidDel="00000000" w:rsidR="00000000" w:rsidRPr="00000000">
      <w:rPr>
        <w:rtl w:val="0"/>
      </w:rPr>
    </w:r>
  </w:p>
  <w:p w:rsidR="00000000" w:rsidDel="00000000" w:rsidP="00000000" w:rsidRDefault="00000000" w:rsidRPr="00000000" w14:paraId="00000044">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NT0wWkrGeqhcH1N+0+oSmAUZQ==">CgMxLjA4AHIhMTlWVkxDQ2JRT2thZmFPdnAwR1pxRm5KVG5QX0ZxRTZY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