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highlight w:val="white"/>
        </w:rPr>
      </w:pPr>
      <w:r w:rsidDel="00000000" w:rsidR="00000000" w:rsidRPr="00000000">
        <w:rPr>
          <w:highlight w:val="white"/>
          <w:rtl w:val="0"/>
        </w:rPr>
        <w:t xml:space="preserve">IES-CFN nr. </w:t>
      </w:r>
      <w:r w:rsidDel="00000000" w:rsidR="00000000" w:rsidRPr="00000000">
        <w:rPr>
          <w:rtl w:val="0"/>
        </w:rPr>
        <w:t xml:space="preserve">___ / __________</w:t>
      </w:r>
      <w:r w:rsidDel="00000000" w:rsidR="00000000" w:rsidRPr="00000000">
        <w:rPr>
          <w:rtl w:val="0"/>
        </w:rPr>
      </w:r>
    </w:p>
    <w:p w:rsidR="00000000" w:rsidDel="00000000" w:rsidP="00000000" w:rsidRDefault="00000000" w:rsidRPr="00000000" w14:paraId="00000002">
      <w:pPr>
        <w:widowControl w:val="0"/>
        <w:rPr>
          <w:color w:val="ff0000"/>
          <w:highlight w:val="white"/>
        </w:rPr>
      </w:pPr>
      <w:r w:rsidDel="00000000" w:rsidR="00000000" w:rsidRPr="00000000">
        <w:rPr>
          <w:highlight w:val="white"/>
          <w:rtl w:val="0"/>
        </w:rPr>
        <w:t xml:space="preserve">Anexa nr. 12 la </w:t>
      </w:r>
      <w:r w:rsidDel="00000000" w:rsidR="00000000" w:rsidRPr="00000000">
        <w:rPr>
          <w:rtl w:val="0"/>
        </w:rPr>
        <w:t xml:space="preserve">Decizia IES-DEC nr. </w:t>
      </w:r>
      <w:r w:rsidDel="00000000" w:rsidR="00000000" w:rsidRPr="00000000">
        <w:rPr>
          <w:rFonts w:ascii="Inter" w:cs="Inter" w:eastAsia="Inter" w:hAnsi="Inter"/>
          <w:highlight w:val="white"/>
          <w:rtl w:val="0"/>
        </w:rPr>
        <w:t xml:space="preserve">21 / 03.04.2026</w:t>
      </w:r>
      <w:r w:rsidDel="00000000" w:rsidR="00000000" w:rsidRPr="00000000">
        <w:rPr>
          <w:rtl w:val="0"/>
        </w:rPr>
      </w:r>
    </w:p>
    <w:p w:rsidR="00000000" w:rsidDel="00000000" w:rsidP="00000000" w:rsidRDefault="00000000" w:rsidRPr="00000000" w14:paraId="00000003">
      <w:pPr>
        <w:widowControl w:val="0"/>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rPr>
          <w:b w:val="1"/>
          <w:bCs w:val="1"/>
          <w:sz w:val="32"/>
          <w:szCs w:val="32"/>
        </w:rPr>
      </w:pPr>
      <w:r w:rsidDel="00000000" w:rsidR="00000000" w:rsidRPr="00000000">
        <w:rPr>
          <w:b w:val="1"/>
          <w:bCs w:val="1"/>
          <w:sz w:val="32"/>
          <w:szCs w:val="32"/>
          <w:rtl w:val="0"/>
        </w:rPr>
        <w:t xml:space="preserve">Contract de finanțare nerambursabilă</w:t>
      </w:r>
    </w:p>
    <w:p w:rsidR="00000000" w:rsidDel="00000000" w:rsidP="00000000" w:rsidRDefault="00000000" w:rsidRPr="00000000" w14:paraId="00000005">
      <w:pPr>
        <w:widowControl w:val="0"/>
        <w:rPr>
          <w:b w:val="1"/>
          <w:bCs w:val="1"/>
        </w:rPr>
      </w:pPr>
      <w:r w:rsidDel="00000000" w:rsidR="00000000" w:rsidRPr="00000000">
        <w:rPr>
          <w:sz w:val="28"/>
          <w:szCs w:val="28"/>
          <w:rtl w:val="0"/>
        </w:rPr>
        <w:t xml:space="preserve">Programul </w:t>
      </w:r>
      <w:r w:rsidDel="00000000" w:rsidR="00000000" w:rsidRPr="00000000">
        <w:rPr>
          <w:rFonts w:ascii="Inter" w:cs="Inter" w:eastAsia="Inter" w:hAnsi="Inter"/>
          <w:b w:val="1"/>
          <w:bCs w:val="1"/>
          <w:i w:val="1"/>
          <w:iCs w:val="1"/>
          <w:sz w:val="28"/>
          <w:szCs w:val="28"/>
          <w:rtl w:val="0"/>
        </w:rPr>
        <w:t xml:space="preserve">Tineret în acțiune</w:t>
      </w:r>
      <w:r w:rsidDel="00000000" w:rsidR="00000000" w:rsidRPr="00000000">
        <w:rPr>
          <w:sz w:val="28"/>
          <w:szCs w:val="28"/>
          <w:rtl w:val="0"/>
        </w:rPr>
        <w:t xml:space="preserve">, derulat de Centrul de Proiecte al Municipiului Timișoara în anul </w:t>
      </w:r>
      <w:r w:rsidDel="00000000" w:rsidR="00000000" w:rsidRPr="00000000">
        <w:rPr>
          <w:b w:val="1"/>
          <w:bCs w:val="1"/>
          <w:sz w:val="28"/>
          <w:szCs w:val="28"/>
          <w:rtl w:val="0"/>
        </w:rPr>
        <w:t xml:space="preserve">2026</w:t>
      </w: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În conformitate cu:</w:t>
      </w:r>
    </w:p>
    <w:p w:rsidR="00000000" w:rsidDel="00000000" w:rsidP="00000000" w:rsidRDefault="00000000" w:rsidRPr="00000000" w14:paraId="00000008">
      <w:pPr>
        <w:widowControl w:val="0"/>
        <w:numPr>
          <w:ilvl w:val="0"/>
          <w:numId w:val="17"/>
        </w:numPr>
        <w:ind w:left="425" w:right="-5" w:hanging="360"/>
        <w:rPr/>
      </w:pPr>
      <w:r w:rsidDel="00000000" w:rsidR="00000000" w:rsidRPr="00000000">
        <w:rPr>
          <w:rtl w:val="0"/>
        </w:rPr>
        <w:t xml:space="preserve">Decizia IES-DEC nr. ___ / __________ privind aprobarea programului de finanțare nerambursabilă </w:t>
      </w:r>
      <w:r w:rsidDel="00000000" w:rsidR="00000000" w:rsidRPr="00000000">
        <w:rPr>
          <w:i w:val="1"/>
          <w:iCs w:val="1"/>
          <w:rtl w:val="0"/>
        </w:rPr>
        <w:t xml:space="preserve">___________</w:t>
      </w:r>
      <w:r w:rsidDel="00000000" w:rsidR="00000000" w:rsidRPr="00000000">
        <w:rPr>
          <w:rtl w:val="0"/>
        </w:rPr>
        <w:t xml:space="preserve">, derulat de Centrul de Proiecte al Municipiului Timișoara în anul ______, din sume de la bugetul local al Municipiului Timișoara,</w:t>
      </w:r>
    </w:p>
    <w:p w:rsidR="00000000" w:rsidDel="00000000" w:rsidP="00000000" w:rsidRDefault="00000000" w:rsidRPr="00000000" w14:paraId="00000009">
      <w:pPr>
        <w:widowControl w:val="0"/>
        <w:numPr>
          <w:ilvl w:val="0"/>
          <w:numId w:val="17"/>
        </w:numPr>
        <w:ind w:left="425" w:right="-5" w:hanging="360"/>
        <w:rPr/>
      </w:pPr>
      <w:r w:rsidDel="00000000" w:rsidR="00000000" w:rsidRPr="00000000">
        <w:rPr>
          <w:rtl w:val="0"/>
        </w:rPr>
        <w:t xml:space="preserve">Decizia IES-DEC nr. ___ / __________ privind constatarea rezultatelor programului de finanțare  programului de finanțare nerambursabilă </w:t>
      </w:r>
      <w:r w:rsidDel="00000000" w:rsidR="00000000" w:rsidRPr="00000000">
        <w:rPr>
          <w:i w:val="1"/>
          <w:iCs w:val="1"/>
          <w:rtl w:val="0"/>
        </w:rPr>
        <w:t xml:space="preserve">Tineret în acțiune</w:t>
      </w:r>
      <w:r w:rsidDel="00000000" w:rsidR="00000000" w:rsidRPr="00000000">
        <w:rPr>
          <w:rtl w:val="0"/>
        </w:rPr>
        <w:t xml:space="preserve">, derulat de Centrul de Proiecte al Municipiului Timișoara în anul 2026, din sume de la bugetul local al Municipiului Timișoara,</w:t>
      </w:r>
    </w:p>
    <w:p w:rsidR="00000000" w:rsidDel="00000000" w:rsidP="00000000" w:rsidRDefault="00000000" w:rsidRPr="00000000" w14:paraId="0000000A">
      <w:pPr>
        <w:widowControl w:val="0"/>
        <w:rPr/>
      </w:pPr>
      <w:r w:rsidDel="00000000" w:rsidR="00000000" w:rsidRPr="00000000">
        <w:rPr>
          <w:rtl w:val="0"/>
        </w:rPr>
        <w:t xml:space="preserve">a intervenit următorul contract de finanțare: </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rtl w:val="0"/>
        </w:rPr>
        <w:t xml:space="preserve">între:</w:t>
      </w:r>
    </w:p>
    <w:p w:rsidR="00000000" w:rsidDel="00000000" w:rsidP="00000000" w:rsidRDefault="00000000" w:rsidRPr="00000000" w14:paraId="0000000D">
      <w:pPr>
        <w:widowControl w:val="0"/>
        <w:rPr>
          <w:b w:val="1"/>
          <w:bCs w:val="1"/>
        </w:rPr>
      </w:pPr>
      <w:r w:rsidDel="00000000" w:rsidR="00000000" w:rsidRPr="00000000">
        <w:rPr>
          <w:b w:val="1"/>
          <w:bCs w:val="1"/>
          <w:rtl w:val="0"/>
        </w:rPr>
        <w:t xml:space="preserve">Centrul de Proiecte al Municipiului Timișoara</w:t>
      </w:r>
      <w:r w:rsidDel="00000000" w:rsidR="00000000" w:rsidRPr="00000000">
        <w:rPr>
          <w:rtl w:val="0"/>
        </w:rPr>
        <w:t xml:space="preserve">, cu sediul în Timișoara, str. Vasile Alecsandri, nr. 1, SAD 7, jud. Timiș, e-mail: contact@centruldeproiecte.ro, cod fiscal 44202834, cont RO55TREZ24G675000203030X, deschis la Trezoreria Municipiului Timișoara, reprezentat de Ramona </w:t>
      </w:r>
      <w:r w:rsidDel="00000000" w:rsidR="00000000" w:rsidRPr="00000000">
        <w:rPr>
          <w:highlight w:val="white"/>
          <w:rtl w:val="0"/>
        </w:rPr>
        <w:t xml:space="preserve">Laczko David </w:t>
      </w:r>
      <w:r w:rsidDel="00000000" w:rsidR="00000000" w:rsidRPr="00000000">
        <w:rPr>
          <w:rtl w:val="0"/>
        </w:rPr>
        <w:t xml:space="preserve">, având funcţia de director, în calitate de </w:t>
      </w:r>
      <w:r w:rsidDel="00000000" w:rsidR="00000000" w:rsidRPr="00000000">
        <w:rPr>
          <w:b w:val="1"/>
          <w:bCs w:val="1"/>
          <w:rtl w:val="0"/>
        </w:rPr>
        <w:t xml:space="preserve">autoritate finanțatoare</w:t>
      </w:r>
    </w:p>
    <w:p w:rsidR="00000000" w:rsidDel="00000000" w:rsidP="00000000" w:rsidRDefault="00000000" w:rsidRPr="00000000" w14:paraId="0000000E">
      <w:pPr>
        <w:widowControl w:val="0"/>
        <w:rPr/>
      </w:pPr>
      <w:r w:rsidDel="00000000" w:rsidR="00000000" w:rsidRPr="00000000">
        <w:rPr>
          <w:rtl w:val="0"/>
        </w:rPr>
        <w:t xml:space="preserve">și</w:t>
      </w:r>
    </w:p>
    <w:p w:rsidR="00000000" w:rsidDel="00000000" w:rsidP="00000000" w:rsidRDefault="00000000" w:rsidRPr="00000000" w14:paraId="0000000F">
      <w:pPr>
        <w:widowControl w:val="0"/>
        <w:rPr/>
      </w:pPr>
      <w:r w:rsidDel="00000000" w:rsidR="00000000" w:rsidRPr="00000000">
        <w:rPr>
          <w:b w:val="1"/>
          <w:bCs w:val="1"/>
          <w:rtl w:val="0"/>
        </w:rPr>
        <w:t xml:space="preserve">____________________</w:t>
      </w:r>
      <w:r w:rsidDel="00000000" w:rsidR="00000000" w:rsidRPr="00000000">
        <w:rPr>
          <w:i w:val="1"/>
          <w:iCs w:val="1"/>
          <w:rtl w:val="0"/>
        </w:rPr>
        <w:t xml:space="preserve">(denumirea legală a organizației)</w:t>
      </w:r>
      <w:r w:rsidDel="00000000" w:rsidR="00000000" w:rsidRPr="00000000">
        <w:rPr>
          <w:b w:val="1"/>
          <w:bCs w:val="1"/>
          <w:rtl w:val="0"/>
        </w:rPr>
        <w:t xml:space="preserve">____________________</w:t>
      </w:r>
      <w:r w:rsidDel="00000000" w:rsidR="00000000" w:rsidRPr="00000000">
        <w:rPr>
          <w:rtl w:val="0"/>
        </w:rPr>
        <w:t xml:space="preserve">, cu sediul social în ___________</w:t>
      </w:r>
      <w:r w:rsidDel="00000000" w:rsidR="00000000" w:rsidRPr="00000000">
        <w:rPr>
          <w:i w:val="1"/>
          <w:iCs w:val="1"/>
          <w:rtl w:val="0"/>
        </w:rPr>
        <w:t xml:space="preserve">(adresa legală completă)</w:t>
      </w:r>
      <w:r w:rsidDel="00000000" w:rsidR="00000000" w:rsidRPr="00000000">
        <w:rPr>
          <w:rtl w:val="0"/>
        </w:rPr>
        <w:t xml:space="preserve">__________, cod fiscal __________, reprezentat prin ___________, în calitate de Președinte/Director/Manager/Administrator, denumit în continuare </w:t>
      </w:r>
      <w:r w:rsidDel="00000000" w:rsidR="00000000" w:rsidRPr="00000000">
        <w:rPr>
          <w:b w:val="1"/>
          <w:bCs w:val="1"/>
          <w:rtl w:val="0"/>
        </w:rPr>
        <w:t xml:space="preserve">beneficiar</w:t>
      </w:r>
      <w:r w:rsidDel="00000000" w:rsidR="00000000" w:rsidRPr="00000000">
        <w:rPr>
          <w:rtl w:val="0"/>
        </w:rPr>
        <w:t xml:space="preserve">,</w:t>
      </w:r>
    </w:p>
    <w:p w:rsidR="00000000" w:rsidDel="00000000" w:rsidP="00000000" w:rsidRDefault="00000000" w:rsidRPr="00000000" w14:paraId="00000010">
      <w:pPr>
        <w:widowControl w:val="0"/>
        <w:rPr/>
      </w:pPr>
      <w:r w:rsidDel="00000000" w:rsidR="00000000" w:rsidRPr="00000000">
        <w:rPr>
          <w:rtl w:val="0"/>
        </w:rPr>
        <w:t xml:space="preserve">s-a încheiat următorul contract:</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spacing w:after="0" w:before="0" w:lineRule="auto"/>
        <w:rPr>
          <w:b w:val="1"/>
          <w:bCs w:val="1"/>
          <w:sz w:val="24"/>
          <w:szCs w:val="24"/>
        </w:rPr>
      </w:pPr>
      <w:r w:rsidDel="00000000" w:rsidR="00000000" w:rsidRPr="00000000">
        <w:rPr>
          <w:b w:val="1"/>
          <w:bCs w:val="1"/>
          <w:sz w:val="24"/>
          <w:szCs w:val="24"/>
          <w:rtl w:val="0"/>
        </w:rPr>
        <w:t xml:space="preserve">Capitolul 1.  Obiectul contractului</w:t>
      </w:r>
    </w:p>
    <w:p w:rsidR="00000000" w:rsidDel="00000000" w:rsidP="00000000" w:rsidRDefault="00000000" w:rsidRPr="00000000" w14:paraId="0000001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5">
      <w:pPr>
        <w:widowControl w:val="0"/>
        <w:spacing w:after="0" w:before="0" w:lineRule="auto"/>
        <w:rPr>
          <w:highlight w:val="white"/>
        </w:rPr>
      </w:pPr>
      <w:r w:rsidDel="00000000" w:rsidR="00000000" w:rsidRPr="00000000">
        <w:rPr>
          <w:b w:val="1"/>
          <w:bCs w:val="1"/>
          <w:rtl w:val="0"/>
        </w:rPr>
        <w:t xml:space="preserve">Art. 1.</w:t>
      </w:r>
      <w:r w:rsidDel="00000000" w:rsidR="00000000" w:rsidRPr="00000000">
        <w:rPr>
          <w:rtl w:val="0"/>
        </w:rPr>
        <w:t xml:space="preserve"> Obiectul contractului constă în finanțarea nerambursabilă a proiectului cultural </w:t>
      </w:r>
      <w:r w:rsidDel="00000000" w:rsidR="00000000" w:rsidRPr="00000000">
        <w:rPr>
          <w:b w:val="1"/>
          <w:bCs w:val="1"/>
          <w:rtl w:val="0"/>
        </w:rPr>
        <w:t xml:space="preserve">____________________</w:t>
      </w:r>
      <w:r w:rsidDel="00000000" w:rsidR="00000000" w:rsidRPr="00000000">
        <w:rPr>
          <w:i w:val="1"/>
          <w:iCs w:val="1"/>
          <w:rtl w:val="0"/>
        </w:rPr>
        <w:t xml:space="preserve">(denumirea proiectului, așa cum apare în cererea de finanțare)</w:t>
      </w:r>
      <w:r w:rsidDel="00000000" w:rsidR="00000000" w:rsidRPr="00000000">
        <w:rPr>
          <w:b w:val="1"/>
          <w:bCs w:val="1"/>
          <w:rtl w:val="0"/>
        </w:rPr>
        <w:t xml:space="preserve">____________________</w:t>
      </w:r>
      <w:r w:rsidDel="00000000" w:rsidR="00000000" w:rsidRPr="00000000">
        <w:rPr>
          <w:rtl w:val="0"/>
        </w:rPr>
        <w:t xml:space="preserve">, organizat de către beneficiar ___________ în ___________</w:t>
      </w:r>
      <w:r w:rsidDel="00000000" w:rsidR="00000000" w:rsidRPr="00000000">
        <w:rPr>
          <w:i w:val="1"/>
          <w:iCs w:val="1"/>
          <w:rtl w:val="0"/>
        </w:rPr>
        <w:t xml:space="preserve">(orașul/localitățile și țara în care se desfășoară activități din proiect)</w:t>
      </w:r>
      <w:r w:rsidDel="00000000" w:rsidR="00000000" w:rsidRPr="00000000">
        <w:rPr>
          <w:rtl w:val="0"/>
        </w:rPr>
        <w:t xml:space="preserve">___________, în termenii și condițiile stabilite în cererea de finanțare nerambursabilă, înregistrată de autoritatea </w:t>
      </w:r>
      <w:r w:rsidDel="00000000" w:rsidR="00000000" w:rsidRPr="00000000">
        <w:rPr>
          <w:highlight w:val="white"/>
          <w:rtl w:val="0"/>
        </w:rPr>
        <w:t xml:space="preserve">finanțatoare cu INT-FIN nr. ___ / __________ </w:t>
      </w:r>
      <w:r w:rsidDel="00000000" w:rsidR="00000000" w:rsidRPr="00000000">
        <w:rPr>
          <w:i w:val="1"/>
          <w:iCs w:val="1"/>
          <w:highlight w:val="white"/>
          <w:rtl w:val="0"/>
        </w:rPr>
        <w:t xml:space="preserve">(așa cum apare pe site-ul finanțatorului)</w:t>
      </w:r>
      <w:r w:rsidDel="00000000" w:rsidR="00000000" w:rsidRPr="00000000">
        <w:rPr>
          <w:highlight w:val="white"/>
          <w:rtl w:val="0"/>
        </w:rPr>
        <w:t xml:space="preserve">, parte integrantă a prezentului contract.</w:t>
      </w:r>
    </w:p>
    <w:p w:rsidR="00000000" w:rsidDel="00000000" w:rsidP="00000000" w:rsidRDefault="00000000" w:rsidRPr="00000000" w14:paraId="00000016">
      <w:pPr>
        <w:widowControl w:val="0"/>
        <w:rPr>
          <w:highlight w:val="white"/>
        </w:rPr>
      </w:pPr>
      <w:r w:rsidDel="00000000" w:rsidR="00000000" w:rsidRPr="00000000">
        <w:rPr>
          <w:rtl w:val="0"/>
        </w:rPr>
      </w:r>
    </w:p>
    <w:p w:rsidR="00000000" w:rsidDel="00000000" w:rsidP="00000000" w:rsidRDefault="00000000" w:rsidRPr="00000000" w14:paraId="00000017">
      <w:pPr>
        <w:widowControl w:val="0"/>
        <w:rPr>
          <w:highlight w:val="white"/>
        </w:rPr>
      </w:pPr>
      <w:r w:rsidDel="00000000" w:rsidR="00000000" w:rsidRPr="00000000">
        <w:rPr>
          <w:rtl w:val="0"/>
        </w:rPr>
      </w:r>
    </w:p>
    <w:p w:rsidR="00000000" w:rsidDel="00000000" w:rsidP="00000000" w:rsidRDefault="00000000" w:rsidRPr="00000000" w14:paraId="00000018">
      <w:pPr>
        <w:widowControl w:val="0"/>
        <w:spacing w:after="0" w:before="0" w:lineRule="auto"/>
        <w:rPr>
          <w:b w:val="1"/>
          <w:bCs w:val="1"/>
          <w:sz w:val="24"/>
          <w:szCs w:val="24"/>
          <w:highlight w:val="white"/>
        </w:rPr>
      </w:pPr>
      <w:r w:rsidDel="00000000" w:rsidR="00000000" w:rsidRPr="00000000">
        <w:rPr>
          <w:b w:val="1"/>
          <w:bCs w:val="1"/>
          <w:sz w:val="24"/>
          <w:szCs w:val="24"/>
          <w:highlight w:val="white"/>
          <w:rtl w:val="0"/>
        </w:rPr>
        <w:t xml:space="preserve">Capitolul 2.  Durata contractului și perioada de implementare a proiectului cultural</w:t>
      </w:r>
    </w:p>
    <w:p w:rsidR="00000000" w:rsidDel="00000000" w:rsidP="00000000" w:rsidRDefault="00000000" w:rsidRPr="00000000" w14:paraId="00000019">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1A">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1B">
      <w:pPr>
        <w:widowControl w:val="0"/>
        <w:spacing w:after="0" w:before="0" w:lineRule="auto"/>
        <w:rPr>
          <w:b w:val="1"/>
          <w:bCs w:val="1"/>
          <w:highlight w:val="white"/>
        </w:rPr>
      </w:pPr>
      <w:r w:rsidDel="00000000" w:rsidR="00000000" w:rsidRPr="00000000">
        <w:rPr>
          <w:b w:val="1"/>
          <w:bCs w:val="1"/>
          <w:highlight w:val="white"/>
          <w:rtl w:val="0"/>
        </w:rPr>
        <w:t xml:space="preserve">Art. 2.</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C">
      <w:pPr>
        <w:widowControl w:val="0"/>
        <w:numPr>
          <w:ilvl w:val="0"/>
          <w:numId w:val="12"/>
        </w:numPr>
        <w:ind w:left="425" w:hanging="360"/>
        <w:rPr>
          <w:highlight w:val="white"/>
        </w:rPr>
      </w:pPr>
      <w:r w:rsidDel="00000000" w:rsidR="00000000" w:rsidRPr="00000000">
        <w:rPr>
          <w:highlight w:val="white"/>
          <w:rtl w:val="0"/>
        </w:rPr>
        <w:t xml:space="preserve">Durata contractului este cuprinsă între data semnării acestuia de către părțile contractante și data plății ultimei tranșe, dar nu mai târziu de 31.12.2026.</w:t>
      </w:r>
    </w:p>
    <w:p w:rsidR="00000000" w:rsidDel="00000000" w:rsidP="00000000" w:rsidRDefault="00000000" w:rsidRPr="00000000" w14:paraId="0000001D">
      <w:pPr>
        <w:widowControl w:val="0"/>
        <w:numPr>
          <w:ilvl w:val="0"/>
          <w:numId w:val="12"/>
        </w:numPr>
        <w:ind w:left="425" w:hanging="360"/>
        <w:rPr>
          <w:highlight w:val="white"/>
        </w:rPr>
      </w:pPr>
      <w:r w:rsidDel="00000000" w:rsidR="00000000" w:rsidRPr="00000000">
        <w:rPr>
          <w:highlight w:val="white"/>
          <w:rtl w:val="0"/>
        </w:rPr>
        <w:t xml:space="preserve">Perioada de implementare a proiectului cultural se încheie la data finalizării ultimei activități specifice proiectului, odată cu depunerea dosarului de decont.</w:t>
      </w:r>
    </w:p>
    <w:p w:rsidR="00000000" w:rsidDel="00000000" w:rsidP="00000000" w:rsidRDefault="00000000" w:rsidRPr="00000000" w14:paraId="0000001E">
      <w:pPr>
        <w:widowControl w:val="0"/>
        <w:numPr>
          <w:ilvl w:val="0"/>
          <w:numId w:val="12"/>
        </w:numPr>
        <w:ind w:left="425" w:hanging="360"/>
        <w:rPr>
          <w:highlight w:val="white"/>
        </w:rPr>
      </w:pPr>
      <w:r w:rsidDel="00000000" w:rsidR="00000000" w:rsidRPr="00000000">
        <w:rPr>
          <w:highlight w:val="white"/>
          <w:rtl w:val="0"/>
        </w:rPr>
        <w:t xml:space="preserve">Data-limită prevăzută pentru depunerea decontului este de</w:t>
      </w:r>
      <w:r w:rsidDel="00000000" w:rsidR="00000000" w:rsidRPr="00000000">
        <w:rPr>
          <w:b w:val="1"/>
          <w:bCs w:val="1"/>
          <w:highlight w:val="white"/>
          <w:rtl w:val="0"/>
        </w:rPr>
        <w:t xml:space="preserve"> </w:t>
      </w:r>
      <w:r w:rsidDel="00000000" w:rsidR="00000000" w:rsidRPr="00000000">
        <w:rPr>
          <w:highlight w:val="white"/>
          <w:rtl w:val="0"/>
        </w:rPr>
        <w:t xml:space="preserve">maximum 20 de zile de la finalizarea ultimei activități specifice cu public / cu beneficiari direcți, respectiv _____________, dar nu mai târziu de __________.</w:t>
      </w:r>
      <w:r w:rsidDel="00000000" w:rsidR="00000000" w:rsidRPr="00000000">
        <w:rPr>
          <w:rtl w:val="0"/>
        </w:rPr>
      </w:r>
    </w:p>
    <w:p w:rsidR="00000000" w:rsidDel="00000000" w:rsidP="00000000" w:rsidRDefault="00000000" w:rsidRPr="00000000" w14:paraId="0000001F">
      <w:pPr>
        <w:widowControl w:val="0"/>
        <w:rPr>
          <w:highlight w:val="white"/>
        </w:rPr>
      </w:pPr>
      <w:r w:rsidDel="00000000" w:rsidR="00000000" w:rsidRPr="00000000">
        <w:rPr>
          <w:rtl w:val="0"/>
        </w:rPr>
      </w:r>
    </w:p>
    <w:p w:rsidR="00000000" w:rsidDel="00000000" w:rsidP="00000000" w:rsidRDefault="00000000" w:rsidRPr="00000000" w14:paraId="00000020">
      <w:pPr>
        <w:widowControl w:val="0"/>
        <w:spacing w:after="0" w:before="0" w:lineRule="auto"/>
        <w:rPr>
          <w:b w:val="1"/>
          <w:bCs w:val="1"/>
          <w:sz w:val="24"/>
          <w:szCs w:val="24"/>
          <w:highlight w:val="white"/>
        </w:rPr>
      </w:pPr>
      <w:r w:rsidDel="00000000" w:rsidR="00000000" w:rsidRPr="00000000">
        <w:rPr>
          <w:b w:val="1"/>
          <w:bCs w:val="1"/>
          <w:sz w:val="24"/>
          <w:szCs w:val="24"/>
          <w:highlight w:val="white"/>
          <w:rtl w:val="0"/>
        </w:rPr>
        <w:t xml:space="preserve">Capitolul 3.  Valoarea contractului. Modalități de plată</w:t>
      </w:r>
    </w:p>
    <w:p w:rsidR="00000000" w:rsidDel="00000000" w:rsidP="00000000" w:rsidRDefault="00000000" w:rsidRPr="00000000" w14:paraId="00000021">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22">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23">
      <w:pPr>
        <w:widowControl w:val="0"/>
        <w:spacing w:after="0" w:before="0" w:lineRule="auto"/>
        <w:rPr>
          <w:highlight w:val="white"/>
        </w:rPr>
      </w:pPr>
      <w:r w:rsidDel="00000000" w:rsidR="00000000" w:rsidRPr="00000000">
        <w:rPr>
          <w:b w:val="1"/>
          <w:bCs w:val="1"/>
          <w:highlight w:val="white"/>
          <w:rtl w:val="0"/>
        </w:rPr>
        <w:t xml:space="preserve">Art. 3</w:t>
      </w:r>
      <w:r w:rsidDel="00000000" w:rsidR="00000000" w:rsidRPr="00000000">
        <w:rPr>
          <w:highlight w:val="white"/>
          <w:rtl w:val="0"/>
        </w:rPr>
        <w:t xml:space="preserve">. Valoarea contractului de finanțare este de __________________ lei, reprezentând </w:t>
      </w:r>
      <w:r w:rsidDel="00000000" w:rsidR="00000000" w:rsidRPr="00000000">
        <w:rPr>
          <w:b w:val="1"/>
          <w:bCs w:val="1"/>
          <w:highlight w:val="white"/>
          <w:rtl w:val="0"/>
        </w:rPr>
        <w:t xml:space="preserve">_____%</w:t>
      </w:r>
      <w:r w:rsidDel="00000000" w:rsidR="00000000" w:rsidRPr="00000000">
        <w:rPr>
          <w:highlight w:val="white"/>
          <w:rtl w:val="0"/>
        </w:rPr>
        <w:t xml:space="preserve"> din valoarea totală a proiectului, conform </w:t>
      </w:r>
      <w:r w:rsidDel="00000000" w:rsidR="00000000" w:rsidRPr="00000000">
        <w:rPr>
          <w:i w:val="1"/>
          <w:iCs w:val="1"/>
          <w:highlight w:val="white"/>
          <w:rtl w:val="0"/>
        </w:rPr>
        <w:t xml:space="preserve">Bugetului de venituri și cheltuieli</w:t>
      </w:r>
      <w:r w:rsidDel="00000000" w:rsidR="00000000" w:rsidRPr="00000000">
        <w:rPr>
          <w:highlight w:val="white"/>
          <w:rtl w:val="0"/>
        </w:rPr>
        <w:t xml:space="preserve"> și </w:t>
      </w:r>
      <w:r w:rsidDel="00000000" w:rsidR="00000000" w:rsidRPr="00000000">
        <w:rPr>
          <w:i w:val="1"/>
          <w:iCs w:val="1"/>
          <w:highlight w:val="white"/>
          <w:rtl w:val="0"/>
        </w:rPr>
        <w:t xml:space="preserve">Notei de fundamentare a bugetului</w:t>
      </w:r>
      <w:r w:rsidDel="00000000" w:rsidR="00000000" w:rsidRPr="00000000">
        <w:rPr>
          <w:highlight w:val="white"/>
          <w:rtl w:val="0"/>
        </w:rPr>
        <w:t xml:space="preserve"> (Anexele 6 și 7 la Decizia IES-DEC nr. </w:t>
      </w:r>
      <w:r w:rsidDel="00000000" w:rsidR="00000000" w:rsidRPr="00000000">
        <w:rPr>
          <w:rFonts w:ascii="Inter" w:cs="Inter" w:eastAsia="Inter" w:hAnsi="Inter"/>
          <w:highlight w:val="white"/>
          <w:rtl w:val="0"/>
        </w:rPr>
        <w:t xml:space="preserve">21 / 03.04.2026</w:t>
      </w:r>
      <w:r w:rsidDel="00000000" w:rsidR="00000000" w:rsidRPr="00000000">
        <w:rPr>
          <w:highlight w:val="white"/>
          <w:rtl w:val="0"/>
        </w:rPr>
        <w:t xml:space="preserve">)</w:t>
      </w:r>
    </w:p>
    <w:p w:rsidR="00000000" w:rsidDel="00000000" w:rsidP="00000000" w:rsidRDefault="00000000" w:rsidRPr="00000000" w14:paraId="00000024">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25">
      <w:pPr>
        <w:widowControl w:val="0"/>
        <w:spacing w:after="0" w:before="0" w:lineRule="auto"/>
        <w:rPr>
          <w:highlight w:val="white"/>
        </w:rPr>
      </w:pPr>
      <w:r w:rsidDel="00000000" w:rsidR="00000000" w:rsidRPr="00000000">
        <w:rPr>
          <w:b w:val="1"/>
          <w:bCs w:val="1"/>
          <w:highlight w:val="white"/>
          <w:rtl w:val="0"/>
        </w:rPr>
        <w:t xml:space="preserve">Art. 4.</w:t>
      </w:r>
      <w:r w:rsidDel="00000000" w:rsidR="00000000" w:rsidRPr="00000000">
        <w:rPr>
          <w:highlight w:val="white"/>
          <w:rtl w:val="0"/>
        </w:rPr>
        <w:t xml:space="preserve"> Suma reprezentând finanțarea nerambursabilă va fi virată din contul autorității finanțatoare în contul beneficiarului dedicat exclusiv proiectului</w:t>
      </w:r>
      <w:r w:rsidDel="00000000" w:rsidR="00000000" w:rsidRPr="00000000">
        <w:rPr>
          <w:b w:val="1"/>
          <w:bCs w:val="1"/>
          <w:highlight w:val="white"/>
          <w:rtl w:val="0"/>
        </w:rPr>
        <w:t xml:space="preserve"> </w:t>
      </w:r>
      <w:r w:rsidDel="00000000" w:rsidR="00000000" w:rsidRPr="00000000">
        <w:rPr>
          <w:highlight w:val="white"/>
          <w:rtl w:val="0"/>
        </w:rPr>
        <w:t xml:space="preserve">cu nr.</w:t>
      </w:r>
      <w:r w:rsidDel="00000000" w:rsidR="00000000" w:rsidRPr="00000000">
        <w:rPr>
          <w:b w:val="1"/>
          <w:bCs w:val="1"/>
          <w:highlight w:val="white"/>
          <w:rtl w:val="0"/>
        </w:rPr>
        <w:t xml:space="preserve"> ___________</w:t>
      </w:r>
      <w:r w:rsidDel="00000000" w:rsidR="00000000" w:rsidRPr="00000000">
        <w:rPr>
          <w:highlight w:val="white"/>
          <w:rtl w:val="0"/>
        </w:rPr>
        <w:t xml:space="preserve">, deschis la  _________, potrivit legii.</w:t>
      </w:r>
    </w:p>
    <w:p w:rsidR="00000000" w:rsidDel="00000000" w:rsidP="00000000" w:rsidRDefault="00000000" w:rsidRPr="00000000" w14:paraId="00000026">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27">
      <w:pPr>
        <w:widowControl w:val="0"/>
        <w:spacing w:after="0" w:before="0" w:lineRule="auto"/>
        <w:rPr>
          <w:highlight w:val="white"/>
        </w:rPr>
      </w:pPr>
      <w:r w:rsidDel="00000000" w:rsidR="00000000" w:rsidRPr="00000000">
        <w:rPr>
          <w:b w:val="1"/>
          <w:bCs w:val="1"/>
          <w:highlight w:val="white"/>
          <w:rtl w:val="0"/>
        </w:rPr>
        <w:t xml:space="preserve">Art. 5.</w:t>
      </w:r>
      <w:r w:rsidDel="00000000" w:rsidR="00000000" w:rsidRPr="00000000">
        <w:rPr>
          <w:highlight w:val="white"/>
          <w:rtl w:val="0"/>
        </w:rPr>
        <w:t xml:space="preserve"> Suma prevăzută la art. 3 se acordă prin virament bancar, pe baza cererii de plată emise de beneficiar pentru fiecare tranșă.</w:t>
      </w:r>
    </w:p>
    <w:p w:rsidR="00000000" w:rsidDel="00000000" w:rsidP="00000000" w:rsidRDefault="00000000" w:rsidRPr="00000000" w14:paraId="00000028">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29">
      <w:pPr>
        <w:widowControl w:val="0"/>
        <w:spacing w:after="0" w:before="0" w:lineRule="auto"/>
        <w:rPr>
          <w:highlight w:val="white"/>
        </w:rPr>
      </w:pPr>
      <w:r w:rsidDel="00000000" w:rsidR="00000000" w:rsidRPr="00000000">
        <w:rPr>
          <w:b w:val="1"/>
          <w:bCs w:val="1"/>
          <w:highlight w:val="white"/>
          <w:rtl w:val="0"/>
        </w:rPr>
        <w:t xml:space="preserve">Art. 6.</w:t>
      </w:r>
      <w:r w:rsidDel="00000000" w:rsidR="00000000" w:rsidRPr="00000000">
        <w:rPr>
          <w:highlight w:val="white"/>
          <w:rtl w:val="0"/>
        </w:rPr>
        <w:t xml:space="preserve"> Cuantumul și eșalonarea tranșelor se vor face după cum urmează:</w:t>
      </w:r>
    </w:p>
    <w:p w:rsidR="00000000" w:rsidDel="00000000" w:rsidP="00000000" w:rsidRDefault="00000000" w:rsidRPr="00000000" w14:paraId="0000002A">
      <w:pPr>
        <w:widowControl w:val="0"/>
        <w:numPr>
          <w:ilvl w:val="0"/>
          <w:numId w:val="14"/>
        </w:numPr>
        <w:ind w:left="425" w:hanging="425"/>
        <w:rPr>
          <w:highlight w:val="white"/>
        </w:rPr>
      </w:pPr>
      <w:r w:rsidDel="00000000" w:rsidR="00000000" w:rsidRPr="00000000">
        <w:rPr>
          <w:highlight w:val="white"/>
          <w:rtl w:val="0"/>
        </w:rPr>
        <w:t xml:space="preserve">Prima tranșă, în procent de maximum 80% din finanțarea nerambursabilă aprobată, respectiv suma de __________ lei, se va acorda în termen de maximum 30 de zile calendaristice de la data prezentării de către beneficiar a unei cereri de plată (Anexa 25).</w:t>
      </w:r>
    </w:p>
    <w:p w:rsidR="00000000" w:rsidDel="00000000" w:rsidP="00000000" w:rsidRDefault="00000000" w:rsidRPr="00000000" w14:paraId="0000002B">
      <w:pPr>
        <w:widowControl w:val="0"/>
        <w:numPr>
          <w:ilvl w:val="0"/>
          <w:numId w:val="14"/>
        </w:numPr>
        <w:ind w:left="425" w:hanging="425"/>
        <w:rPr>
          <w:highlight w:val="white"/>
        </w:rPr>
      </w:pPr>
      <w:r w:rsidDel="00000000" w:rsidR="00000000" w:rsidRPr="00000000">
        <w:rPr>
          <w:highlight w:val="white"/>
          <w:rtl w:val="0"/>
        </w:rPr>
        <w:t xml:space="preserve">Ultima tranșă, în procent de minimum 20% din finanțarea nerambursabilă aprobată, respectiv suma de __________ lei, se va acorda în termen de maximum 30 de zile calendaristice de la data trimiterii de către autoritatea finanțatoare, către beneficiar, a </w:t>
      </w:r>
      <w:r w:rsidDel="00000000" w:rsidR="00000000" w:rsidRPr="00000000">
        <w:rPr>
          <w:i w:val="1"/>
          <w:iCs w:val="1"/>
          <w:highlight w:val="white"/>
          <w:rtl w:val="0"/>
        </w:rPr>
        <w:t xml:space="preserve">Notificării de aprobare a decontului </w:t>
      </w:r>
      <w:r w:rsidDel="00000000" w:rsidR="00000000" w:rsidRPr="00000000">
        <w:rPr>
          <w:highlight w:val="white"/>
          <w:rtl w:val="0"/>
        </w:rPr>
        <w:t xml:space="preserve">(Anexa 24), în baza unei cereri de plată (Anexa 25).</w:t>
      </w:r>
    </w:p>
    <w:p w:rsidR="00000000" w:rsidDel="00000000" w:rsidP="00000000" w:rsidRDefault="00000000" w:rsidRPr="00000000" w14:paraId="0000002C">
      <w:pPr>
        <w:widowControl w:val="0"/>
        <w:rPr>
          <w:highlight w:val="white"/>
        </w:rPr>
      </w:pPr>
      <w:r w:rsidDel="00000000" w:rsidR="00000000" w:rsidRPr="00000000">
        <w:rPr>
          <w:rtl w:val="0"/>
        </w:rPr>
      </w:r>
    </w:p>
    <w:p w:rsidR="00000000" w:rsidDel="00000000" w:rsidP="00000000" w:rsidRDefault="00000000" w:rsidRPr="00000000" w14:paraId="0000002D">
      <w:pPr>
        <w:widowControl w:val="0"/>
        <w:spacing w:after="0" w:before="0" w:lineRule="auto"/>
        <w:rPr>
          <w:b w:val="1"/>
          <w:bCs w:val="1"/>
          <w:sz w:val="24"/>
          <w:szCs w:val="24"/>
          <w:highlight w:val="white"/>
        </w:rPr>
      </w:pPr>
      <w:r w:rsidDel="00000000" w:rsidR="00000000" w:rsidRPr="00000000">
        <w:rPr>
          <w:b w:val="1"/>
          <w:bCs w:val="1"/>
          <w:sz w:val="24"/>
          <w:szCs w:val="24"/>
          <w:highlight w:val="white"/>
          <w:rtl w:val="0"/>
        </w:rPr>
        <w:t xml:space="preserve">Capitolul 4.  Modificări de buget sau de conținut al proiectului. Eligibilitatea cheltuielilor. Decontare</w:t>
      </w:r>
    </w:p>
    <w:p w:rsidR="00000000" w:rsidDel="00000000" w:rsidP="00000000" w:rsidRDefault="00000000" w:rsidRPr="00000000" w14:paraId="0000002E">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2F">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30">
      <w:pPr>
        <w:widowControl w:val="0"/>
        <w:spacing w:after="0" w:before="0" w:lineRule="auto"/>
        <w:rPr>
          <w:highlight w:val="white"/>
        </w:rPr>
      </w:pPr>
      <w:r w:rsidDel="00000000" w:rsidR="00000000" w:rsidRPr="00000000">
        <w:rPr>
          <w:b w:val="1"/>
          <w:bCs w:val="1"/>
          <w:highlight w:val="white"/>
          <w:rtl w:val="0"/>
        </w:rPr>
        <w:t xml:space="preserve">Art. 7.</w:t>
      </w:r>
      <w:r w:rsidDel="00000000" w:rsidR="00000000" w:rsidRPr="00000000">
        <w:rPr>
          <w:highlight w:val="white"/>
          <w:rtl w:val="0"/>
        </w:rPr>
        <w:t xml:space="preserve"> </w:t>
      </w:r>
    </w:p>
    <w:p w:rsidR="00000000" w:rsidDel="00000000" w:rsidP="00000000" w:rsidRDefault="00000000" w:rsidRPr="00000000" w14:paraId="00000031">
      <w:pPr>
        <w:widowControl w:val="0"/>
        <w:numPr>
          <w:ilvl w:val="0"/>
          <w:numId w:val="1"/>
        </w:numPr>
        <w:ind w:left="425" w:hanging="360"/>
        <w:rPr>
          <w:highlight w:val="white"/>
        </w:rPr>
      </w:pPr>
      <w:r w:rsidDel="00000000" w:rsidR="00000000" w:rsidRPr="00000000">
        <w:rPr>
          <w:highlight w:val="white"/>
          <w:rtl w:val="0"/>
        </w:rPr>
        <w:t xml:space="preserve">Beneficiarul este obligat să respecte categoriile de cheltuieli prevăzute în</w:t>
      </w:r>
      <w:r w:rsidDel="00000000" w:rsidR="00000000" w:rsidRPr="00000000">
        <w:rPr>
          <w:i w:val="1"/>
          <w:iCs w:val="1"/>
          <w:highlight w:val="white"/>
          <w:rtl w:val="0"/>
        </w:rPr>
        <w:t xml:space="preserve"> Bugetul de venituri și cheltuieli</w:t>
      </w:r>
      <w:r w:rsidDel="00000000" w:rsidR="00000000" w:rsidRPr="00000000">
        <w:rPr>
          <w:highlight w:val="white"/>
          <w:rtl w:val="0"/>
        </w:rPr>
        <w:t xml:space="preserve"> aprobat spre finanțare.</w:t>
      </w:r>
      <w:r w:rsidDel="00000000" w:rsidR="00000000" w:rsidRPr="00000000">
        <w:rPr>
          <w:rtl w:val="0"/>
        </w:rPr>
      </w:r>
    </w:p>
    <w:p w:rsidR="00000000" w:rsidDel="00000000" w:rsidP="00000000" w:rsidRDefault="00000000" w:rsidRPr="00000000" w14:paraId="00000032">
      <w:pPr>
        <w:widowControl w:val="0"/>
        <w:numPr>
          <w:ilvl w:val="0"/>
          <w:numId w:val="1"/>
        </w:numPr>
        <w:ind w:left="425" w:hanging="360"/>
        <w:rPr>
          <w:highlight w:val="white"/>
        </w:rPr>
      </w:pPr>
      <w:r w:rsidDel="00000000" w:rsidR="00000000" w:rsidRPr="00000000">
        <w:rPr>
          <w:highlight w:val="white"/>
          <w:rtl w:val="0"/>
        </w:rPr>
        <w:t xml:space="preserve">Dacă, din motive obiective, în perioada derulării proiectului sunt necesare modificări în structura și valoarea unei cheltuieli sau între diferite tipuri de cheltuieli bugetare, fără a depăși procentele maximale impuse de prevederile legale (de consultat alin. 5.11 - 5.16 din </w:t>
      </w:r>
      <w:r w:rsidDel="00000000" w:rsidR="00000000" w:rsidRPr="00000000">
        <w:rPr>
          <w:i w:val="1"/>
          <w:iCs w:val="1"/>
          <w:highlight w:val="white"/>
          <w:rtl w:val="0"/>
        </w:rPr>
        <w:t xml:space="preserve">Ghidul solicitantului</w:t>
      </w:r>
      <w:r w:rsidDel="00000000" w:rsidR="00000000" w:rsidRPr="00000000">
        <w:rPr>
          <w:highlight w:val="white"/>
          <w:rtl w:val="0"/>
        </w:rPr>
        <w:t xml:space="preserve">), beneficiarul este obligat să notifice autoritatea contractantă, cu cel târziu 14 zile calendaristice înainte de data depunerii decontului, conform calendarului din </w:t>
      </w:r>
      <w:r w:rsidDel="00000000" w:rsidR="00000000" w:rsidRPr="00000000">
        <w:rPr>
          <w:i w:val="1"/>
          <w:iCs w:val="1"/>
          <w:highlight w:val="white"/>
          <w:rtl w:val="0"/>
        </w:rPr>
        <w:t xml:space="preserve">Anunț</w:t>
      </w:r>
      <w:r w:rsidDel="00000000" w:rsidR="00000000" w:rsidRPr="00000000">
        <w:rPr>
          <w:highlight w:val="white"/>
          <w:rtl w:val="0"/>
        </w:rPr>
        <w:t xml:space="preserve">.</w:t>
      </w:r>
    </w:p>
    <w:p w:rsidR="00000000" w:rsidDel="00000000" w:rsidP="00000000" w:rsidRDefault="00000000" w:rsidRPr="00000000" w14:paraId="00000033">
      <w:pPr>
        <w:widowControl w:val="0"/>
        <w:numPr>
          <w:ilvl w:val="0"/>
          <w:numId w:val="1"/>
        </w:numPr>
        <w:ind w:left="425" w:hanging="360"/>
        <w:rPr>
          <w:highlight w:val="white"/>
        </w:rPr>
      </w:pPr>
      <w:r w:rsidDel="00000000" w:rsidR="00000000" w:rsidRPr="00000000">
        <w:rPr>
          <w:highlight w:val="white"/>
          <w:rtl w:val="0"/>
        </w:rPr>
        <w:t xml:space="preserve">Fiecare modificare în structura și valoarea unei cheltuieli sau între diferitele tipuri de cheltuieli bugetare va fi consemnată într-un</w:t>
      </w:r>
      <w:r w:rsidDel="00000000" w:rsidR="00000000" w:rsidRPr="00000000">
        <w:rPr>
          <w:b w:val="1"/>
          <w:bCs w:val="1"/>
          <w:highlight w:val="white"/>
          <w:rtl w:val="0"/>
        </w:rPr>
        <w:t xml:space="preserve"> </w:t>
      </w:r>
      <w:r w:rsidDel="00000000" w:rsidR="00000000" w:rsidRPr="00000000">
        <w:rPr>
          <w:i w:val="1"/>
          <w:iCs w:val="1"/>
          <w:highlight w:val="white"/>
          <w:rtl w:val="0"/>
        </w:rPr>
        <w:t xml:space="preserve">Formular de notificare</w:t>
      </w:r>
      <w:r w:rsidDel="00000000" w:rsidR="00000000" w:rsidRPr="00000000">
        <w:rPr>
          <w:b w:val="1"/>
          <w:bCs w:val="1"/>
          <w:highlight w:val="white"/>
          <w:rtl w:val="0"/>
        </w:rPr>
        <w:t xml:space="preserve"> </w:t>
      </w:r>
      <w:r w:rsidDel="00000000" w:rsidR="00000000" w:rsidRPr="00000000">
        <w:rPr>
          <w:highlight w:val="white"/>
          <w:rtl w:val="0"/>
        </w:rPr>
        <w:t xml:space="preserve">pus la dispoziție de autoritatea contractantă (Anexa 21), care se va transmite autorității finanțatoare pe adresele de e-mail ale responsabililor de contract din partea Centrului de Proiecte, prevăzute la finalul prezentului contract, alături de</w:t>
      </w:r>
      <w:r w:rsidDel="00000000" w:rsidR="00000000" w:rsidRPr="00000000">
        <w:rPr>
          <w:i w:val="1"/>
          <w:iCs w:val="1"/>
          <w:highlight w:val="white"/>
          <w:rtl w:val="0"/>
        </w:rPr>
        <w:t xml:space="preserve"> Bugetul de venituri și cheltuieli</w:t>
      </w:r>
      <w:r w:rsidDel="00000000" w:rsidR="00000000" w:rsidRPr="00000000">
        <w:rPr>
          <w:highlight w:val="white"/>
          <w:rtl w:val="0"/>
        </w:rPr>
        <w:t xml:space="preserve"> și </w:t>
      </w:r>
      <w:r w:rsidDel="00000000" w:rsidR="00000000" w:rsidRPr="00000000">
        <w:rPr>
          <w:i w:val="1"/>
          <w:iCs w:val="1"/>
          <w:highlight w:val="white"/>
          <w:rtl w:val="0"/>
        </w:rPr>
        <w:t xml:space="preserve">Nota de fundamentare</w:t>
      </w:r>
      <w:r w:rsidDel="00000000" w:rsidR="00000000" w:rsidRPr="00000000">
        <w:rPr>
          <w:highlight w:val="white"/>
          <w:rtl w:val="0"/>
        </w:rPr>
        <w:t xml:space="preserve"> actualizate conform modificărilor propuse. Responsabilii de contract vor analiza necesitatea și oportunitatea solicitării. Acordul scris va fi transmis beneficiarului via e-mail.</w:t>
      </w:r>
    </w:p>
    <w:p w:rsidR="00000000" w:rsidDel="00000000" w:rsidP="00000000" w:rsidRDefault="00000000" w:rsidRPr="00000000" w14:paraId="00000034">
      <w:pPr>
        <w:widowControl w:val="0"/>
        <w:numPr>
          <w:ilvl w:val="0"/>
          <w:numId w:val="1"/>
        </w:numPr>
        <w:spacing w:after="0" w:lineRule="auto"/>
        <w:ind w:left="425" w:hanging="360"/>
        <w:rPr>
          <w:highlight w:val="white"/>
        </w:rPr>
      </w:pPr>
      <w:r w:rsidDel="00000000" w:rsidR="00000000" w:rsidRPr="00000000">
        <w:rPr>
          <w:highlight w:val="white"/>
          <w:rtl w:val="0"/>
        </w:rPr>
        <w:t xml:space="preserve">Beneficiarul poate aplica modificările solicitate prin formularul de notificare și înainte de aducerea la cunoștință a acestora către autoritatea finanțatoare, pe proprie răspundere. Autoritatea finanțatoare se va pronunța asupra modificărilor solicitate, pe care le poate accepta în totalitate, parțial sau pe care le poate respinge, după caz. Pentru a evita situațiile în care anumite modificări propuse sunt acceptate parțial sau respinse, sumele asociate devenind neeligibile, cheltuielile asociate acestor modificări ar trebui realizate doar după acceptul autorității finanțatoare.</w:t>
      </w:r>
    </w:p>
    <w:p w:rsidR="00000000" w:rsidDel="00000000" w:rsidP="00000000" w:rsidRDefault="00000000" w:rsidRPr="00000000" w14:paraId="00000035">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36">
      <w:pPr>
        <w:widowControl w:val="0"/>
        <w:spacing w:after="0" w:before="0" w:lineRule="auto"/>
        <w:rPr>
          <w:highlight w:val="white"/>
        </w:rPr>
      </w:pPr>
      <w:r w:rsidDel="00000000" w:rsidR="00000000" w:rsidRPr="00000000">
        <w:rPr>
          <w:highlight w:val="white"/>
          <w:rtl w:val="0"/>
        </w:rPr>
        <w:t xml:space="preserve">Art. 8. Orice modificări semnificative de conținut al proiectului cultural (de exemplu, modificări ale calendarului de activități, modificări de invitați, concept, tematică ale evenimentelor) se pot face pe parcursul implementării doar cu înștiințarea prealabilă și solicitarea aprobării scrise a coordonatorului programului de finanțare. Poziția autorității finanțatoare se exprimă în scris în termen de maxim 5 zile lucrătoare de la primirea notificării. Depășirea acestui termen este considerată o acceptare tacită a modificărilor propuse.</w:t>
      </w:r>
    </w:p>
    <w:p w:rsidR="00000000" w:rsidDel="00000000" w:rsidP="00000000" w:rsidRDefault="00000000" w:rsidRPr="00000000" w14:paraId="00000037">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38">
      <w:pPr>
        <w:widowControl w:val="0"/>
        <w:spacing w:before="0" w:lineRule="auto"/>
        <w:rPr>
          <w:highlight w:val="white"/>
        </w:rPr>
      </w:pPr>
      <w:r w:rsidDel="00000000" w:rsidR="00000000" w:rsidRPr="00000000">
        <w:rPr>
          <w:b w:val="1"/>
          <w:bCs w:val="1"/>
          <w:highlight w:val="white"/>
          <w:rtl w:val="0"/>
        </w:rPr>
        <w:t xml:space="preserve">Art. 9.</w:t>
      </w:r>
      <w:r w:rsidDel="00000000" w:rsidR="00000000" w:rsidRPr="00000000">
        <w:rPr>
          <w:highlight w:val="white"/>
          <w:rtl w:val="0"/>
        </w:rPr>
        <w:t xml:space="preserve"> </w:t>
      </w:r>
    </w:p>
    <w:p w:rsidR="00000000" w:rsidDel="00000000" w:rsidP="00000000" w:rsidRDefault="00000000" w:rsidRPr="00000000" w14:paraId="00000039">
      <w:pPr>
        <w:widowControl w:val="0"/>
        <w:numPr>
          <w:ilvl w:val="0"/>
          <w:numId w:val="10"/>
        </w:numPr>
        <w:ind w:left="425" w:hanging="360"/>
        <w:rPr>
          <w:highlight w:val="white"/>
        </w:rPr>
      </w:pPr>
      <w:r w:rsidDel="00000000" w:rsidR="00000000" w:rsidRPr="00000000">
        <w:rPr>
          <w:highlight w:val="white"/>
          <w:rtl w:val="0"/>
        </w:rPr>
        <w:t xml:space="preserve">Vor fi acceptate spre decontare numai cheltuielile eligibile efectuate de către beneficiar în perioada cuprinsă între data semnării contractului de finanţare nerambursabilă cu autoritatea finanţatoare și data finalizării ultimei activități specifice a proiectului cultural finanțat prin prezentul contract, în conformitate cu </w:t>
      </w:r>
      <w:r w:rsidDel="00000000" w:rsidR="00000000" w:rsidRPr="00000000">
        <w:rPr>
          <w:i w:val="1"/>
          <w:iCs w:val="1"/>
          <w:highlight w:val="white"/>
          <w:rtl w:val="0"/>
        </w:rPr>
        <w:t xml:space="preserve">Ghidul solicitantului </w:t>
      </w:r>
      <w:r w:rsidDel="00000000" w:rsidR="00000000" w:rsidRPr="00000000">
        <w:rPr>
          <w:highlight w:val="white"/>
          <w:rtl w:val="0"/>
        </w:rPr>
        <w:t xml:space="preserve">și </w:t>
      </w:r>
      <w:r w:rsidDel="00000000" w:rsidR="00000000" w:rsidRPr="00000000">
        <w:rPr>
          <w:i w:val="1"/>
          <w:iCs w:val="1"/>
          <w:highlight w:val="white"/>
          <w:rtl w:val="0"/>
        </w:rPr>
        <w:t xml:space="preserve">Ghidul de raportare și decontare a cheltuielilor </w:t>
      </w:r>
      <w:r w:rsidDel="00000000" w:rsidR="00000000" w:rsidRPr="00000000">
        <w:rPr>
          <w:highlight w:val="white"/>
          <w:rtl w:val="0"/>
        </w:rPr>
        <w:t xml:space="preserve">(Anexele 2 și 17), aprobate de autoritatea finanțatoare și puse la dispoziția beneficiarului prin publicarea acestora pe pagina de internet a Centrului de Proiecte al Municipiului Timișoara - centruldeproiecte.ro/finantari. </w:t>
      </w:r>
    </w:p>
    <w:p w:rsidR="00000000" w:rsidDel="00000000" w:rsidP="00000000" w:rsidRDefault="00000000" w:rsidRPr="00000000" w14:paraId="0000003A">
      <w:pPr>
        <w:widowControl w:val="0"/>
        <w:numPr>
          <w:ilvl w:val="0"/>
          <w:numId w:val="10"/>
        </w:numPr>
        <w:ind w:left="425" w:hanging="360"/>
        <w:rPr>
          <w:highlight w:val="white"/>
        </w:rPr>
      </w:pPr>
      <w:r w:rsidDel="00000000" w:rsidR="00000000" w:rsidRPr="00000000">
        <w:rPr>
          <w:highlight w:val="white"/>
          <w:rtl w:val="0"/>
        </w:rPr>
        <w:t xml:space="preserve">Totodată, cheltuielile sunt eligibile cu condiția să fie cuprinse în </w:t>
      </w:r>
      <w:r w:rsidDel="00000000" w:rsidR="00000000" w:rsidRPr="00000000">
        <w:rPr>
          <w:i w:val="1"/>
          <w:iCs w:val="1"/>
          <w:highlight w:val="white"/>
          <w:rtl w:val="0"/>
        </w:rPr>
        <w:t xml:space="preserve">Bugetul de venituri și cheltuieli</w:t>
      </w:r>
      <w:r w:rsidDel="00000000" w:rsidR="00000000" w:rsidRPr="00000000">
        <w:rPr>
          <w:highlight w:val="white"/>
          <w:rtl w:val="0"/>
        </w:rPr>
        <w:t xml:space="preserve">, să fie necesare activităților cuprinse în </w:t>
      </w:r>
      <w:r w:rsidDel="00000000" w:rsidR="00000000" w:rsidRPr="00000000">
        <w:rPr>
          <w:i w:val="1"/>
          <w:iCs w:val="1"/>
          <w:highlight w:val="white"/>
          <w:rtl w:val="0"/>
        </w:rPr>
        <w:t xml:space="preserve">Cererea de finanțare </w:t>
      </w:r>
      <w:r w:rsidDel="00000000" w:rsidR="00000000" w:rsidRPr="00000000">
        <w:rPr>
          <w:highlight w:val="white"/>
          <w:rtl w:val="0"/>
        </w:rPr>
        <w:t xml:space="preserve">(Anexa 5.1), să fie efectuate numai pentru realizarea proiectului cultural aprobat spre finanțare, să respecte dispozițiile incidente din legislația națională și, după caz, a Uniunii Europene, aplicabile în materie, să fie înregistrate în contabilitatea beneficiarului și să fie efectuate în termenii și condițiile prezentului contract, ale </w:t>
      </w:r>
      <w:r w:rsidDel="00000000" w:rsidR="00000000" w:rsidRPr="00000000">
        <w:rPr>
          <w:i w:val="1"/>
          <w:iCs w:val="1"/>
          <w:highlight w:val="white"/>
          <w:rtl w:val="0"/>
        </w:rPr>
        <w:t xml:space="preserve">Ghidului solicitantului</w:t>
      </w:r>
      <w:r w:rsidDel="00000000" w:rsidR="00000000" w:rsidRPr="00000000">
        <w:rPr>
          <w:highlight w:val="white"/>
          <w:rtl w:val="0"/>
        </w:rPr>
        <w:t xml:space="preserve"> și </w:t>
      </w:r>
      <w:r w:rsidDel="00000000" w:rsidR="00000000" w:rsidRPr="00000000">
        <w:rPr>
          <w:i w:val="1"/>
          <w:iCs w:val="1"/>
          <w:highlight w:val="white"/>
          <w:rtl w:val="0"/>
        </w:rPr>
        <w:t xml:space="preserve">Ghidului de raportare și decontare a cheltuielilor</w:t>
      </w:r>
      <w:r w:rsidDel="00000000" w:rsidR="00000000" w:rsidRPr="00000000">
        <w:rPr>
          <w:highlight w:val="white"/>
          <w:rtl w:val="0"/>
        </w:rPr>
        <w:t xml:space="preserve">.</w:t>
      </w:r>
    </w:p>
    <w:p w:rsidR="00000000" w:rsidDel="00000000" w:rsidP="00000000" w:rsidRDefault="00000000" w:rsidRPr="00000000" w14:paraId="0000003B">
      <w:pPr>
        <w:widowControl w:val="0"/>
        <w:numPr>
          <w:ilvl w:val="0"/>
          <w:numId w:val="10"/>
        </w:numPr>
        <w:ind w:left="425" w:hanging="360"/>
        <w:rPr>
          <w:highlight w:val="white"/>
        </w:rPr>
      </w:pPr>
      <w:r w:rsidDel="00000000" w:rsidR="00000000" w:rsidRPr="00000000">
        <w:rPr>
          <w:highlight w:val="white"/>
          <w:rtl w:val="0"/>
        </w:rPr>
        <w:t xml:space="preserve">Pentru a fi cheltuieli eligibile, documentele prezentate în dosarul de decont trebuie să facă dovada legăturii directe dintre cheltuielile efectuate și activitățile desfășurate în cadrul proiectului, pentru perioada aferentă proiectului.</w:t>
      </w:r>
    </w:p>
    <w:p w:rsidR="00000000" w:rsidDel="00000000" w:rsidP="00000000" w:rsidRDefault="00000000" w:rsidRPr="00000000" w14:paraId="0000003C">
      <w:pPr>
        <w:widowControl w:val="0"/>
        <w:numPr>
          <w:ilvl w:val="0"/>
          <w:numId w:val="10"/>
        </w:numPr>
        <w:ind w:left="425" w:hanging="360"/>
        <w:rPr>
          <w:highlight w:val="white"/>
        </w:rPr>
      </w:pPr>
      <w:r w:rsidDel="00000000" w:rsidR="00000000" w:rsidRPr="00000000">
        <w:rPr>
          <w:highlight w:val="white"/>
          <w:rtl w:val="0"/>
        </w:rPr>
        <w:t xml:space="preserve">Beneficiarul are obligația de a preciza caracterul economic sau neeconomic al activităților, având în vedere scopul acestora, costurile reale și valoarea procentului de acoperire a cheltuielilor proiectului. Activitatea culturală cu caracter neeconomic este descrisă în </w:t>
      </w:r>
      <w:r w:rsidDel="00000000" w:rsidR="00000000" w:rsidRPr="00000000">
        <w:rPr>
          <w:i w:val="1"/>
          <w:iCs w:val="1"/>
          <w:highlight w:val="white"/>
          <w:rtl w:val="0"/>
        </w:rPr>
        <w:t xml:space="preserve">Capitolul 2. Termeni de referință</w:t>
      </w:r>
      <w:r w:rsidDel="00000000" w:rsidR="00000000" w:rsidRPr="00000000">
        <w:rPr>
          <w:highlight w:val="white"/>
          <w:rtl w:val="0"/>
        </w:rPr>
        <w:t xml:space="preserve"> din </w:t>
      </w:r>
      <w:r w:rsidDel="00000000" w:rsidR="00000000" w:rsidRPr="00000000">
        <w:rPr>
          <w:i w:val="1"/>
          <w:iCs w:val="1"/>
          <w:highlight w:val="white"/>
          <w:rtl w:val="0"/>
        </w:rPr>
        <w:t xml:space="preserve">Ghidul solicitantului</w:t>
      </w:r>
      <w:r w:rsidDel="00000000" w:rsidR="00000000" w:rsidRPr="00000000">
        <w:rPr>
          <w:highlight w:val="white"/>
          <w:rtl w:val="0"/>
        </w:rPr>
        <w:t xml:space="preserve">.</w:t>
      </w:r>
    </w:p>
    <w:p w:rsidR="00000000" w:rsidDel="00000000" w:rsidP="00000000" w:rsidRDefault="00000000" w:rsidRPr="00000000" w14:paraId="0000003D">
      <w:pPr>
        <w:widowControl w:val="0"/>
        <w:numPr>
          <w:ilvl w:val="0"/>
          <w:numId w:val="10"/>
        </w:numPr>
        <w:ind w:left="425" w:hanging="360"/>
        <w:rPr>
          <w:highlight w:val="white"/>
        </w:rPr>
      </w:pPr>
      <w:r w:rsidDel="00000000" w:rsidR="00000000" w:rsidRPr="00000000">
        <w:rPr>
          <w:highlight w:val="white"/>
          <w:rtl w:val="0"/>
        </w:rPr>
        <w:t xml:space="preserve">Beneficiarul are obligația de a preciza în cuprinsul cererii de finanțare și de a justifica în raportul final de activitate toate informațiile privind caracterul neeconomic sau, după caz, economic al activităților din cadrul proiectului cultural.</w:t>
      </w:r>
    </w:p>
    <w:p w:rsidR="00000000" w:rsidDel="00000000" w:rsidP="00000000" w:rsidRDefault="00000000" w:rsidRPr="00000000" w14:paraId="0000003E">
      <w:pPr>
        <w:widowControl w:val="0"/>
        <w:numPr>
          <w:ilvl w:val="0"/>
          <w:numId w:val="10"/>
        </w:numPr>
        <w:spacing w:after="0" w:lineRule="auto"/>
        <w:ind w:left="425" w:hanging="360"/>
        <w:rPr>
          <w:highlight w:val="white"/>
        </w:rPr>
      </w:pPr>
      <w:r w:rsidDel="00000000" w:rsidR="00000000" w:rsidRPr="00000000">
        <w:rPr>
          <w:highlight w:val="white"/>
          <w:rtl w:val="0"/>
        </w:rPr>
        <w:t xml:space="preserve">Eventualele venituri proprii obținute din activități realizate pentru acoperirea unei fracțiuni din costurile reale ale proiectului cultural (ex. vânzarea biletelor de intrare, perceperea unei taxe de participare, vânzarea cărților, publicațiilor și/sau a altor produse culturale) nu vor depăși 20% din totalul veniturilor proiectului. Acestea vor fi obligatoriu evidențiate în </w:t>
      </w:r>
      <w:r w:rsidDel="00000000" w:rsidR="00000000" w:rsidRPr="00000000">
        <w:rPr>
          <w:i w:val="1"/>
          <w:iCs w:val="1"/>
          <w:highlight w:val="white"/>
          <w:rtl w:val="0"/>
        </w:rPr>
        <w:t xml:space="preserve">Bugetul de venituri și cheltuieli </w:t>
      </w:r>
      <w:r w:rsidDel="00000000" w:rsidR="00000000" w:rsidRPr="00000000">
        <w:rPr>
          <w:highlight w:val="white"/>
          <w:rtl w:val="0"/>
        </w:rPr>
        <w:t xml:space="preserve">(Anexa 6) și, ulterior, în </w:t>
      </w:r>
      <w:r w:rsidDel="00000000" w:rsidR="00000000" w:rsidRPr="00000000">
        <w:rPr>
          <w:i w:val="1"/>
          <w:iCs w:val="1"/>
          <w:highlight w:val="white"/>
          <w:rtl w:val="0"/>
        </w:rPr>
        <w:t xml:space="preserve">Raportul financiar</w:t>
      </w:r>
      <w:r w:rsidDel="00000000" w:rsidR="00000000" w:rsidRPr="00000000">
        <w:rPr>
          <w:highlight w:val="white"/>
          <w:rtl w:val="0"/>
        </w:rPr>
        <w:t xml:space="preserve"> (Anexa 20). Totodată, aceste venituri se vor cheltui integral în cadrul proiectului, în perioada de implementare a acestuia și se vor reflecta în documente contabile.</w:t>
      </w:r>
    </w:p>
    <w:p w:rsidR="00000000" w:rsidDel="00000000" w:rsidP="00000000" w:rsidRDefault="00000000" w:rsidRPr="00000000" w14:paraId="0000003F">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40">
      <w:pPr>
        <w:widowControl w:val="0"/>
        <w:spacing w:after="0" w:before="0" w:lineRule="auto"/>
        <w:rPr>
          <w:b w:val="1"/>
          <w:bCs w:val="1"/>
          <w:highlight w:val="white"/>
        </w:rPr>
      </w:pPr>
      <w:r w:rsidDel="00000000" w:rsidR="00000000" w:rsidRPr="00000000">
        <w:rPr>
          <w:b w:val="1"/>
          <w:bCs w:val="1"/>
          <w:highlight w:val="white"/>
          <w:rtl w:val="0"/>
        </w:rPr>
        <w:t xml:space="preserve">Art. 10.</w:t>
      </w:r>
    </w:p>
    <w:p w:rsidR="00000000" w:rsidDel="00000000" w:rsidP="00000000" w:rsidRDefault="00000000" w:rsidRPr="00000000" w14:paraId="0000004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00" w:line="276" w:lineRule="auto"/>
        <w:ind w:left="425" w:right="0" w:hanging="360"/>
        <w:jc w:val="left"/>
        <w:rPr>
          <w:highlight w:val="white"/>
        </w:rPr>
      </w:pPr>
      <w:r w:rsidDel="00000000" w:rsidR="00000000" w:rsidRPr="00000000">
        <w:rPr>
          <w:highlight w:val="white"/>
          <w:rtl w:val="0"/>
        </w:rPr>
        <w:t xml:space="preserve">O persoană implicată în implementarea unui proiect cultural poate avea, în cadrul aceluiași proiect, cel mult două funcții sau roluri remunerate din fondurile nerambursabile alocate, indiferent de forma contractuală (contract de muncă, contract în baza Legii nr. 8/1996, contract de prestări servicii fără caracter de continuitate etc.), iar remunerația cumulată pentru acestea nu poate depăși 20% din finanțarea nerambursabilă acordată. Această limitare se aplică inclusiv în situația în care persoana este implicată indirect în proiect, prin intermediul unei societăți comerciale care are raporturi contractuale/patrimoniale cu beneficiarul, indiferent dacă persoana are calitatea de angajat, colaborator, proprietar sau asociat/acționar al societății comerciale. În cazul nerespectării acestor limite, beneficiarul este obligat să aducă raporturile contractuale în conformitate. Sumele care depășesc limitele stabilite sunt considerate neeligibile și vor fi diminuate corespunzător la decontare.</w:t>
      </w:r>
    </w:p>
    <w:p w:rsidR="00000000" w:rsidDel="00000000" w:rsidP="00000000" w:rsidRDefault="00000000" w:rsidRPr="00000000" w14:paraId="0000004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00" w:line="276" w:lineRule="auto"/>
        <w:ind w:left="425" w:right="0" w:hanging="360"/>
        <w:jc w:val="left"/>
        <w:rPr>
          <w:highlight w:val="white"/>
        </w:rPr>
      </w:pPr>
      <w:r w:rsidDel="00000000" w:rsidR="00000000" w:rsidRPr="00000000">
        <w:rPr>
          <w:highlight w:val="white"/>
          <w:rtl w:val="0"/>
        </w:rPr>
        <w:t xml:space="preserve">Totalul fondurilor din finanțarea nerambursabilă destinate remunerării echipei de management al proiectului (manager/coordonator/asistent de proiect, manager financiar) nu poate depăși 20% din finanțarea nerambursabilă acordată, indiferent de tipul raportului contractual al membrilor acestuia cu beneficiarul finanțării (contract de muncă, contract de prestări servicii fără caracter de continuitate etc.). Această limitare se aplică inclusiv în situația în care un membru al echipei de management este implicat în mod indirect în proiect, respectiv ca angajat sau colaborator al unei entități cu personalitate juridică care are raporturi contractuale în derulare cu beneficiarul finanțării nerambursabile. Orice sumă care depășește acest plafon este considerată neeligibilă și va fi diminuată corespunzător la verificarea decontului.</w:t>
      </w:r>
      <w:r w:rsidDel="00000000" w:rsidR="00000000" w:rsidRPr="00000000">
        <w:rPr>
          <w:rtl w:val="0"/>
        </w:rPr>
      </w:r>
    </w:p>
    <w:p w:rsidR="00000000" w:rsidDel="00000000" w:rsidP="00000000" w:rsidRDefault="00000000" w:rsidRPr="00000000" w14:paraId="00000043">
      <w:pPr>
        <w:widowControl w:val="0"/>
        <w:numPr>
          <w:ilvl w:val="0"/>
          <w:numId w:val="13"/>
        </w:numPr>
        <w:spacing w:after="0" w:lineRule="auto"/>
        <w:ind w:left="425" w:hanging="360"/>
        <w:rPr>
          <w:highlight w:val="white"/>
        </w:rPr>
      </w:pPr>
      <w:r w:rsidDel="00000000" w:rsidR="00000000" w:rsidRPr="00000000">
        <w:rPr>
          <w:highlight w:val="white"/>
          <w:rtl w:val="0"/>
        </w:rPr>
        <w:t xml:space="preserve">În cazul constatării nerespectării acestor prevederi, finanțatorul va solicita returnarea sumelor plătite nejustificat.</w:t>
      </w:r>
    </w:p>
    <w:p w:rsidR="00000000" w:rsidDel="00000000" w:rsidP="00000000" w:rsidRDefault="00000000" w:rsidRPr="00000000" w14:paraId="00000044">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45">
      <w:pPr>
        <w:widowControl w:val="0"/>
        <w:spacing w:before="0" w:lineRule="auto"/>
        <w:rPr>
          <w:highlight w:val="white"/>
        </w:rPr>
      </w:pPr>
      <w:r w:rsidDel="00000000" w:rsidR="00000000" w:rsidRPr="00000000">
        <w:rPr>
          <w:b w:val="1"/>
          <w:bCs w:val="1"/>
          <w:highlight w:val="white"/>
          <w:rtl w:val="0"/>
        </w:rPr>
        <w:t xml:space="preserve">Art. 11.</w:t>
      </w:r>
      <w:r w:rsidDel="00000000" w:rsidR="00000000" w:rsidRPr="00000000">
        <w:rPr>
          <w:highlight w:val="white"/>
          <w:rtl w:val="0"/>
        </w:rPr>
        <w:t xml:space="preserve"> În urma verificării dosarului de decont, autoritatea finanțatoare are obligația de a recupera de la beneficiar fondurile utilizate de acesta pentru acoperirea altor cheltuieli decât cele eligibile, conform </w:t>
      </w:r>
      <w:r w:rsidDel="00000000" w:rsidR="00000000" w:rsidRPr="00000000">
        <w:rPr>
          <w:i w:val="1"/>
          <w:iCs w:val="1"/>
          <w:highlight w:val="white"/>
          <w:rtl w:val="0"/>
        </w:rPr>
        <w:t xml:space="preserve">Ghidului solicitantului</w:t>
      </w:r>
      <w:r w:rsidDel="00000000" w:rsidR="00000000" w:rsidRPr="00000000">
        <w:rPr>
          <w:highlight w:val="white"/>
          <w:rtl w:val="0"/>
        </w:rPr>
        <w:t xml:space="preserve"> și </w:t>
      </w:r>
      <w:r w:rsidDel="00000000" w:rsidR="00000000" w:rsidRPr="00000000">
        <w:rPr>
          <w:i w:val="1"/>
          <w:iCs w:val="1"/>
          <w:highlight w:val="white"/>
          <w:rtl w:val="0"/>
        </w:rPr>
        <w:t xml:space="preserve">Ghidului de raportare și decontare a cheltuielilor</w:t>
      </w:r>
      <w:r w:rsidDel="00000000" w:rsidR="00000000" w:rsidRPr="00000000">
        <w:rPr>
          <w:highlight w:val="white"/>
          <w:rtl w:val="0"/>
        </w:rPr>
        <w:t xml:space="preserve">.</w:t>
      </w:r>
    </w:p>
    <w:p w:rsidR="00000000" w:rsidDel="00000000" w:rsidP="00000000" w:rsidRDefault="00000000" w:rsidRPr="00000000" w14:paraId="00000046">
      <w:pPr>
        <w:widowControl w:val="0"/>
        <w:spacing w:before="0" w:lineRule="auto"/>
        <w:ind w:left="720" w:firstLine="0"/>
        <w:rPr>
          <w:highlight w:val="white"/>
        </w:rPr>
      </w:pPr>
      <w:r w:rsidDel="00000000" w:rsidR="00000000" w:rsidRPr="00000000">
        <w:rPr>
          <w:rtl w:val="0"/>
        </w:rPr>
      </w:r>
    </w:p>
    <w:p w:rsidR="00000000" w:rsidDel="00000000" w:rsidP="00000000" w:rsidRDefault="00000000" w:rsidRPr="00000000" w14:paraId="00000047">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5.  Drepturile și obligațiile părților</w:t>
      </w:r>
    </w:p>
    <w:p w:rsidR="00000000" w:rsidDel="00000000" w:rsidP="00000000" w:rsidRDefault="00000000" w:rsidRPr="00000000" w14:paraId="00000048">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49">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4A">
      <w:pPr>
        <w:widowControl w:val="0"/>
        <w:spacing w:before="0" w:lineRule="auto"/>
        <w:rPr>
          <w:sz w:val="10"/>
          <w:szCs w:val="10"/>
          <w:highlight w:val="white"/>
        </w:rPr>
      </w:pPr>
      <w:r w:rsidDel="00000000" w:rsidR="00000000" w:rsidRPr="00000000">
        <w:rPr>
          <w:b w:val="1"/>
          <w:bCs w:val="1"/>
          <w:sz w:val="22"/>
          <w:szCs w:val="22"/>
          <w:highlight w:val="white"/>
          <w:rtl w:val="0"/>
        </w:rPr>
        <w:t xml:space="preserve">A. Drepturile și obligațiile autorității finanțatoare</w:t>
      </w:r>
      <w:r w:rsidDel="00000000" w:rsidR="00000000" w:rsidRPr="00000000">
        <w:rPr>
          <w:rtl w:val="0"/>
        </w:rPr>
      </w:r>
    </w:p>
    <w:p w:rsidR="00000000" w:rsidDel="00000000" w:rsidP="00000000" w:rsidRDefault="00000000" w:rsidRPr="00000000" w14:paraId="0000004B">
      <w:pPr>
        <w:widowControl w:val="0"/>
        <w:rPr>
          <w:highlight w:val="white"/>
        </w:rPr>
      </w:pPr>
      <w:r w:rsidDel="00000000" w:rsidR="00000000" w:rsidRPr="00000000">
        <w:rPr>
          <w:b w:val="1"/>
          <w:bCs w:val="1"/>
          <w:highlight w:val="white"/>
          <w:rtl w:val="0"/>
        </w:rPr>
        <w:t xml:space="preserve">Art. 12.</w:t>
      </w:r>
      <w:r w:rsidDel="00000000" w:rsidR="00000000" w:rsidRPr="00000000">
        <w:rPr>
          <w:highlight w:val="white"/>
          <w:rtl w:val="0"/>
        </w:rPr>
        <w:t xml:space="preserve"> Centrul de Proiecte al Municipiului Timișoara, în calitate de autoritate finanțatoare, are următoarele drepturi:</w:t>
      </w:r>
    </w:p>
    <w:p w:rsidR="00000000" w:rsidDel="00000000" w:rsidP="00000000" w:rsidRDefault="00000000" w:rsidRPr="00000000" w14:paraId="0000004C">
      <w:pPr>
        <w:widowControl w:val="0"/>
        <w:numPr>
          <w:ilvl w:val="0"/>
          <w:numId w:val="2"/>
        </w:numPr>
        <w:ind w:left="425" w:hanging="360"/>
        <w:rPr>
          <w:highlight w:val="white"/>
        </w:rPr>
      </w:pPr>
      <w:r w:rsidDel="00000000" w:rsidR="00000000" w:rsidRPr="00000000">
        <w:rPr>
          <w:highlight w:val="white"/>
          <w:rtl w:val="0"/>
        </w:rPr>
        <w:t xml:space="preserve">să utilizeze pe perioadă nelimitată, fără consultarea beneficiarului, în toate materialele de comunicare privind activitatea sa, informații pe orice suport privind proiectul cultural care face obiectul prezentului contract, fără alte obligații financiare, cu menționarea autorilor implicați în proiect, în acord cu art. 5-7 din Regulamentul nr. 679/2016 privind protecţia persoanelor fizice în ceea ce privește prelucrarea datelor cu caracter personal și privind libera circulaţie a acestor date cuprinse în prezentul contract și în formularul proiectului care face obiectul prezentului contract.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funcțional-instituționale de orice tip, acord exprimat prin semnarea contractului sau a oricărui act care produce efecte juridice de orice tip;</w:t>
      </w:r>
    </w:p>
    <w:p w:rsidR="00000000" w:rsidDel="00000000" w:rsidP="00000000" w:rsidRDefault="00000000" w:rsidRPr="00000000" w14:paraId="0000004D">
      <w:pPr>
        <w:widowControl w:val="0"/>
        <w:numPr>
          <w:ilvl w:val="0"/>
          <w:numId w:val="2"/>
        </w:numPr>
        <w:ind w:left="425" w:hanging="360"/>
        <w:rPr>
          <w:highlight w:val="white"/>
        </w:rPr>
      </w:pPr>
      <w:r w:rsidDel="00000000" w:rsidR="00000000" w:rsidRPr="00000000">
        <w:rPr>
          <w:highlight w:val="white"/>
          <w:rtl w:val="0"/>
        </w:rPr>
        <w:t xml:space="preserve">să monitorizeze implementarea proiectelor de către beneficiar prin persoane împuternicite, reprezentanți ai Centrului de Proiecte sau persoane contractate în acest scop, pentru evaluarea atingerii scopului, obiectivelor, rezultatelor și indicatorilor privind beneficiarii proiectului, respectiv a gradului de îndeplinire a activităților.</w:t>
      </w:r>
    </w:p>
    <w:p w:rsidR="00000000" w:rsidDel="00000000" w:rsidP="00000000" w:rsidRDefault="00000000" w:rsidRPr="00000000" w14:paraId="0000004E">
      <w:pPr>
        <w:widowControl w:val="0"/>
        <w:numPr>
          <w:ilvl w:val="0"/>
          <w:numId w:val="2"/>
        </w:numPr>
        <w:ind w:left="425" w:hanging="360"/>
        <w:rPr>
          <w:highlight w:val="white"/>
        </w:rPr>
      </w:pPr>
      <w:r w:rsidDel="00000000" w:rsidR="00000000" w:rsidRPr="00000000">
        <w:rPr>
          <w:highlight w:val="white"/>
          <w:rtl w:val="0"/>
        </w:rPr>
        <w:t xml:space="preserve">să solicite beneficiarului </w:t>
      </w:r>
    </w:p>
    <w:p w:rsidR="00000000" w:rsidDel="00000000" w:rsidP="00000000" w:rsidRDefault="00000000" w:rsidRPr="00000000" w14:paraId="0000004F">
      <w:pPr>
        <w:widowControl w:val="0"/>
        <w:numPr>
          <w:ilvl w:val="0"/>
          <w:numId w:val="2"/>
        </w:numPr>
        <w:ind w:left="425" w:hanging="360"/>
        <w:rPr>
          <w:highlight w:val="white"/>
        </w:rPr>
      </w:pPr>
      <w:r w:rsidDel="00000000" w:rsidR="00000000" w:rsidRPr="00000000">
        <w:rPr>
          <w:highlight w:val="white"/>
          <w:rtl w:val="0"/>
        </w:rPr>
        <w:t xml:space="preserve">să solicite, pe parcursul implementării proiectului, calendarul evenimentelor din cadrul acestuia, incluzând informații relevante legate de aceste evenimente, cum ar fi texte descriptive, materiale vizuale necesare comunicării și promovării, data și ora, spațiul de desfășurare, link-uri etc, pentru a fi preluate de autoritatea finanțatoare în comunicare;</w:t>
      </w:r>
    </w:p>
    <w:p w:rsidR="00000000" w:rsidDel="00000000" w:rsidP="00000000" w:rsidRDefault="00000000" w:rsidRPr="00000000" w14:paraId="00000050">
      <w:pPr>
        <w:widowControl w:val="0"/>
        <w:numPr>
          <w:ilvl w:val="0"/>
          <w:numId w:val="2"/>
        </w:numPr>
        <w:ind w:left="425" w:hanging="360"/>
        <w:rPr>
          <w:highlight w:val="white"/>
        </w:rPr>
      </w:pPr>
      <w:r w:rsidDel="00000000" w:rsidR="00000000" w:rsidRPr="00000000">
        <w:rPr>
          <w:highlight w:val="white"/>
          <w:rtl w:val="0"/>
        </w:rPr>
        <w:t xml:space="preserve">să efectueze vizite de monitorizare la sediul beneficiarului pentru a verifica existența fizică a mijloacelor fixe achiziționate integral din finanțarea nerambursabilă și menținerea măsurilor asiguratorii impuse prin contractul de finanțare.</w:t>
      </w:r>
    </w:p>
    <w:p w:rsidR="00000000" w:rsidDel="00000000" w:rsidP="00000000" w:rsidRDefault="00000000" w:rsidRPr="00000000" w14:paraId="00000051">
      <w:pPr>
        <w:widowControl w:val="0"/>
        <w:numPr>
          <w:ilvl w:val="0"/>
          <w:numId w:val="2"/>
        </w:numPr>
        <w:ind w:left="425" w:hanging="360"/>
        <w:rPr>
          <w:highlight w:val="white"/>
        </w:rPr>
      </w:pPr>
      <w:r w:rsidDel="00000000" w:rsidR="00000000" w:rsidRPr="00000000">
        <w:rPr>
          <w:highlight w:val="white"/>
          <w:rtl w:val="0"/>
        </w:rPr>
        <w:t xml:space="preserve">să filmeze sau să fotografieze prin persoane împuternicite evenimentul cultural finanţat, în acest sens, beneficiarul neavând pretenții ulterioare;</w:t>
      </w:r>
    </w:p>
    <w:p w:rsidR="00000000" w:rsidDel="00000000" w:rsidP="00000000" w:rsidRDefault="00000000" w:rsidRPr="00000000" w14:paraId="00000052">
      <w:pPr>
        <w:widowControl w:val="0"/>
        <w:numPr>
          <w:ilvl w:val="0"/>
          <w:numId w:val="2"/>
        </w:numPr>
        <w:ind w:left="425" w:hanging="360"/>
        <w:rPr>
          <w:highlight w:val="white"/>
        </w:rPr>
      </w:pPr>
      <w:r w:rsidDel="00000000" w:rsidR="00000000" w:rsidRPr="00000000">
        <w:rPr>
          <w:highlight w:val="white"/>
          <w:rtl w:val="0"/>
        </w:rPr>
        <w:t xml:space="preserve">să solicite beneficiarului participarea în calitate de vorbitor a cel puțin câte unui reprezentant al său per eveniment / temă / panel în cadrul activităților cu public ale proiectului cultural (expoziții, conferințe, prelegeri, dezbateri, mese rotunde, prezentări de publicații etc.);</w:t>
      </w:r>
    </w:p>
    <w:p w:rsidR="00000000" w:rsidDel="00000000" w:rsidP="00000000" w:rsidRDefault="00000000" w:rsidRPr="00000000" w14:paraId="00000053">
      <w:pPr>
        <w:widowControl w:val="0"/>
        <w:numPr>
          <w:ilvl w:val="0"/>
          <w:numId w:val="2"/>
        </w:numPr>
        <w:spacing w:after="0" w:before="0" w:lineRule="auto"/>
        <w:ind w:left="425" w:hanging="360"/>
        <w:rPr>
          <w:highlight w:val="white"/>
        </w:rPr>
      </w:pPr>
      <w:r w:rsidDel="00000000" w:rsidR="00000000" w:rsidRPr="00000000">
        <w:rPr>
          <w:highlight w:val="white"/>
          <w:rtl w:val="0"/>
        </w:rPr>
        <w:t xml:space="preserve">să solicite între 1% și 3% din numărul locurilor pentru evenimentele cu public din cadrul proiectului ce face obiectul prezentului contract pentru reprezentanți și/sau invitați ai autorității finanțatoare;</w:t>
      </w:r>
    </w:p>
    <w:p w:rsidR="00000000" w:rsidDel="00000000" w:rsidP="00000000" w:rsidRDefault="00000000" w:rsidRPr="00000000" w14:paraId="00000054">
      <w:pPr>
        <w:widowControl w:val="0"/>
        <w:spacing w:after="0" w:before="0" w:lineRule="auto"/>
        <w:ind w:left="708" w:firstLine="0"/>
        <w:rPr>
          <w:b w:val="1"/>
          <w:bCs w:val="1"/>
          <w:sz w:val="10"/>
          <w:szCs w:val="10"/>
          <w:highlight w:val="white"/>
        </w:rPr>
      </w:pPr>
      <w:r w:rsidDel="00000000" w:rsidR="00000000" w:rsidRPr="00000000">
        <w:rPr>
          <w:rtl w:val="0"/>
        </w:rPr>
      </w:r>
    </w:p>
    <w:p w:rsidR="00000000" w:rsidDel="00000000" w:rsidP="00000000" w:rsidRDefault="00000000" w:rsidRPr="00000000" w14:paraId="00000055">
      <w:pPr>
        <w:widowControl w:val="0"/>
        <w:spacing w:after="0" w:before="0" w:lineRule="auto"/>
        <w:rPr>
          <w:highlight w:val="white"/>
        </w:rPr>
      </w:pPr>
      <w:r w:rsidDel="00000000" w:rsidR="00000000" w:rsidRPr="00000000">
        <w:rPr>
          <w:b w:val="1"/>
          <w:bCs w:val="1"/>
          <w:highlight w:val="white"/>
          <w:rtl w:val="0"/>
        </w:rPr>
        <w:t xml:space="preserve">Art. 13. </w:t>
      </w:r>
      <w:r w:rsidDel="00000000" w:rsidR="00000000" w:rsidRPr="00000000">
        <w:rPr>
          <w:highlight w:val="white"/>
          <w:rtl w:val="0"/>
        </w:rPr>
        <w:t xml:space="preserve">Centrul de Proiecte, în calitate de autoritate finanțatoare, are următoarele obligații:</w:t>
      </w:r>
    </w:p>
    <w:p w:rsidR="00000000" w:rsidDel="00000000" w:rsidP="00000000" w:rsidRDefault="00000000" w:rsidRPr="00000000" w14:paraId="00000056">
      <w:pPr>
        <w:widowControl w:val="0"/>
        <w:numPr>
          <w:ilvl w:val="0"/>
          <w:numId w:val="3"/>
        </w:numPr>
        <w:ind w:left="425" w:hanging="360"/>
        <w:rPr>
          <w:highlight w:val="white"/>
        </w:rPr>
      </w:pPr>
      <w:r w:rsidDel="00000000" w:rsidR="00000000" w:rsidRPr="00000000">
        <w:rPr>
          <w:highlight w:val="white"/>
          <w:rtl w:val="0"/>
        </w:rPr>
        <w:t xml:space="preserve">să asigure finanţarea cheltuielilor aferente organizării și desfășurării proiectului cultural care face obiectul prezentului contract, în conformitate cu termenele prevăzute;</w:t>
      </w:r>
    </w:p>
    <w:p w:rsidR="00000000" w:rsidDel="00000000" w:rsidP="00000000" w:rsidRDefault="00000000" w:rsidRPr="00000000" w14:paraId="00000057">
      <w:pPr>
        <w:widowControl w:val="0"/>
        <w:numPr>
          <w:ilvl w:val="0"/>
          <w:numId w:val="3"/>
        </w:numPr>
        <w:ind w:left="425" w:hanging="360"/>
        <w:rPr>
          <w:highlight w:val="white"/>
        </w:rPr>
      </w:pPr>
      <w:r w:rsidDel="00000000" w:rsidR="00000000" w:rsidRPr="00000000">
        <w:rPr>
          <w:highlight w:val="white"/>
          <w:rtl w:val="0"/>
        </w:rPr>
        <w:t xml:space="preserve">să pună la dispoziția beneficiarului elementele de identitate vizuală ale programului de finanțare în format digital și fizic, după caz, inclusiv </w:t>
      </w:r>
      <w:r w:rsidDel="00000000" w:rsidR="00000000" w:rsidRPr="00000000">
        <w:rPr>
          <w:i w:val="1"/>
          <w:iCs w:val="1"/>
          <w:highlight w:val="white"/>
          <w:rtl w:val="0"/>
        </w:rPr>
        <w:t xml:space="preserve">Ghidul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58">
      <w:pPr>
        <w:widowControl w:val="0"/>
        <w:numPr>
          <w:ilvl w:val="0"/>
          <w:numId w:val="3"/>
        </w:numPr>
        <w:ind w:left="425" w:hanging="360"/>
        <w:rPr>
          <w:highlight w:val="white"/>
        </w:rPr>
      </w:pPr>
      <w:r w:rsidDel="00000000" w:rsidR="00000000" w:rsidRPr="00000000">
        <w:rPr>
          <w:highlight w:val="white"/>
          <w:rtl w:val="0"/>
        </w:rPr>
        <w:t xml:space="preserve">să respecte prevederile Regulamentului nr. 679/2016 privind protecţia persoanelor fizice în ceea ce privește prelucrarea datelor cu caracter personal și privind libera circulaţie a acestor date cuprinse în prezentul contract și în formularul proiectului care face obiectul prezentului contract;</w:t>
      </w:r>
    </w:p>
    <w:p w:rsidR="00000000" w:rsidDel="00000000" w:rsidP="00000000" w:rsidRDefault="00000000" w:rsidRPr="00000000" w14:paraId="00000059">
      <w:pPr>
        <w:widowControl w:val="0"/>
        <w:numPr>
          <w:ilvl w:val="0"/>
          <w:numId w:val="3"/>
        </w:numPr>
        <w:ind w:left="425" w:hanging="360"/>
        <w:rPr>
          <w:highlight w:val="white"/>
        </w:rPr>
      </w:pPr>
      <w:r w:rsidDel="00000000" w:rsidR="00000000" w:rsidRPr="00000000">
        <w:rPr>
          <w:highlight w:val="white"/>
          <w:rtl w:val="0"/>
        </w:rPr>
        <w:t xml:space="preserve">să nu comunice, în nicio situaţie, fără consimţământul prealabil scris al Beneficiarului, informaţii confidenţiale aparţinând beneficiarului sau obţinute în baza relaţiilor contractuale;</w:t>
      </w:r>
    </w:p>
    <w:p w:rsidR="00000000" w:rsidDel="00000000" w:rsidP="00000000" w:rsidRDefault="00000000" w:rsidRPr="00000000" w14:paraId="0000005A">
      <w:pPr>
        <w:widowControl w:val="0"/>
        <w:numPr>
          <w:ilvl w:val="0"/>
          <w:numId w:val="3"/>
        </w:numPr>
        <w:spacing w:after="0" w:lineRule="auto"/>
        <w:ind w:left="425" w:hanging="360"/>
        <w:rPr>
          <w:highlight w:val="white"/>
        </w:rPr>
      </w:pPr>
      <w:r w:rsidDel="00000000" w:rsidR="00000000" w:rsidRPr="00000000">
        <w:rPr>
          <w:highlight w:val="white"/>
          <w:rtl w:val="0"/>
        </w:rPr>
        <w:t xml:space="preserve">să aducă la cunoștința Beneficiarului orice informație de natură să afecteze executarea prezentului contract.</w:t>
      </w:r>
    </w:p>
    <w:p w:rsidR="00000000" w:rsidDel="00000000" w:rsidP="00000000" w:rsidRDefault="00000000" w:rsidRPr="00000000" w14:paraId="0000005B">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5C">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5D">
      <w:pPr>
        <w:widowControl w:val="0"/>
        <w:spacing w:after="0" w:before="0" w:lineRule="auto"/>
        <w:rPr>
          <w:b w:val="1"/>
          <w:bCs w:val="1"/>
          <w:sz w:val="22"/>
          <w:szCs w:val="22"/>
          <w:highlight w:val="white"/>
        </w:rPr>
      </w:pPr>
      <w:r w:rsidDel="00000000" w:rsidR="00000000" w:rsidRPr="00000000">
        <w:rPr>
          <w:b w:val="1"/>
          <w:bCs w:val="1"/>
          <w:sz w:val="22"/>
          <w:szCs w:val="22"/>
          <w:highlight w:val="white"/>
          <w:rtl w:val="0"/>
        </w:rPr>
        <w:t xml:space="preserve">B. Drepturile și obligaţiile Beneficiarului:</w:t>
      </w:r>
    </w:p>
    <w:p w:rsidR="00000000" w:rsidDel="00000000" w:rsidP="00000000" w:rsidRDefault="00000000" w:rsidRPr="00000000" w14:paraId="0000005E">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5F">
      <w:pPr>
        <w:widowControl w:val="0"/>
        <w:spacing w:before="0" w:lineRule="auto"/>
        <w:rPr>
          <w:highlight w:val="white"/>
        </w:rPr>
      </w:pPr>
      <w:r w:rsidDel="00000000" w:rsidR="00000000" w:rsidRPr="00000000">
        <w:rPr>
          <w:b w:val="1"/>
          <w:bCs w:val="1"/>
          <w:highlight w:val="white"/>
          <w:rtl w:val="0"/>
        </w:rPr>
        <w:t xml:space="preserve">Art. 14. </w:t>
      </w:r>
      <w:r w:rsidDel="00000000" w:rsidR="00000000" w:rsidRPr="00000000">
        <w:rPr>
          <w:highlight w:val="white"/>
          <w:rtl w:val="0"/>
        </w:rPr>
        <w:t xml:space="preserve">Beneficiarul are următoarele drepturi:</w:t>
      </w:r>
    </w:p>
    <w:p w:rsidR="00000000" w:rsidDel="00000000" w:rsidP="00000000" w:rsidRDefault="00000000" w:rsidRPr="00000000" w14:paraId="00000060">
      <w:pPr>
        <w:widowControl w:val="0"/>
        <w:numPr>
          <w:ilvl w:val="0"/>
          <w:numId w:val="4"/>
        </w:numPr>
        <w:ind w:left="425" w:hanging="360"/>
        <w:rPr>
          <w:highlight w:val="white"/>
        </w:rPr>
      </w:pPr>
      <w:r w:rsidDel="00000000" w:rsidR="00000000" w:rsidRPr="00000000">
        <w:rPr>
          <w:highlight w:val="white"/>
          <w:rtl w:val="0"/>
        </w:rPr>
        <w:t xml:space="preserve">să utilizeze pe perioadă nelimitată, fără consultarea Centrului de Proiecte al Municipiului Timișoara, în toate materialele de comunicare privind activitatea sa, informații pe orice suport privind proiectul cultural care face obiectul prezentului contract, fără alte obligații financiare, cu menționarea autorilor implicați în proiect și a finanțatorului;</w:t>
      </w:r>
    </w:p>
    <w:p w:rsidR="00000000" w:rsidDel="00000000" w:rsidP="00000000" w:rsidRDefault="00000000" w:rsidRPr="00000000" w14:paraId="00000061">
      <w:pPr>
        <w:widowControl w:val="0"/>
        <w:numPr>
          <w:ilvl w:val="0"/>
          <w:numId w:val="4"/>
        </w:numPr>
        <w:ind w:left="425" w:hanging="360"/>
        <w:rPr>
          <w:highlight w:val="white"/>
        </w:rPr>
      </w:pPr>
      <w:r w:rsidDel="00000000" w:rsidR="00000000" w:rsidRPr="00000000">
        <w:rPr>
          <w:highlight w:val="white"/>
          <w:rtl w:val="0"/>
        </w:rPr>
        <w:t xml:space="preserve">să obțină de la autoritatea finanțatoare și să utilizeze elementele de identitate vizuală ale programului de finanțare în format digital și fizic, după caz, inclusiv </w:t>
      </w:r>
      <w:r w:rsidDel="00000000" w:rsidR="00000000" w:rsidRPr="00000000">
        <w:rPr>
          <w:i w:val="1"/>
          <w:iCs w:val="1"/>
          <w:highlight w:val="white"/>
          <w:rtl w:val="0"/>
        </w:rPr>
        <w:t xml:space="preserve">Ghidul de comunicare și aplicare a identității vizuale</w:t>
      </w:r>
      <w:r w:rsidDel="00000000" w:rsidR="00000000" w:rsidRPr="00000000">
        <w:rPr>
          <w:highlight w:val="white"/>
          <w:rtl w:val="0"/>
        </w:rPr>
        <w:t xml:space="preserve"> (Anexa 14) în legătură cu proiectul care face obiectul prezentului contract.</w:t>
      </w:r>
    </w:p>
    <w:p w:rsidR="00000000" w:rsidDel="00000000" w:rsidP="00000000" w:rsidRDefault="00000000" w:rsidRPr="00000000" w14:paraId="00000062">
      <w:pPr>
        <w:widowControl w:val="0"/>
        <w:numPr>
          <w:ilvl w:val="0"/>
          <w:numId w:val="4"/>
        </w:numPr>
        <w:ind w:left="425" w:hanging="360"/>
        <w:rPr>
          <w:highlight w:val="white"/>
        </w:rPr>
      </w:pPr>
      <w:r w:rsidDel="00000000" w:rsidR="00000000" w:rsidRPr="00000000">
        <w:rPr>
          <w:highlight w:val="white"/>
          <w:rtl w:val="0"/>
        </w:rPr>
        <w:t xml:space="preserve">să obțină suma reprezentând finanţarea nerambursabilă, în condiţiile prevăzute în prezentul contract; </w:t>
      </w:r>
    </w:p>
    <w:p w:rsidR="00000000" w:rsidDel="00000000" w:rsidP="00000000" w:rsidRDefault="00000000" w:rsidRPr="00000000" w14:paraId="00000063">
      <w:pPr>
        <w:widowControl w:val="0"/>
        <w:numPr>
          <w:ilvl w:val="0"/>
          <w:numId w:val="4"/>
        </w:numPr>
        <w:ind w:left="425" w:hanging="360"/>
        <w:rPr>
          <w:highlight w:val="white"/>
        </w:rPr>
      </w:pPr>
      <w:r w:rsidDel="00000000" w:rsidR="00000000" w:rsidRPr="00000000">
        <w:rPr>
          <w:highlight w:val="white"/>
          <w:rtl w:val="0"/>
        </w:rPr>
        <w:t xml:space="preserve">să contracteze și să efectueze plata tuturor cheltuielilor aferente realizării obiectului contractului, cu respectarea prevederilor legale în vigoare;</w:t>
      </w:r>
    </w:p>
    <w:p w:rsidR="00000000" w:rsidDel="00000000" w:rsidP="00000000" w:rsidRDefault="00000000" w:rsidRPr="00000000" w14:paraId="00000064">
      <w:pPr>
        <w:widowControl w:val="0"/>
        <w:numPr>
          <w:ilvl w:val="0"/>
          <w:numId w:val="4"/>
        </w:numPr>
        <w:spacing w:after="0" w:before="0" w:lineRule="auto"/>
        <w:ind w:left="425" w:hanging="360"/>
        <w:rPr>
          <w:highlight w:val="white"/>
        </w:rPr>
      </w:pPr>
      <w:r w:rsidDel="00000000" w:rsidR="00000000" w:rsidRPr="00000000">
        <w:rPr>
          <w:highlight w:val="white"/>
          <w:rtl w:val="0"/>
        </w:rPr>
        <w:t xml:space="preserve">să i se aducă la cunoștința de către autoritatea finanțatoare orice informație de natură să afecteze executarea prezentului contract.</w:t>
      </w:r>
    </w:p>
    <w:p w:rsidR="00000000" w:rsidDel="00000000" w:rsidP="00000000" w:rsidRDefault="00000000" w:rsidRPr="00000000" w14:paraId="00000065">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66">
      <w:pPr>
        <w:widowControl w:val="0"/>
        <w:spacing w:before="0" w:lineRule="auto"/>
        <w:rPr>
          <w:sz w:val="10"/>
          <w:szCs w:val="10"/>
          <w:highlight w:val="white"/>
        </w:rPr>
      </w:pPr>
      <w:r w:rsidDel="00000000" w:rsidR="00000000" w:rsidRPr="00000000">
        <w:rPr>
          <w:b w:val="1"/>
          <w:bCs w:val="1"/>
          <w:highlight w:val="white"/>
          <w:rtl w:val="0"/>
        </w:rPr>
        <w:t xml:space="preserve">Art. 15.</w:t>
      </w:r>
      <w:r w:rsidDel="00000000" w:rsidR="00000000" w:rsidRPr="00000000">
        <w:rPr>
          <w:highlight w:val="white"/>
          <w:rtl w:val="0"/>
        </w:rPr>
        <w:t xml:space="preserve"> Beneficiarul are următoarele obligaţii:</w:t>
      </w:r>
      <w:r w:rsidDel="00000000" w:rsidR="00000000" w:rsidRPr="00000000">
        <w:rPr>
          <w:rtl w:val="0"/>
        </w:rPr>
      </w:r>
    </w:p>
    <w:p w:rsidR="00000000" w:rsidDel="00000000" w:rsidP="00000000" w:rsidRDefault="00000000" w:rsidRPr="00000000" w14:paraId="00000067">
      <w:pPr>
        <w:widowControl w:val="0"/>
        <w:numPr>
          <w:ilvl w:val="0"/>
          <w:numId w:val="9"/>
        </w:numPr>
        <w:ind w:left="425" w:hanging="360"/>
        <w:rPr>
          <w:highlight w:val="white"/>
        </w:rPr>
      </w:pPr>
      <w:r w:rsidDel="00000000" w:rsidR="00000000" w:rsidRPr="00000000">
        <w:rPr>
          <w:highlight w:val="white"/>
          <w:rtl w:val="0"/>
        </w:rPr>
        <w:t xml:space="preserve">să utilizeze finanţarea numai în scopul realizării proiectului cultural care face obiectul prezentului contract, așa cum este descris în</w:t>
      </w:r>
      <w:r w:rsidDel="00000000" w:rsidR="00000000" w:rsidRPr="00000000">
        <w:rPr>
          <w:i w:val="1"/>
          <w:iCs w:val="1"/>
          <w:highlight w:val="white"/>
          <w:rtl w:val="0"/>
        </w:rPr>
        <w:t xml:space="preserve"> Cererea de finanțare</w:t>
      </w:r>
      <w:r w:rsidDel="00000000" w:rsidR="00000000" w:rsidRPr="00000000">
        <w:rPr>
          <w:highlight w:val="white"/>
          <w:rtl w:val="0"/>
        </w:rPr>
        <w:t xml:space="preserve">;</w:t>
      </w:r>
    </w:p>
    <w:p w:rsidR="00000000" w:rsidDel="00000000" w:rsidP="00000000" w:rsidRDefault="00000000" w:rsidRPr="00000000" w14:paraId="00000068">
      <w:pPr>
        <w:widowControl w:val="0"/>
        <w:numPr>
          <w:ilvl w:val="0"/>
          <w:numId w:val="9"/>
        </w:numPr>
        <w:ind w:left="425" w:hanging="360"/>
        <w:rPr>
          <w:highlight w:val="white"/>
        </w:rPr>
      </w:pPr>
      <w:r w:rsidDel="00000000" w:rsidR="00000000" w:rsidRPr="00000000">
        <w:rPr>
          <w:highlight w:val="white"/>
          <w:rtl w:val="0"/>
        </w:rPr>
        <w:t xml:space="preserve">să contracteze și să efectueze plata tuturor cheltuielilor aferente realizării proiectului cultural, cu respectarea procedurilor legale în vigoare, inclusiv în materia achizițiilor publice, și a condițiilor prezentului contract;</w:t>
      </w:r>
    </w:p>
    <w:p w:rsidR="00000000" w:rsidDel="00000000" w:rsidP="00000000" w:rsidRDefault="00000000" w:rsidRPr="00000000" w14:paraId="00000069">
      <w:pPr>
        <w:widowControl w:val="0"/>
        <w:numPr>
          <w:ilvl w:val="0"/>
          <w:numId w:val="9"/>
        </w:numPr>
        <w:ind w:left="425" w:hanging="360"/>
        <w:rPr>
          <w:highlight w:val="white"/>
        </w:rPr>
      </w:pPr>
      <w:r w:rsidDel="00000000" w:rsidR="00000000" w:rsidRPr="00000000">
        <w:rPr>
          <w:highlight w:val="white"/>
          <w:rtl w:val="0"/>
        </w:rPr>
        <w:t xml:space="preserve">să accepte controlul și verificările Centrului de Proiecte al Municipiului Timișoara și ale altor autorităţi cu atribuţii în domeniul controlului financiar-fiscal, în legătură cu modul de utilizare a fondurilor reprezentând finanţarea nerambursabilă alocată conform prezentului contract;</w:t>
      </w:r>
    </w:p>
    <w:p w:rsidR="00000000" w:rsidDel="00000000" w:rsidP="00000000" w:rsidRDefault="00000000" w:rsidRPr="00000000" w14:paraId="0000006A">
      <w:pPr>
        <w:widowControl w:val="0"/>
        <w:numPr>
          <w:ilvl w:val="0"/>
          <w:numId w:val="9"/>
        </w:numPr>
        <w:ind w:left="425" w:hanging="360"/>
        <w:rPr>
          <w:highlight w:val="white"/>
        </w:rPr>
      </w:pPr>
      <w:r w:rsidDel="00000000" w:rsidR="00000000" w:rsidRPr="00000000">
        <w:rPr>
          <w:highlight w:val="white"/>
          <w:rtl w:val="0"/>
        </w:rPr>
        <w:t xml:space="preserve">să publice informații despre proiectul cultural care face obiectul contractului de finanțare, precum programul activităților, locul de desfășurare, data, ora, etc și să facă în mod adecvat, comunicarea și promovarea proiectului către publicurile sale țintă, conform </w:t>
      </w:r>
      <w:r w:rsidDel="00000000" w:rsidR="00000000" w:rsidRPr="00000000">
        <w:rPr>
          <w:i w:val="1"/>
          <w:iCs w:val="1"/>
          <w:highlight w:val="white"/>
          <w:rtl w:val="0"/>
        </w:rPr>
        <w:t xml:space="preserve">Cererii de finanțare</w:t>
      </w:r>
      <w:r w:rsidDel="00000000" w:rsidR="00000000" w:rsidRPr="00000000">
        <w:rPr>
          <w:highlight w:val="white"/>
          <w:rtl w:val="0"/>
        </w:rPr>
        <w:t xml:space="preserve">;</w:t>
      </w:r>
    </w:p>
    <w:p w:rsidR="00000000" w:rsidDel="00000000" w:rsidP="00000000" w:rsidRDefault="00000000" w:rsidRPr="00000000" w14:paraId="0000006B">
      <w:pPr>
        <w:widowControl w:val="0"/>
        <w:numPr>
          <w:ilvl w:val="0"/>
          <w:numId w:val="9"/>
        </w:numPr>
        <w:ind w:left="425" w:hanging="360"/>
        <w:rPr>
          <w:highlight w:val="white"/>
        </w:rPr>
      </w:pPr>
      <w:r w:rsidDel="00000000" w:rsidR="00000000" w:rsidRPr="00000000">
        <w:rPr>
          <w:highlight w:val="white"/>
          <w:rtl w:val="0"/>
        </w:rPr>
        <w:t xml:space="preserve">să menționeze numele și calitatea finanțatorului în toate publicațiile și interviurile scrise și în format video și audio acordate în legătură cu proiectul cultural care face obiectul prezentului contract, conform </w:t>
      </w:r>
      <w:r w:rsidDel="00000000" w:rsidR="00000000" w:rsidRPr="00000000">
        <w:rPr>
          <w:i w:val="1"/>
          <w:iCs w:val="1"/>
          <w:highlight w:val="white"/>
          <w:rtl w:val="0"/>
        </w:rPr>
        <w:t xml:space="preserve">Ghidului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6C">
      <w:pPr>
        <w:widowControl w:val="0"/>
        <w:numPr>
          <w:ilvl w:val="0"/>
          <w:numId w:val="9"/>
        </w:numPr>
        <w:ind w:left="425" w:hanging="360"/>
        <w:rPr>
          <w:highlight w:val="white"/>
        </w:rPr>
      </w:pPr>
      <w:r w:rsidDel="00000000" w:rsidR="00000000" w:rsidRPr="00000000">
        <w:rPr>
          <w:highlight w:val="white"/>
          <w:rtl w:val="0"/>
        </w:rPr>
        <w:t xml:space="preserve">să insereze siglele puse le dispoziție de Centrul de Proiecte al Municipiului Timișoara în toate materialele de promovare și comunicare a programului cultural: pliante, broșuri, comunicate de presă, afișe, cataloage, site-uri web și în orice alte materiale realizate în vederea prezentării și promovării proiectului cultural, precum și în toate publicațiile ce reprezintă produse culturale ale proiectului, atât în format tipărit, cât și digital, conform </w:t>
      </w:r>
      <w:r w:rsidDel="00000000" w:rsidR="00000000" w:rsidRPr="00000000">
        <w:rPr>
          <w:i w:val="1"/>
          <w:iCs w:val="1"/>
          <w:highlight w:val="white"/>
          <w:rtl w:val="0"/>
        </w:rPr>
        <w:t xml:space="preserve">Ghidului de comunicare și aplicare a identității vizuale</w:t>
      </w:r>
      <w:r w:rsidDel="00000000" w:rsidR="00000000" w:rsidRPr="00000000">
        <w:rPr>
          <w:highlight w:val="white"/>
          <w:rtl w:val="0"/>
        </w:rPr>
        <w:t xml:space="preserve"> (Anexa 14);</w:t>
      </w:r>
    </w:p>
    <w:p w:rsidR="00000000" w:rsidDel="00000000" w:rsidP="00000000" w:rsidRDefault="00000000" w:rsidRPr="00000000" w14:paraId="0000006D">
      <w:pPr>
        <w:widowControl w:val="0"/>
        <w:numPr>
          <w:ilvl w:val="0"/>
          <w:numId w:val="9"/>
        </w:numPr>
        <w:ind w:left="425" w:hanging="360"/>
        <w:rPr>
          <w:highlight w:val="white"/>
        </w:rPr>
      </w:pPr>
      <w:r w:rsidDel="00000000" w:rsidR="00000000" w:rsidRPr="00000000">
        <w:rPr>
          <w:highlight w:val="white"/>
          <w:rtl w:val="0"/>
        </w:rPr>
        <w:t xml:space="preserve">să solicite, să prezinte și să distribuie publicului, cu ocazia derulării activităților cu beneficiari / evenimentelor publice din cadrul proiectului cultural, materiale și produse fizice de identitate vizuală aferente Centrului de Proiecte al Municipiului Timișoara;</w:t>
      </w:r>
    </w:p>
    <w:p w:rsidR="00000000" w:rsidDel="00000000" w:rsidP="00000000" w:rsidRDefault="00000000" w:rsidRPr="00000000" w14:paraId="0000006E">
      <w:pPr>
        <w:widowControl w:val="0"/>
        <w:numPr>
          <w:ilvl w:val="0"/>
          <w:numId w:val="9"/>
        </w:numPr>
        <w:ind w:left="425" w:hanging="360"/>
        <w:rPr>
          <w:highlight w:val="white"/>
        </w:rPr>
      </w:pPr>
      <w:r w:rsidDel="00000000" w:rsidR="00000000" w:rsidRPr="00000000">
        <w:rPr>
          <w:highlight w:val="white"/>
          <w:rtl w:val="0"/>
        </w:rPr>
        <w:t xml:space="preserve">să transmită autorității finanțatoare, în maximum 10 zile calendaristice de la data solicitării, calendarul activităților din cadrul proiectului finanțat, incluzând  informații relevante legate de evenimentele cu public și activitățile cu beneficiari, cum ar fi texte descriptive, materiale vizuale necesare comunicării și promovării evenimentului, data și ora, spațiul de desfășurare, link-uri etc, pentru a fi preluate de autoritatea finanțatoare în comunicare;</w:t>
      </w:r>
    </w:p>
    <w:p w:rsidR="00000000" w:rsidDel="00000000" w:rsidP="00000000" w:rsidRDefault="00000000" w:rsidRPr="00000000" w14:paraId="0000006F">
      <w:pPr>
        <w:widowControl w:val="0"/>
        <w:numPr>
          <w:ilvl w:val="0"/>
          <w:numId w:val="9"/>
        </w:numPr>
        <w:ind w:left="425" w:hanging="360"/>
        <w:rPr>
          <w:highlight w:val="white"/>
        </w:rPr>
      </w:pPr>
      <w:r w:rsidDel="00000000" w:rsidR="00000000" w:rsidRPr="00000000">
        <w:rPr>
          <w:highlight w:val="white"/>
          <w:rtl w:val="0"/>
        </w:rPr>
        <w:t xml:space="preserve">cu minimum 10 zile calendaristice înainte de un eveniment cu public sau activitate cu beneficiari să completeze </w:t>
      </w:r>
      <w:r w:rsidDel="00000000" w:rsidR="00000000" w:rsidRPr="00000000">
        <w:rPr>
          <w:i w:val="1"/>
          <w:iCs w:val="1"/>
          <w:highlight w:val="white"/>
          <w:rtl w:val="0"/>
        </w:rPr>
        <w:t xml:space="preserve">Formularul pentru informații despre evenimente </w:t>
      </w:r>
      <w:r w:rsidDel="00000000" w:rsidR="00000000" w:rsidRPr="00000000">
        <w:rPr>
          <w:highlight w:val="white"/>
          <w:rtl w:val="0"/>
        </w:rPr>
        <w:t xml:space="preserve">(Anexa 16), pus la dispoziție în cadrul </w:t>
      </w:r>
      <w:r w:rsidDel="00000000" w:rsidR="00000000" w:rsidRPr="00000000">
        <w:rPr>
          <w:i w:val="1"/>
          <w:iCs w:val="1"/>
          <w:highlight w:val="white"/>
          <w:rtl w:val="0"/>
        </w:rPr>
        <w:t xml:space="preserve">Ghidului de comunicare și aplicare a identității vizuale</w:t>
      </w:r>
      <w:r w:rsidDel="00000000" w:rsidR="00000000" w:rsidRPr="00000000">
        <w:rPr>
          <w:highlight w:val="white"/>
          <w:rtl w:val="0"/>
        </w:rPr>
        <w:t xml:space="preserve"> (Anexa 14); acesta se completează pentru fiecare eveniment public, așa cum este conceput acesta de către beneficiar.</w:t>
      </w:r>
    </w:p>
    <w:p w:rsidR="00000000" w:rsidDel="00000000" w:rsidP="00000000" w:rsidRDefault="00000000" w:rsidRPr="00000000" w14:paraId="00000070">
      <w:pPr>
        <w:widowControl w:val="0"/>
        <w:numPr>
          <w:ilvl w:val="0"/>
          <w:numId w:val="9"/>
        </w:numPr>
        <w:ind w:left="425" w:hanging="360"/>
        <w:rPr>
          <w:highlight w:val="white"/>
        </w:rPr>
      </w:pPr>
      <w:r w:rsidDel="00000000" w:rsidR="00000000" w:rsidRPr="00000000">
        <w:rPr>
          <w:highlight w:val="white"/>
          <w:rtl w:val="0"/>
        </w:rPr>
        <w:t xml:space="preserve">să transmită autorității finanțatoare, la adresa comunicare@centruldeproiecte.ro, în termen de maximum 7 zile calendaristice de la desfășurarea evenimentelor cu public și activităților cu beneficiari cuprinse în proiectul finanțat, un pachet de minimum 10 fotografii fără niciun fel de însemne grafice, reprezentative pentru proiectul finanțat și având un format și o calitate compatibile cu publicarea online și tipărită;</w:t>
      </w:r>
    </w:p>
    <w:p w:rsidR="00000000" w:rsidDel="00000000" w:rsidP="00000000" w:rsidRDefault="00000000" w:rsidRPr="00000000" w14:paraId="00000071">
      <w:pPr>
        <w:widowControl w:val="0"/>
        <w:numPr>
          <w:ilvl w:val="0"/>
          <w:numId w:val="9"/>
        </w:numPr>
        <w:ind w:left="425" w:hanging="360"/>
        <w:rPr>
          <w:highlight w:val="white"/>
        </w:rPr>
      </w:pPr>
      <w:r w:rsidDel="00000000" w:rsidR="00000000" w:rsidRPr="00000000">
        <w:rPr>
          <w:highlight w:val="white"/>
          <w:rtl w:val="0"/>
        </w:rPr>
        <w:t xml:space="preserve">să implementeze planul de monitorizare și evaluare al proiectului cultural, așa cum a fost propus în </w:t>
      </w:r>
      <w:r w:rsidDel="00000000" w:rsidR="00000000" w:rsidRPr="00000000">
        <w:rPr>
          <w:i w:val="1"/>
          <w:iCs w:val="1"/>
          <w:highlight w:val="white"/>
          <w:rtl w:val="0"/>
        </w:rPr>
        <w:t xml:space="preserve">Cererea de finanțare</w:t>
      </w:r>
      <w:r w:rsidDel="00000000" w:rsidR="00000000" w:rsidRPr="00000000">
        <w:rPr>
          <w:highlight w:val="white"/>
          <w:rtl w:val="0"/>
        </w:rPr>
        <w:t xml:space="preserve">;</w:t>
      </w:r>
    </w:p>
    <w:p w:rsidR="00000000" w:rsidDel="00000000" w:rsidP="00000000" w:rsidRDefault="00000000" w:rsidRPr="00000000" w14:paraId="00000072">
      <w:pPr>
        <w:widowControl w:val="0"/>
        <w:numPr>
          <w:ilvl w:val="0"/>
          <w:numId w:val="9"/>
        </w:numPr>
        <w:ind w:left="425" w:hanging="360"/>
        <w:rPr>
          <w:highlight w:val="white"/>
        </w:rPr>
      </w:pPr>
      <w:r w:rsidDel="00000000" w:rsidR="00000000" w:rsidRPr="00000000">
        <w:rPr>
          <w:highlight w:val="white"/>
          <w:rtl w:val="0"/>
        </w:rPr>
        <w:t xml:space="preserve">să permită autorității finanțatoare să utilizeze gratuit și nelimitat informațiile cuprinse în rapoartele proiectului cultural, precum și pe cele privind rezultatele obținute, prin toate modalitățile de comunicare publică pe care le decide, inclusiv pentru diseminarea rezultatelor și impactului programului de finanțare;</w:t>
      </w:r>
    </w:p>
    <w:p w:rsidR="00000000" w:rsidDel="00000000" w:rsidP="00000000" w:rsidRDefault="00000000" w:rsidRPr="00000000" w14:paraId="00000073">
      <w:pPr>
        <w:widowControl w:val="0"/>
        <w:numPr>
          <w:ilvl w:val="0"/>
          <w:numId w:val="9"/>
        </w:numPr>
        <w:ind w:left="425" w:hanging="360"/>
        <w:rPr>
          <w:highlight w:val="white"/>
        </w:rPr>
      </w:pPr>
      <w:r w:rsidDel="00000000" w:rsidR="00000000" w:rsidRPr="00000000">
        <w:rPr>
          <w:highlight w:val="white"/>
          <w:rtl w:val="0"/>
        </w:rPr>
        <w:t xml:space="preserve">să nu utilizeze materialele promoţionale și/sau publicațiile și produsele culturale tipărite, digital sau fizic (tipărituri, pagini web, înregistrări video și audio, catalog, manual, ghid etc.), destinate mediatizării și/sau diseminării activităților și rezultatelor proiectului cultural care face obiectul prezentului contract, în scopul obţinerii de profit;</w:t>
      </w:r>
    </w:p>
    <w:p w:rsidR="00000000" w:rsidDel="00000000" w:rsidP="00000000" w:rsidRDefault="00000000" w:rsidRPr="00000000" w14:paraId="00000074">
      <w:pPr>
        <w:widowControl w:val="0"/>
        <w:numPr>
          <w:ilvl w:val="0"/>
          <w:numId w:val="9"/>
        </w:numPr>
        <w:ind w:left="425" w:hanging="360"/>
        <w:rPr>
          <w:highlight w:val="white"/>
        </w:rPr>
      </w:pPr>
      <w:r w:rsidDel="00000000" w:rsidR="00000000" w:rsidRPr="00000000">
        <w:rPr>
          <w:highlight w:val="white"/>
          <w:rtl w:val="0"/>
        </w:rPr>
        <w:t xml:space="preserve">să pună la dispoziția autorității finanțatoare, în mod gratuit, fotografii și alte materiale audio-vizuale cu privire la proiectul cultural și să autorizeze folosirea de către autoritate în orice mod consideră de cuviință, inclusiv să le publice prin orice modalitate de comunicare pe care o va decide; aceste autorizări se acordă pe o perioadă nelimitată și sunt valabile fără limite teritoriale și fără a da naștere unor pretenții materiale suplimentare din partea beneficiarului;</w:t>
      </w:r>
    </w:p>
    <w:p w:rsidR="00000000" w:rsidDel="00000000" w:rsidP="00000000" w:rsidRDefault="00000000" w:rsidRPr="00000000" w14:paraId="00000075">
      <w:pPr>
        <w:widowControl w:val="0"/>
        <w:numPr>
          <w:ilvl w:val="0"/>
          <w:numId w:val="9"/>
        </w:numPr>
        <w:ind w:left="425" w:hanging="360"/>
        <w:rPr>
          <w:highlight w:val="white"/>
        </w:rPr>
      </w:pPr>
      <w:r w:rsidDel="00000000" w:rsidR="00000000" w:rsidRPr="00000000">
        <w:rPr>
          <w:highlight w:val="white"/>
          <w:rtl w:val="0"/>
        </w:rPr>
        <w:t xml:space="preserve">să permită persoanei împuternicite de autoritatea finanțatoare să filmeze sau să fotografieze evenimentul cultural finanţat, în acest sens, beneficiarul neavând pretenții ulterioare;</w:t>
      </w:r>
    </w:p>
    <w:p w:rsidR="00000000" w:rsidDel="00000000" w:rsidP="00000000" w:rsidRDefault="00000000" w:rsidRPr="00000000" w14:paraId="00000076">
      <w:pPr>
        <w:widowControl w:val="0"/>
        <w:numPr>
          <w:ilvl w:val="0"/>
          <w:numId w:val="9"/>
        </w:numPr>
        <w:ind w:left="425" w:hanging="360"/>
        <w:rPr>
          <w:highlight w:val="white"/>
        </w:rPr>
      </w:pPr>
      <w:r w:rsidDel="00000000" w:rsidR="00000000" w:rsidRPr="00000000">
        <w:rPr>
          <w:highlight w:val="white"/>
          <w:rtl w:val="0"/>
        </w:rPr>
        <w:t xml:space="preserve">să documenteze foto/video/audio activitățile/evenimentele din cadrul proiectului într-un mod din care să rezulte data, locul desfășurării lor și prezența însemnelor autorității finanțatoare și să reiasă cât mai clar numărul de participanți, publicul, precum și orice alte elemente care presupun cheltuieli ce urmează a fi incluse în decont și/sau ar putea contribui la validarea raportului narativ, și să transmită autorității finanțatoare documentația foto-video a evenimentelor ca parte a dosarului de presă care însoțește dosarul de decont sau la solicitarea acesteia;</w:t>
      </w:r>
    </w:p>
    <w:p w:rsidR="00000000" w:rsidDel="00000000" w:rsidP="00000000" w:rsidRDefault="00000000" w:rsidRPr="00000000" w14:paraId="00000077">
      <w:pPr>
        <w:widowControl w:val="0"/>
        <w:numPr>
          <w:ilvl w:val="0"/>
          <w:numId w:val="9"/>
        </w:numPr>
        <w:ind w:left="425" w:hanging="360"/>
        <w:rPr>
          <w:highlight w:val="white"/>
        </w:rPr>
      </w:pPr>
      <w:r w:rsidDel="00000000" w:rsidR="00000000" w:rsidRPr="00000000">
        <w:rPr>
          <w:highlight w:val="white"/>
          <w:rtl w:val="0"/>
        </w:rPr>
        <w:t xml:space="preserve">să transmită autorității finanțatoare, ca parte a dosarului de presă care însoțește dosarul de decont sau la solicitarea acesteia, dovezi foto / video / audio ale realizării materialelor publicitare, de promovare sau de orice altă natură (ex.: fotografii cu afișe, bannere și alte materiale publicitare amplasate în spațiul public sau în spații interioare, care promovează proiectul finanțat);</w:t>
      </w:r>
    </w:p>
    <w:p w:rsidR="00000000" w:rsidDel="00000000" w:rsidP="00000000" w:rsidRDefault="00000000" w:rsidRPr="00000000" w14:paraId="00000078">
      <w:pPr>
        <w:widowControl w:val="0"/>
        <w:numPr>
          <w:ilvl w:val="0"/>
          <w:numId w:val="9"/>
        </w:numPr>
        <w:ind w:left="425" w:hanging="360"/>
        <w:rPr>
          <w:highlight w:val="white"/>
        </w:rPr>
      </w:pPr>
      <w:r w:rsidDel="00000000" w:rsidR="00000000" w:rsidRPr="00000000">
        <w:rPr>
          <w:highlight w:val="white"/>
          <w:rtl w:val="0"/>
        </w:rPr>
        <w:t xml:space="preserve">beneficiarul are obligația de a dovedi îndeplinirea indicatorilor asumați, în conformitate cu planul de monitorizare propus în cererea de finanțare, prin documente și materiale justificative, precum fotografii, înregistrări video, formulare, liste de prezență, rapoarte și feed-back relevant etc.</w:t>
      </w:r>
      <w:r w:rsidDel="00000000" w:rsidR="00000000" w:rsidRPr="00000000">
        <w:rPr>
          <w:rtl w:val="0"/>
        </w:rPr>
      </w:r>
    </w:p>
    <w:p w:rsidR="00000000" w:rsidDel="00000000" w:rsidP="00000000" w:rsidRDefault="00000000" w:rsidRPr="00000000" w14:paraId="00000079">
      <w:pPr>
        <w:widowControl w:val="0"/>
        <w:numPr>
          <w:ilvl w:val="0"/>
          <w:numId w:val="9"/>
        </w:numPr>
        <w:ind w:left="425" w:hanging="360"/>
        <w:rPr>
          <w:highlight w:val="white"/>
        </w:rPr>
      </w:pPr>
      <w:r w:rsidDel="00000000" w:rsidR="00000000" w:rsidRPr="00000000">
        <w:rPr>
          <w:highlight w:val="white"/>
          <w:rtl w:val="0"/>
        </w:rPr>
        <w:t xml:space="preserve">să se asigure că în spațiile în care se derulează activitățile din cadrul programului cultural a cărui finanțare face obiectul prezentului contract sunt respectate toate normele legale (PSI, protecția muncii, protecție a mediului, etc.);</w:t>
      </w:r>
    </w:p>
    <w:p w:rsidR="00000000" w:rsidDel="00000000" w:rsidP="00000000" w:rsidRDefault="00000000" w:rsidRPr="00000000" w14:paraId="0000007A">
      <w:pPr>
        <w:widowControl w:val="0"/>
        <w:numPr>
          <w:ilvl w:val="0"/>
          <w:numId w:val="9"/>
        </w:numPr>
        <w:ind w:left="425" w:hanging="360"/>
        <w:rPr>
          <w:highlight w:val="white"/>
        </w:rPr>
      </w:pPr>
      <w:r w:rsidDel="00000000" w:rsidR="00000000" w:rsidRPr="00000000">
        <w:rPr>
          <w:highlight w:val="white"/>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 respectiv prin permiterea accesului liber la evenimentele cu public experților independenți cu statut de observatori și sprijinirea înțelegerii din partea acestora a aspectelor care țin de desfășurarea acțiunii respective;</w:t>
      </w:r>
    </w:p>
    <w:p w:rsidR="00000000" w:rsidDel="00000000" w:rsidP="00000000" w:rsidRDefault="00000000" w:rsidRPr="00000000" w14:paraId="0000007B">
      <w:pPr>
        <w:widowControl w:val="0"/>
        <w:numPr>
          <w:ilvl w:val="0"/>
          <w:numId w:val="9"/>
        </w:numPr>
        <w:ind w:left="425" w:hanging="360"/>
        <w:rPr>
          <w:highlight w:val="white"/>
        </w:rPr>
      </w:pPr>
      <w:r w:rsidDel="00000000" w:rsidR="00000000" w:rsidRPr="00000000">
        <w:rPr>
          <w:highlight w:val="white"/>
          <w:rtl w:val="0"/>
        </w:rPr>
        <w:t xml:space="preserve">se obligă ca toate cheltuielile ce urmează a fi decontate de Centrul de Proiecte al Municipiului Timișoara în temeiul prezentului contract să nu mai fi fost sau să nu urmeze a fi decontate din alte fonduri publice sau private;</w:t>
      </w:r>
    </w:p>
    <w:p w:rsidR="00000000" w:rsidDel="00000000" w:rsidP="00000000" w:rsidRDefault="00000000" w:rsidRPr="00000000" w14:paraId="0000007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100" w:line="276" w:lineRule="auto"/>
        <w:ind w:left="425" w:right="0" w:hanging="360"/>
        <w:jc w:val="left"/>
        <w:rPr>
          <w:highlight w:val="white"/>
        </w:rPr>
      </w:pPr>
      <w:r w:rsidDel="00000000" w:rsidR="00000000" w:rsidRPr="00000000">
        <w:rPr>
          <w:highlight w:val="white"/>
          <w:rtl w:val="0"/>
        </w:rPr>
        <w:t xml:space="preserve">să respecte următoarele condiții/măsuri asiguratorii pentru mijloacele fixe achiziționate integral din finanțarea nerambursabilă:</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highlight w:val="white"/>
        </w:rPr>
      </w:pPr>
      <w:r w:rsidDel="00000000" w:rsidR="00000000" w:rsidRPr="00000000">
        <w:rPr>
          <w:highlight w:val="white"/>
          <w:rtl w:val="0"/>
        </w:rPr>
        <w:t xml:space="preserve">- să nu înstrăineze, închirieze, gajeze sau ipotecheze bunurile achiziționate din finanțarea nerambursabilă pentru toată perioada de amortizare;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highlight w:val="white"/>
        </w:rPr>
      </w:pPr>
      <w:r w:rsidDel="00000000" w:rsidR="00000000" w:rsidRPr="00000000">
        <w:rPr>
          <w:highlight w:val="white"/>
          <w:rtl w:val="0"/>
        </w:rPr>
        <w:t xml:space="preserve">- să utilizeze bunul exclusiv în scopuri culturale, educative sau de utilitate publică, similare obiectivelor proiectului finanțat, pe întreaga perioadă de indisponibilizare;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highlight w:val="white"/>
        </w:rPr>
      </w:pPr>
      <w:r w:rsidDel="00000000" w:rsidR="00000000" w:rsidRPr="00000000">
        <w:rPr>
          <w:highlight w:val="white"/>
          <w:rtl w:val="0"/>
        </w:rPr>
        <w:t xml:space="preserve">- să aplice pe fiecare mijloc fix textul: „Bun achiziționat prin Centrul de Proiecte Timișoara – Programul [Nume Program] [Anul]”. Dovada marcării se face prin fotografii anexate dosarului de decont.</w:t>
      </w:r>
    </w:p>
    <w:p w:rsidR="00000000" w:rsidDel="00000000" w:rsidP="00000000" w:rsidRDefault="00000000" w:rsidRPr="00000000" w14:paraId="00000080">
      <w:pPr>
        <w:widowControl w:val="0"/>
        <w:numPr>
          <w:ilvl w:val="0"/>
          <w:numId w:val="9"/>
        </w:numPr>
        <w:ind w:left="425" w:hanging="360"/>
        <w:rPr>
          <w:highlight w:val="white"/>
        </w:rPr>
      </w:pPr>
      <w:r w:rsidDel="00000000" w:rsidR="00000000" w:rsidRPr="00000000">
        <w:rPr>
          <w:highlight w:val="white"/>
          <w:rtl w:val="0"/>
        </w:rPr>
        <w:t xml:space="preserve">să anunțe autoritatea finanțatoare în cazul oricărei modificări survenite din cauze independente de voința sa, în termen de 5 zile calendaristice de la apariția acesteia.</w:t>
      </w:r>
    </w:p>
    <w:p w:rsidR="00000000" w:rsidDel="00000000" w:rsidP="00000000" w:rsidRDefault="00000000" w:rsidRPr="00000000" w14:paraId="00000081">
      <w:pPr>
        <w:widowControl w:val="0"/>
        <w:rPr>
          <w:b w:val="1"/>
          <w:bCs w:val="1"/>
          <w:highlight w:val="white"/>
        </w:rPr>
      </w:pPr>
      <w:r w:rsidDel="00000000" w:rsidR="00000000" w:rsidRPr="00000000">
        <w:rPr>
          <w:rtl w:val="0"/>
        </w:rPr>
      </w:r>
    </w:p>
    <w:p w:rsidR="00000000" w:rsidDel="00000000" w:rsidP="00000000" w:rsidRDefault="00000000" w:rsidRPr="00000000" w14:paraId="00000082">
      <w:pPr>
        <w:widowControl w:val="0"/>
        <w:spacing w:after="0" w:before="0" w:lineRule="auto"/>
        <w:rPr>
          <w:b w:val="1"/>
          <w:bCs w:val="1"/>
          <w:sz w:val="24"/>
          <w:szCs w:val="24"/>
          <w:highlight w:val="white"/>
        </w:rPr>
      </w:pPr>
      <w:r w:rsidDel="00000000" w:rsidR="00000000" w:rsidRPr="00000000">
        <w:rPr>
          <w:b w:val="1"/>
          <w:bCs w:val="1"/>
          <w:sz w:val="24"/>
          <w:szCs w:val="24"/>
          <w:highlight w:val="white"/>
          <w:rtl w:val="0"/>
        </w:rPr>
        <w:t xml:space="preserve">Capitolul 6.  Diminuarea cuantumului finanțării. Modificarea, rezilierea și încetarea contractului </w:t>
      </w:r>
    </w:p>
    <w:p w:rsidR="00000000" w:rsidDel="00000000" w:rsidP="00000000" w:rsidRDefault="00000000" w:rsidRPr="00000000" w14:paraId="00000083">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84">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85">
      <w:pPr>
        <w:widowControl w:val="0"/>
        <w:spacing w:after="0" w:before="0" w:lineRule="auto"/>
        <w:rPr>
          <w:b w:val="1"/>
          <w:bCs w:val="1"/>
          <w:sz w:val="22"/>
          <w:szCs w:val="22"/>
          <w:highlight w:val="white"/>
        </w:rPr>
      </w:pPr>
      <w:r w:rsidDel="00000000" w:rsidR="00000000" w:rsidRPr="00000000">
        <w:rPr>
          <w:b w:val="1"/>
          <w:bCs w:val="1"/>
          <w:sz w:val="22"/>
          <w:szCs w:val="22"/>
          <w:highlight w:val="white"/>
          <w:rtl w:val="0"/>
        </w:rPr>
        <w:t xml:space="preserve">Secțiunea 1. Diminuarea cuantumului finanțării</w:t>
      </w:r>
    </w:p>
    <w:p w:rsidR="00000000" w:rsidDel="00000000" w:rsidP="00000000" w:rsidRDefault="00000000" w:rsidRPr="00000000" w14:paraId="00000086">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87">
      <w:pPr>
        <w:widowControl w:val="0"/>
        <w:spacing w:before="0" w:lineRule="auto"/>
        <w:rPr>
          <w:b w:val="1"/>
          <w:bCs w:val="1"/>
          <w:highlight w:val="white"/>
        </w:rPr>
      </w:pPr>
      <w:r w:rsidDel="00000000" w:rsidR="00000000" w:rsidRPr="00000000">
        <w:rPr>
          <w:b w:val="1"/>
          <w:bCs w:val="1"/>
          <w:highlight w:val="white"/>
          <w:rtl w:val="0"/>
        </w:rPr>
        <w:t xml:space="preserve">Art. 16.</w:t>
      </w:r>
    </w:p>
    <w:p w:rsidR="00000000" w:rsidDel="00000000" w:rsidP="00000000" w:rsidRDefault="00000000" w:rsidRPr="00000000" w14:paraId="00000088">
      <w:pPr>
        <w:widowControl w:val="0"/>
        <w:numPr>
          <w:ilvl w:val="0"/>
          <w:numId w:val="7"/>
        </w:numPr>
        <w:spacing w:before="0" w:lineRule="auto"/>
        <w:ind w:left="425" w:hanging="360"/>
        <w:rPr>
          <w:highlight w:val="white"/>
        </w:rPr>
      </w:pPr>
      <w:r w:rsidDel="00000000" w:rsidR="00000000" w:rsidRPr="00000000">
        <w:rPr>
          <w:highlight w:val="white"/>
          <w:rtl w:val="0"/>
        </w:rPr>
        <w:t xml:space="preserve">Pentru neîndeplinirea sau îndeplinirea parțială a obligațiilor beneficiarului prevăzute în cadrul art. 15, literele d) și  h) - j), referitoare în principal la comunicarea cu autoritatea finanțatoare și promovarea proiectului, autoritatea finanțatoare va diminua finanțarea nerambursabilă acordată cu un procent de 2%, pentru fiecare dintre obligațiile neîndeplinite,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9">
      <w:pPr>
        <w:widowControl w:val="0"/>
        <w:numPr>
          <w:ilvl w:val="0"/>
          <w:numId w:val="7"/>
        </w:numPr>
        <w:spacing w:before="0" w:lineRule="auto"/>
        <w:ind w:left="425.19685039370086" w:hanging="360"/>
        <w:rPr>
          <w:highlight w:val="white"/>
        </w:rPr>
      </w:pPr>
      <w:r w:rsidDel="00000000" w:rsidR="00000000" w:rsidRPr="00000000">
        <w:rPr>
          <w:highlight w:val="white"/>
          <w:rtl w:val="0"/>
        </w:rPr>
        <w:t xml:space="preserve">Pentru neîndeplinirea sau îndeplinirea parțială a obligațiilor beneficiarului prevăzute în cadrul art. 15, literele e) - g), referitoare în principal la comunicarea calității finanțatorului, autoritatea finanțatoare va diminua finanțarea nerambursabilă acordată cu un procent de 5%, pentru fiecare dintre obligațiile neîndeplinite,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A">
      <w:pPr>
        <w:widowControl w:val="0"/>
        <w:numPr>
          <w:ilvl w:val="0"/>
          <w:numId w:val="7"/>
        </w:numPr>
        <w:spacing w:before="0" w:lineRule="auto"/>
        <w:ind w:left="425" w:hanging="360"/>
        <w:rPr>
          <w:highlight w:val="white"/>
        </w:rPr>
      </w:pPr>
      <w:r w:rsidDel="00000000" w:rsidR="00000000" w:rsidRPr="00000000">
        <w:rPr>
          <w:highlight w:val="white"/>
          <w:rtl w:val="0"/>
        </w:rPr>
        <w:t xml:space="preserve">În cazul în care activitățile specifice și indicatorii asumați conform </w:t>
      </w:r>
      <w:r w:rsidDel="00000000" w:rsidR="00000000" w:rsidRPr="00000000">
        <w:rPr>
          <w:i w:val="1"/>
          <w:iCs w:val="1"/>
          <w:highlight w:val="white"/>
          <w:rtl w:val="0"/>
        </w:rPr>
        <w:t xml:space="preserve">Cererii de finanțare</w:t>
      </w:r>
      <w:r w:rsidDel="00000000" w:rsidR="00000000" w:rsidRPr="00000000">
        <w:rPr>
          <w:highlight w:val="white"/>
          <w:rtl w:val="0"/>
        </w:rPr>
        <w:t xml:space="preserve"> sunt parțial îndepliniți sau neîndepliniți, se va aplica o diminuare a finanțării proporțională cu gradul de îndeplinire a acestora, potrivit următoarei formule de calcul:</w:t>
      </w:r>
    </w:p>
    <w:p w:rsidR="00000000" w:rsidDel="00000000" w:rsidP="00000000" w:rsidRDefault="00000000" w:rsidRPr="00000000" w14:paraId="0000008B">
      <w:pPr>
        <w:ind w:left="425" w:firstLine="0"/>
        <w:rPr>
          <w:b w:val="1"/>
          <w:bCs w:val="1"/>
          <w:i w:val="1"/>
          <w:iCs w:val="1"/>
          <w:highlight w:val="white"/>
        </w:rPr>
      </w:pPr>
      <w:r w:rsidDel="00000000" w:rsidR="00000000" w:rsidRPr="00000000">
        <w:rPr>
          <w:b w:val="1"/>
          <w:bCs w:val="1"/>
          <w:i w:val="1"/>
          <w:iCs w:val="1"/>
          <w:sz w:val="26"/>
          <w:szCs w:val="26"/>
          <w:highlight w:val="white"/>
          <w:rtl w:val="0"/>
        </w:rPr>
        <w:t xml:space="preserve">D</w:t>
      </w:r>
      <w:r w:rsidDel="00000000" w:rsidR="00000000" w:rsidRPr="00000000">
        <w:rPr>
          <w:b w:val="1"/>
          <w:bCs w:val="1"/>
          <w:i w:val="1"/>
          <w:iCs w:val="1"/>
          <w:sz w:val="24"/>
          <w:szCs w:val="24"/>
          <w:highlight w:val="white"/>
          <w:rtl w:val="0"/>
        </w:rPr>
        <w:t xml:space="preserve"> </w:t>
      </w:r>
      <w:r w:rsidDel="00000000" w:rsidR="00000000" w:rsidRPr="00000000">
        <w:rPr>
          <w:b w:val="1"/>
          <w:bCs w:val="1"/>
          <w:i w:val="1"/>
          <w:iCs w:val="1"/>
          <w:highlight w:val="white"/>
          <w:rtl w:val="0"/>
        </w:rPr>
        <w:t xml:space="preserve">= </w:t>
      </w:r>
      <w:r w:rsidDel="00000000" w:rsidR="00000000" w:rsidRPr="00000000">
        <w:rPr>
          <w:b w:val="1"/>
          <w:bCs w:val="1"/>
          <w:i w:val="1"/>
          <w:iCs w:val="1"/>
          <w:sz w:val="26"/>
          <w:szCs w:val="26"/>
          <w:highlight w:val="white"/>
          <w:rtl w:val="0"/>
        </w:rPr>
        <w:t xml:space="preserve">p</w:t>
      </w:r>
      <w:r w:rsidDel="00000000" w:rsidR="00000000" w:rsidRPr="00000000">
        <w:rPr>
          <w:b w:val="1"/>
          <w:bCs w:val="1"/>
          <w:i w:val="1"/>
          <w:iCs w:val="1"/>
          <w:highlight w:val="white"/>
          <w:rtl w:val="0"/>
        </w:rPr>
        <w:t xml:space="preserve"> x ( 1 - </w:t>
      </w:r>
      <w:r w:rsidDel="00000000" w:rsidR="00000000" w:rsidRPr="00000000">
        <w:rPr>
          <w:b w:val="1"/>
          <w:bCs w:val="1"/>
          <w:i w:val="1"/>
          <w:iCs w:val="1"/>
          <w:sz w:val="26"/>
          <w:szCs w:val="26"/>
          <w:highlight w:val="white"/>
          <w:rtl w:val="0"/>
        </w:rPr>
        <w:t xml:space="preserve">v</w:t>
      </w:r>
      <w:r w:rsidDel="00000000" w:rsidR="00000000" w:rsidRPr="00000000">
        <w:rPr>
          <w:b w:val="1"/>
          <w:bCs w:val="1"/>
          <w:i w:val="1"/>
          <w:iCs w:val="1"/>
          <w:highlight w:val="white"/>
          <w:rtl w:val="0"/>
        </w:rPr>
        <w:t xml:space="preserve">r</w:t>
      </w:r>
      <w:r w:rsidDel="00000000" w:rsidR="00000000" w:rsidRPr="00000000">
        <w:rPr>
          <w:b w:val="1"/>
          <w:bCs w:val="1"/>
          <w:i w:val="1"/>
          <w:iCs w:val="1"/>
          <w:sz w:val="22"/>
          <w:szCs w:val="22"/>
          <w:highlight w:val="white"/>
          <w:rtl w:val="0"/>
        </w:rPr>
        <w:t xml:space="preserve">/</w:t>
      </w:r>
      <w:r w:rsidDel="00000000" w:rsidR="00000000" w:rsidRPr="00000000">
        <w:rPr>
          <w:b w:val="1"/>
          <w:bCs w:val="1"/>
          <w:i w:val="1"/>
          <w:iCs w:val="1"/>
          <w:sz w:val="26"/>
          <w:szCs w:val="26"/>
          <w:highlight w:val="white"/>
          <w:rtl w:val="0"/>
        </w:rPr>
        <w:t xml:space="preserve">v</w:t>
      </w:r>
      <w:r w:rsidDel="00000000" w:rsidR="00000000" w:rsidRPr="00000000">
        <w:rPr>
          <w:b w:val="1"/>
          <w:bCs w:val="1"/>
          <w:i w:val="1"/>
          <w:iCs w:val="1"/>
          <w:highlight w:val="white"/>
          <w:rtl w:val="0"/>
        </w:rPr>
        <w:t xml:space="preserve">e ) x </w:t>
      </w:r>
      <w:r w:rsidDel="00000000" w:rsidR="00000000" w:rsidRPr="00000000">
        <w:rPr>
          <w:b w:val="1"/>
          <w:bCs w:val="1"/>
          <w:i w:val="1"/>
          <w:iCs w:val="1"/>
          <w:sz w:val="26"/>
          <w:szCs w:val="26"/>
          <w:highlight w:val="white"/>
          <w:rtl w:val="0"/>
        </w:rPr>
        <w:t xml:space="preserve">f</w:t>
      </w:r>
      <w:r w:rsidDel="00000000" w:rsidR="00000000" w:rsidRPr="00000000">
        <w:rPr>
          <w:b w:val="1"/>
          <w:bCs w:val="1"/>
          <w:i w:val="1"/>
          <w:iCs w:val="1"/>
          <w:highlight w:val="white"/>
          <w:rtl w:val="0"/>
        </w:rPr>
        <w:t xml:space="preserve">a</w:t>
      </w:r>
    </w:p>
    <w:p w:rsidR="00000000" w:rsidDel="00000000" w:rsidP="00000000" w:rsidRDefault="00000000" w:rsidRPr="00000000" w14:paraId="0000008C">
      <w:pPr>
        <w:ind w:left="425" w:firstLine="0"/>
        <w:rPr>
          <w:sz w:val="30"/>
          <w:szCs w:val="30"/>
          <w:highlight w:val="white"/>
        </w:rPr>
      </w:pPr>
      <w:r w:rsidDel="00000000" w:rsidR="00000000" w:rsidRPr="00000000">
        <w:rPr>
          <w:highlight w:val="white"/>
          <w:rtl w:val="0"/>
        </w:rPr>
        <w:t xml:space="preserve">unde: D = diminuarea finanțării nerambursabile per indicator; p = pondere indicator; Vr = valoare realizată indicator; Ve = valoare estimată indicator; iar fa = finanțare nerambursabilă per activitate. Ponderea realizării integrale a activității este de 80%, ponderea indicatorului </w:t>
      </w:r>
      <w:r w:rsidDel="00000000" w:rsidR="00000000" w:rsidRPr="00000000">
        <w:rPr>
          <w:i w:val="1"/>
          <w:iCs w:val="1"/>
          <w:highlight w:val="white"/>
          <w:rtl w:val="0"/>
        </w:rPr>
        <w:t xml:space="preserve">beneficiari direcți ai activității </w:t>
      </w:r>
      <w:r w:rsidDel="00000000" w:rsidR="00000000" w:rsidRPr="00000000">
        <w:rPr>
          <w:highlight w:val="white"/>
          <w:rtl w:val="0"/>
        </w:rPr>
        <w:t xml:space="preserve">sau a indicatorului </w:t>
      </w:r>
      <w:r w:rsidDel="00000000" w:rsidR="00000000" w:rsidRPr="00000000">
        <w:rPr>
          <w:i w:val="1"/>
          <w:iCs w:val="1"/>
          <w:highlight w:val="white"/>
          <w:rtl w:val="0"/>
        </w:rPr>
        <w:t xml:space="preserve">produse (livrabile) ale activității</w:t>
      </w:r>
      <w:r w:rsidDel="00000000" w:rsidR="00000000" w:rsidRPr="00000000">
        <w:rPr>
          <w:highlight w:val="white"/>
          <w:rtl w:val="0"/>
        </w:rPr>
        <w:t xml:space="preserve">, după caz, este de 10%. Ponderea celui de-al doilea indicator al activității, stabilit de către beneficiar, este de 10%.</w:t>
      </w:r>
      <w:r w:rsidDel="00000000" w:rsidR="00000000" w:rsidRPr="00000000">
        <w:rPr>
          <w:rtl w:val="0"/>
        </w:rPr>
      </w:r>
    </w:p>
    <w:p w:rsidR="00000000" w:rsidDel="00000000" w:rsidP="00000000" w:rsidRDefault="00000000" w:rsidRPr="00000000" w14:paraId="0000008D">
      <w:pPr>
        <w:widowControl w:val="0"/>
        <w:numPr>
          <w:ilvl w:val="0"/>
          <w:numId w:val="7"/>
        </w:numPr>
        <w:spacing w:before="0" w:lineRule="auto"/>
        <w:ind w:left="425" w:hanging="360"/>
        <w:rPr>
          <w:highlight w:val="white"/>
        </w:rPr>
      </w:pPr>
      <w:r w:rsidDel="00000000" w:rsidR="00000000" w:rsidRPr="00000000">
        <w:rPr>
          <w:highlight w:val="white"/>
          <w:rtl w:val="0"/>
        </w:rPr>
        <w:t xml:space="preserve">În cazul depunerii cu întârziere a documentației de decont final, se va percepe o diminuare a finanțării în cuantum de 0,2% din valoarea totală a finanțării nerambursabile pentru fiecare zi de întârziere;</w:t>
      </w:r>
    </w:p>
    <w:p w:rsidR="00000000" w:rsidDel="00000000" w:rsidP="00000000" w:rsidRDefault="00000000" w:rsidRPr="00000000" w14:paraId="0000008E">
      <w:pPr>
        <w:widowControl w:val="0"/>
        <w:numPr>
          <w:ilvl w:val="0"/>
          <w:numId w:val="7"/>
        </w:numPr>
        <w:spacing w:before="0" w:lineRule="auto"/>
        <w:ind w:left="425" w:hanging="360"/>
        <w:rPr>
          <w:highlight w:val="white"/>
        </w:rPr>
      </w:pPr>
      <w:r w:rsidDel="00000000" w:rsidR="00000000" w:rsidRPr="00000000">
        <w:rPr>
          <w:highlight w:val="white"/>
          <w:rtl w:val="0"/>
        </w:rPr>
        <w:t xml:space="preserve">În cazul nedepunerii documentației de decont final până la data specificată în </w:t>
      </w:r>
      <w:r w:rsidDel="00000000" w:rsidR="00000000" w:rsidRPr="00000000">
        <w:rPr>
          <w:highlight w:val="white"/>
          <w:rtl w:val="0"/>
        </w:rPr>
        <w:t xml:space="preserve">Capitolul 2, art. 1 din prezentul contract, autoritatea finanțatoare va solicita restituirea integrală a sumelor primite, în conformitate cu prevederile contractuale, la care se vor adăuga penalități de întârziere de</w:t>
      </w:r>
      <w:r w:rsidDel="00000000" w:rsidR="00000000" w:rsidRPr="00000000">
        <w:rPr>
          <w:b w:val="1"/>
          <w:bCs w:val="1"/>
          <w:highlight w:val="white"/>
          <w:rtl w:val="0"/>
        </w:rPr>
        <w:t xml:space="preserve"> </w:t>
      </w:r>
      <w:r w:rsidDel="00000000" w:rsidR="00000000" w:rsidRPr="00000000">
        <w:rPr>
          <w:highlight w:val="white"/>
          <w:rtl w:val="0"/>
        </w:rPr>
        <w:t xml:space="preserve">0,01% pe zi</w:t>
      </w:r>
      <w:r w:rsidDel="00000000" w:rsidR="00000000" w:rsidRPr="00000000">
        <w:rPr>
          <w:b w:val="1"/>
          <w:bCs w:val="1"/>
          <w:highlight w:val="white"/>
          <w:rtl w:val="0"/>
        </w:rPr>
        <w:t xml:space="preserve"> </w:t>
      </w:r>
      <w:r w:rsidDel="00000000" w:rsidR="00000000" w:rsidRPr="00000000">
        <w:rPr>
          <w:highlight w:val="white"/>
          <w:rtl w:val="0"/>
        </w:rPr>
        <w:t xml:space="preserve">aplicate la sumele respective până la data recuperării lor, precum și dobânda legală, calculată în condițiile legii;</w:t>
      </w:r>
    </w:p>
    <w:p w:rsidR="00000000" w:rsidDel="00000000" w:rsidP="00000000" w:rsidRDefault="00000000" w:rsidRPr="00000000" w14:paraId="0000008F">
      <w:pPr>
        <w:widowControl w:val="0"/>
        <w:numPr>
          <w:ilvl w:val="0"/>
          <w:numId w:val="7"/>
        </w:numPr>
        <w:spacing w:before="0" w:lineRule="auto"/>
        <w:ind w:left="425" w:hanging="360"/>
        <w:rPr>
          <w:highlight w:val="white"/>
        </w:rPr>
      </w:pPr>
      <w:r w:rsidDel="00000000" w:rsidR="00000000" w:rsidRPr="00000000">
        <w:rPr>
          <w:highlight w:val="white"/>
          <w:rtl w:val="0"/>
        </w:rPr>
        <w:t xml:space="preserve">În cazul neîndeplinirii condițiilor/măsurilor asiguratorii pentru mijloacele fixe achiziționate din finanțarea nerambursabilă, autoritatea finanțatoare are dreptul să solicite restituirea sumei reprezentând contravaloarea bunului/bunurilor achiziționate, la care se adaugă dobânda legală de 0,02% și penalități de întârziere de 0,01% pentru fiecare zi de întârziere (practicate pentru creanțele bugetare accesorii conform Legii 207/2015 privind codul de procedură fiscală), în raport cu suma și data decontării acesteia;</w:t>
      </w:r>
    </w:p>
    <w:p w:rsidR="00000000" w:rsidDel="00000000" w:rsidP="00000000" w:rsidRDefault="00000000" w:rsidRPr="00000000" w14:paraId="00000090">
      <w:pPr>
        <w:widowControl w:val="0"/>
        <w:numPr>
          <w:ilvl w:val="0"/>
          <w:numId w:val="7"/>
        </w:numPr>
        <w:spacing w:after="0" w:before="0" w:lineRule="auto"/>
        <w:ind w:left="425" w:hanging="360"/>
        <w:rPr>
          <w:highlight w:val="white"/>
        </w:rPr>
      </w:pPr>
      <w:r w:rsidDel="00000000" w:rsidR="00000000" w:rsidRPr="00000000">
        <w:rPr>
          <w:highlight w:val="white"/>
          <w:rtl w:val="0"/>
        </w:rPr>
        <w:t xml:space="preserve">În situația nerespectării de către beneficiar a celorlalte obligații asumate prin prezentul contract sau a utilizării finanțării nerambursabilă acordate pentru acoperirea altor cheltuieli decât cele eligibile, autoritatea finanțatoare va solicita restituirea parțială sau integrală a sumelor primite, în conformitate cu prevederile contractuale, la care se vor adăuga penalități de întârziere de</w:t>
      </w:r>
      <w:r w:rsidDel="00000000" w:rsidR="00000000" w:rsidRPr="00000000">
        <w:rPr>
          <w:b w:val="1"/>
          <w:bCs w:val="1"/>
          <w:highlight w:val="white"/>
          <w:rtl w:val="0"/>
        </w:rPr>
        <w:t xml:space="preserve"> </w:t>
      </w:r>
      <w:r w:rsidDel="00000000" w:rsidR="00000000" w:rsidRPr="00000000">
        <w:rPr>
          <w:highlight w:val="white"/>
          <w:rtl w:val="0"/>
        </w:rPr>
        <w:t xml:space="preserve">0,01% pe zi</w:t>
      </w:r>
      <w:r w:rsidDel="00000000" w:rsidR="00000000" w:rsidRPr="00000000">
        <w:rPr>
          <w:b w:val="1"/>
          <w:bCs w:val="1"/>
          <w:highlight w:val="white"/>
          <w:rtl w:val="0"/>
        </w:rPr>
        <w:t xml:space="preserve"> </w:t>
      </w:r>
      <w:r w:rsidDel="00000000" w:rsidR="00000000" w:rsidRPr="00000000">
        <w:rPr>
          <w:highlight w:val="white"/>
          <w:rtl w:val="0"/>
        </w:rPr>
        <w:t xml:space="preserve">aplicate la sumele respective până la data recuperării lor, precum și dobânda legală, calculată în condițiile legii.</w:t>
      </w:r>
    </w:p>
    <w:p w:rsidR="00000000" w:rsidDel="00000000" w:rsidP="00000000" w:rsidRDefault="00000000" w:rsidRPr="00000000" w14:paraId="00000091">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92">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93">
      <w:pPr>
        <w:widowControl w:val="0"/>
        <w:spacing w:after="0" w:before="0" w:lineRule="auto"/>
        <w:rPr>
          <w:b w:val="1"/>
          <w:bCs w:val="1"/>
          <w:sz w:val="22"/>
          <w:szCs w:val="22"/>
          <w:highlight w:val="white"/>
        </w:rPr>
      </w:pPr>
      <w:r w:rsidDel="00000000" w:rsidR="00000000" w:rsidRPr="00000000">
        <w:rPr>
          <w:b w:val="1"/>
          <w:bCs w:val="1"/>
          <w:sz w:val="22"/>
          <w:szCs w:val="22"/>
          <w:highlight w:val="white"/>
          <w:rtl w:val="0"/>
        </w:rPr>
        <w:t xml:space="preserve">Secțiunea 2. Modificarea contractului</w:t>
      </w:r>
    </w:p>
    <w:p w:rsidR="00000000" w:rsidDel="00000000" w:rsidP="00000000" w:rsidRDefault="00000000" w:rsidRPr="00000000" w14:paraId="00000094">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95">
      <w:pPr>
        <w:widowControl w:val="0"/>
        <w:spacing w:before="0" w:lineRule="auto"/>
        <w:rPr>
          <w:b w:val="1"/>
          <w:bCs w:val="1"/>
          <w:highlight w:val="white"/>
        </w:rPr>
      </w:pPr>
      <w:r w:rsidDel="00000000" w:rsidR="00000000" w:rsidRPr="00000000">
        <w:rPr>
          <w:b w:val="1"/>
          <w:bCs w:val="1"/>
          <w:highlight w:val="white"/>
          <w:rtl w:val="0"/>
        </w:rPr>
        <w:t xml:space="preserve">Art. 17. </w:t>
      </w:r>
    </w:p>
    <w:p w:rsidR="00000000" w:rsidDel="00000000" w:rsidP="00000000" w:rsidRDefault="00000000" w:rsidRPr="00000000" w14:paraId="00000096">
      <w:pPr>
        <w:widowControl w:val="0"/>
        <w:numPr>
          <w:ilvl w:val="0"/>
          <w:numId w:val="11"/>
        </w:numPr>
        <w:spacing w:before="0" w:lineRule="auto"/>
        <w:ind w:left="425" w:hanging="360"/>
        <w:rPr>
          <w:highlight w:val="white"/>
        </w:rPr>
      </w:pPr>
      <w:r w:rsidDel="00000000" w:rsidR="00000000" w:rsidRPr="00000000">
        <w:rPr>
          <w:highlight w:val="white"/>
          <w:rtl w:val="0"/>
        </w:rPr>
        <w:t xml:space="preserve">Prezentul contract poate fi modificat numai în cazuri temeinic justificate, cu acordul ambelor părți, consemnat în scris prin act adițional;</w:t>
      </w:r>
      <w:r w:rsidDel="00000000" w:rsidR="00000000" w:rsidRPr="00000000">
        <w:rPr>
          <w:rtl w:val="0"/>
        </w:rPr>
      </w:r>
    </w:p>
    <w:p w:rsidR="00000000" w:rsidDel="00000000" w:rsidP="00000000" w:rsidRDefault="00000000" w:rsidRPr="00000000" w14:paraId="00000097">
      <w:pPr>
        <w:widowControl w:val="0"/>
        <w:numPr>
          <w:ilvl w:val="0"/>
          <w:numId w:val="11"/>
        </w:numPr>
        <w:spacing w:before="0" w:lineRule="auto"/>
        <w:ind w:left="425" w:hanging="360"/>
        <w:rPr>
          <w:highlight w:val="white"/>
        </w:rPr>
      </w:pPr>
      <w:r w:rsidDel="00000000" w:rsidR="00000000" w:rsidRPr="00000000">
        <w:rPr>
          <w:highlight w:val="white"/>
          <w:rtl w:val="0"/>
        </w:rPr>
        <w:t xml:space="preserve">Beneficiarul are obligația de a informa de îndată autoritatea finanțatoare - cel târziu în termen de maximum 5 zile calendaristice de la producere - cu privire la orice eveniment sau împrejurare de natură a cauza o modificare a activităților contractului. Informarea va conține și descrierea condițiilor și a circumstanțelor în care proiectul se va desfășura sau a oricăror altor aspecte privind executarea prezentului contract;</w:t>
      </w:r>
    </w:p>
    <w:p w:rsidR="00000000" w:rsidDel="00000000" w:rsidP="00000000" w:rsidRDefault="00000000" w:rsidRPr="00000000" w14:paraId="00000098">
      <w:pPr>
        <w:widowControl w:val="0"/>
        <w:numPr>
          <w:ilvl w:val="0"/>
          <w:numId w:val="11"/>
        </w:numPr>
        <w:spacing w:before="0" w:lineRule="auto"/>
        <w:ind w:left="425" w:hanging="360"/>
        <w:rPr>
          <w:highlight w:val="white"/>
        </w:rPr>
      </w:pPr>
      <w:r w:rsidDel="00000000" w:rsidR="00000000" w:rsidRPr="00000000">
        <w:rPr>
          <w:highlight w:val="white"/>
          <w:rtl w:val="0"/>
        </w:rPr>
        <w:t xml:space="preserve">Schimbarea adresei și modificarea contului bancar pot face obiectul unei simple notificări către autoritatea finanțatoare;</w:t>
      </w:r>
    </w:p>
    <w:p w:rsidR="00000000" w:rsidDel="00000000" w:rsidP="00000000" w:rsidRDefault="00000000" w:rsidRPr="00000000" w14:paraId="00000099">
      <w:pPr>
        <w:widowControl w:val="0"/>
        <w:numPr>
          <w:ilvl w:val="0"/>
          <w:numId w:val="11"/>
        </w:numPr>
        <w:spacing w:after="0" w:before="0" w:lineRule="auto"/>
        <w:ind w:left="425" w:hanging="360"/>
        <w:rPr>
          <w:highlight w:val="white"/>
        </w:rPr>
      </w:pPr>
      <w:r w:rsidDel="00000000" w:rsidR="00000000" w:rsidRPr="00000000">
        <w:rPr>
          <w:highlight w:val="white"/>
          <w:rtl w:val="0"/>
        </w:rPr>
        <w:t xml:space="preserve">Suma maximă a finanțării nerambursabile menționată la art. 3 nu poate fi majorată.</w:t>
      </w:r>
    </w:p>
    <w:p w:rsidR="00000000" w:rsidDel="00000000" w:rsidP="00000000" w:rsidRDefault="00000000" w:rsidRPr="00000000" w14:paraId="0000009A">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9B">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9C">
      <w:pPr>
        <w:widowControl w:val="0"/>
        <w:spacing w:before="0" w:lineRule="auto"/>
        <w:rPr>
          <w:b w:val="1"/>
          <w:bCs w:val="1"/>
          <w:sz w:val="22"/>
          <w:szCs w:val="22"/>
          <w:highlight w:val="white"/>
        </w:rPr>
      </w:pPr>
      <w:r w:rsidDel="00000000" w:rsidR="00000000" w:rsidRPr="00000000">
        <w:rPr>
          <w:b w:val="1"/>
          <w:bCs w:val="1"/>
          <w:sz w:val="22"/>
          <w:szCs w:val="22"/>
          <w:highlight w:val="white"/>
          <w:rtl w:val="0"/>
        </w:rPr>
        <w:t xml:space="preserve">Secțiunea 3. Rezilierea contractului</w:t>
      </w:r>
    </w:p>
    <w:p w:rsidR="00000000" w:rsidDel="00000000" w:rsidP="00000000" w:rsidRDefault="00000000" w:rsidRPr="00000000" w14:paraId="0000009D">
      <w:pPr>
        <w:widowControl w:val="0"/>
        <w:rPr>
          <w:highlight w:val="white"/>
        </w:rPr>
      </w:pPr>
      <w:r w:rsidDel="00000000" w:rsidR="00000000" w:rsidRPr="00000000">
        <w:rPr>
          <w:b w:val="1"/>
          <w:bCs w:val="1"/>
          <w:highlight w:val="white"/>
          <w:rtl w:val="0"/>
        </w:rPr>
        <w:t xml:space="preserve">Art. 18.</w:t>
      </w:r>
      <w:r w:rsidDel="00000000" w:rsidR="00000000" w:rsidRPr="00000000">
        <w:rPr>
          <w:highlight w:val="white"/>
          <w:rtl w:val="0"/>
        </w:rPr>
        <w:t xml:space="preserve"> </w:t>
      </w:r>
    </w:p>
    <w:p w:rsidR="00000000" w:rsidDel="00000000" w:rsidP="00000000" w:rsidRDefault="00000000" w:rsidRPr="00000000" w14:paraId="0000009E">
      <w:pPr>
        <w:widowControl w:val="0"/>
        <w:numPr>
          <w:ilvl w:val="0"/>
          <w:numId w:val="15"/>
        </w:numPr>
        <w:spacing w:before="0" w:lineRule="auto"/>
        <w:ind w:left="425" w:hanging="365"/>
        <w:rPr>
          <w:highlight w:val="white"/>
        </w:rPr>
      </w:pPr>
      <w:r w:rsidDel="00000000" w:rsidR="00000000" w:rsidRPr="00000000">
        <w:rPr>
          <w:highlight w:val="white"/>
          <w:rtl w:val="0"/>
        </w:rPr>
        <w:t xml:space="preserve">Prezentul contract poate fi reziliat în termen de 5 zile calendaristice de la data primirii notificării prin care părții în culpă i s-a adus la cunoștință faptul că nu și-a îndeplinit obligațiile contractuale;</w:t>
      </w:r>
    </w:p>
    <w:p w:rsidR="00000000" w:rsidDel="00000000" w:rsidP="00000000" w:rsidRDefault="00000000" w:rsidRPr="00000000" w14:paraId="0000009F">
      <w:pPr>
        <w:widowControl w:val="0"/>
        <w:numPr>
          <w:ilvl w:val="0"/>
          <w:numId w:val="15"/>
        </w:numPr>
        <w:spacing w:before="0" w:lineRule="auto"/>
        <w:ind w:left="425" w:hanging="365"/>
        <w:rPr>
          <w:highlight w:val="white"/>
        </w:rPr>
      </w:pPr>
      <w:r w:rsidDel="00000000" w:rsidR="00000000" w:rsidRPr="00000000">
        <w:rPr>
          <w:highlight w:val="white"/>
          <w:rtl w:val="0"/>
        </w:rPr>
        <w:t xml:space="preserve">Notificarea prevăzută la pct. (1) va fi comunicată în termen de maximum 15 zile calendaristice de la data constatării neîndeplinirii sau îndeplinirii necorespunzătoare a uneia ori a mai multor obligații contractuale;</w:t>
      </w:r>
    </w:p>
    <w:p w:rsidR="00000000" w:rsidDel="00000000" w:rsidP="00000000" w:rsidRDefault="00000000" w:rsidRPr="00000000" w14:paraId="000000A0">
      <w:pPr>
        <w:widowControl w:val="0"/>
        <w:numPr>
          <w:ilvl w:val="0"/>
          <w:numId w:val="15"/>
        </w:numPr>
        <w:spacing w:before="0" w:lineRule="auto"/>
        <w:ind w:left="425" w:hanging="365"/>
        <w:rPr>
          <w:highlight w:val="white"/>
        </w:rPr>
      </w:pPr>
      <w:r w:rsidDel="00000000" w:rsidR="00000000" w:rsidRPr="00000000">
        <w:rPr>
          <w:highlight w:val="white"/>
          <w:rtl w:val="0"/>
        </w:rPr>
        <w:t xml:space="preserve">În cazul în care beneficiarului i s-a notificat rezilierea prezentului contract de finanțare din vina sa, acesta este obligat ca în termen de maximum 15 zile de la data primirii notificării să restituie autorității finanțatoare suma totală sau parțială, în funcție de gradul de neîndeplinire a activităților sau, după caz, a indicatorilor de rezultate;</w:t>
      </w:r>
    </w:p>
    <w:p w:rsidR="00000000" w:rsidDel="00000000" w:rsidP="00000000" w:rsidRDefault="00000000" w:rsidRPr="00000000" w14:paraId="000000A1">
      <w:pPr>
        <w:widowControl w:val="0"/>
        <w:numPr>
          <w:ilvl w:val="0"/>
          <w:numId w:val="15"/>
        </w:numPr>
        <w:spacing w:before="0" w:lineRule="auto"/>
        <w:ind w:left="425" w:hanging="365"/>
        <w:rPr>
          <w:highlight w:val="white"/>
        </w:rPr>
      </w:pPr>
      <w:r w:rsidDel="00000000" w:rsidR="00000000" w:rsidRPr="00000000">
        <w:rPr>
          <w:highlight w:val="white"/>
          <w:rtl w:val="0"/>
        </w:rPr>
        <w:t xml:space="preserve">Constatarea de către autoritatea finanțatoare a nerespectării prevederilor Ordonanței Guvernului nr. 51/1998, art. 2, alin. (6), preluate și în </w:t>
      </w:r>
      <w:r w:rsidDel="00000000" w:rsidR="00000000" w:rsidRPr="00000000">
        <w:rPr>
          <w:i w:val="1"/>
          <w:iCs w:val="1"/>
          <w:highlight w:val="white"/>
          <w:rtl w:val="0"/>
        </w:rPr>
        <w:t xml:space="preserve">Ghidului solicitantului </w:t>
      </w:r>
      <w:r w:rsidDel="00000000" w:rsidR="00000000" w:rsidRPr="00000000">
        <w:rPr>
          <w:highlight w:val="white"/>
          <w:rtl w:val="0"/>
        </w:rPr>
        <w:t xml:space="preserve">și </w:t>
      </w:r>
      <w:r w:rsidDel="00000000" w:rsidR="00000000" w:rsidRPr="00000000">
        <w:rPr>
          <w:i w:val="1"/>
          <w:iCs w:val="1"/>
          <w:highlight w:val="white"/>
          <w:rtl w:val="0"/>
        </w:rPr>
        <w:t xml:space="preserve">Cererea de finanțare, </w:t>
      </w:r>
      <w:r w:rsidDel="00000000" w:rsidR="00000000" w:rsidRPr="00000000">
        <w:rPr>
          <w:highlight w:val="white"/>
          <w:rtl w:val="0"/>
        </w:rPr>
        <w:t xml:space="preserve">atrage sancțiunea rezilierii de drept a contractului de finanțare și constituie titlu executoriu pentru recuperarea sumelor acordate și, după caz, poate atrage alte sancțiuni conform dispozițiilor legale incidente;</w:t>
      </w:r>
    </w:p>
    <w:p w:rsidR="00000000" w:rsidDel="00000000" w:rsidP="00000000" w:rsidRDefault="00000000" w:rsidRPr="00000000" w14:paraId="000000A2">
      <w:pPr>
        <w:widowControl w:val="0"/>
        <w:numPr>
          <w:ilvl w:val="0"/>
          <w:numId w:val="15"/>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nu utilizează finanțarea numai în scopul realizării activităților neeconomice care fac obiectul prezentului contract și dacă nu precizează caracterul neeconomic, respectiv caracterul economic al activităților.</w:t>
      </w:r>
    </w:p>
    <w:p w:rsidR="00000000" w:rsidDel="00000000" w:rsidP="00000000" w:rsidRDefault="00000000" w:rsidRPr="00000000" w14:paraId="000000A3">
      <w:pPr>
        <w:widowControl w:val="0"/>
        <w:numPr>
          <w:ilvl w:val="0"/>
          <w:numId w:val="15"/>
        </w:numPr>
        <w:ind w:left="425" w:hanging="365"/>
        <w:rPr>
          <w:highlight w:val="white"/>
        </w:rPr>
      </w:pPr>
      <w:r w:rsidDel="00000000" w:rsidR="00000000" w:rsidRPr="00000000">
        <w:rPr>
          <w:highlight w:val="white"/>
          <w:rtl w:val="0"/>
        </w:rPr>
        <w:t xml:space="preserve">În situația constatării de către autoritatea finanțatoare a intenției frauduloase privind veridicitatea informațiilor transmise de beneficiar referitoare la caracterul neeconomic sau, după caz, economic al activităților din cadrul proiectului cultural, contractului de finanțare va fi reziliat de drept.</w:t>
      </w:r>
    </w:p>
    <w:p w:rsidR="00000000" w:rsidDel="00000000" w:rsidP="00000000" w:rsidRDefault="00000000" w:rsidRPr="00000000" w14:paraId="000000A4">
      <w:pPr>
        <w:widowControl w:val="0"/>
        <w:numPr>
          <w:ilvl w:val="0"/>
          <w:numId w:val="15"/>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nu depune documentele justificative privind atragerea surselor complementare de finanțare la termenele, în forma și în limita prevăzută în prezentul contract de finanțare nerambursabilă, constatarea de către autoritatea finanțatoare a nerespectării obligației fiind motiv titlu executoriu pentru recuperarea integrală a finanțării nerambursabile, la care se adaugă dobânda legală, calculată la suma acordată, în raport cu data primirii acesteia;</w:t>
      </w:r>
    </w:p>
    <w:p w:rsidR="00000000" w:rsidDel="00000000" w:rsidP="00000000" w:rsidRDefault="00000000" w:rsidRPr="00000000" w14:paraId="000000A5">
      <w:pPr>
        <w:widowControl w:val="0"/>
        <w:numPr>
          <w:ilvl w:val="0"/>
          <w:numId w:val="15"/>
        </w:numPr>
        <w:spacing w:before="0" w:lineRule="auto"/>
        <w:ind w:left="425" w:hanging="365"/>
        <w:rPr>
          <w:highlight w:val="white"/>
        </w:rPr>
      </w:pPr>
      <w:r w:rsidDel="00000000" w:rsidR="00000000" w:rsidRPr="00000000">
        <w:rPr>
          <w:highlight w:val="white"/>
          <w:rtl w:val="0"/>
        </w:rPr>
        <w:t xml:space="preserve">Prezentul contract poate fi reziliat în situația în care beneficiarul comunică date, informaţii sau înscrisuri false ori eronate;</w:t>
      </w:r>
    </w:p>
    <w:p w:rsidR="00000000" w:rsidDel="00000000" w:rsidP="00000000" w:rsidRDefault="00000000" w:rsidRPr="00000000" w14:paraId="000000A6">
      <w:pPr>
        <w:widowControl w:val="0"/>
        <w:numPr>
          <w:ilvl w:val="0"/>
          <w:numId w:val="15"/>
        </w:numPr>
        <w:spacing w:after="0" w:before="0" w:lineRule="auto"/>
        <w:ind w:left="425" w:hanging="365"/>
        <w:rPr>
          <w:highlight w:val="white"/>
        </w:rPr>
      </w:pPr>
      <w:r w:rsidDel="00000000" w:rsidR="00000000" w:rsidRPr="00000000">
        <w:rPr>
          <w:highlight w:val="white"/>
          <w:rtl w:val="0"/>
        </w:rPr>
        <w:t xml:space="preserve">Prezentul contract poate fi reziliat de plin drept și autoritatea finanțatoare poate solicita repararea prejudiciului cauzat dacă Beneficiarul inițiază sau sprijină activități de denigrare sau orice activitate sau conduită care ar putea aduce atingere imaginii Centrului de Proiecte al Municipiului Timișoara, Municipiului Timișoara și și Consiliului Local al Municipiului Timișoara și situaţia nu este remediată în termen de 5 zile calendaristice de la data solicitării scrise formulate de autoritatea finanțatoare;</w:t>
      </w:r>
    </w:p>
    <w:p w:rsidR="00000000" w:rsidDel="00000000" w:rsidP="00000000" w:rsidRDefault="00000000" w:rsidRPr="00000000" w14:paraId="000000A7">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A8">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A9">
      <w:pPr>
        <w:widowControl w:val="0"/>
        <w:spacing w:before="0" w:lineRule="auto"/>
        <w:rPr>
          <w:b w:val="1"/>
          <w:bCs w:val="1"/>
          <w:sz w:val="22"/>
          <w:szCs w:val="22"/>
          <w:highlight w:val="white"/>
        </w:rPr>
      </w:pPr>
      <w:r w:rsidDel="00000000" w:rsidR="00000000" w:rsidRPr="00000000">
        <w:rPr>
          <w:b w:val="1"/>
          <w:bCs w:val="1"/>
          <w:sz w:val="22"/>
          <w:szCs w:val="22"/>
          <w:highlight w:val="white"/>
          <w:rtl w:val="0"/>
        </w:rPr>
        <w:t xml:space="preserve">Secțiunea 4. Încetarea contractului</w:t>
      </w:r>
    </w:p>
    <w:p w:rsidR="00000000" w:rsidDel="00000000" w:rsidP="00000000" w:rsidRDefault="00000000" w:rsidRPr="00000000" w14:paraId="000000AA">
      <w:pPr>
        <w:widowControl w:val="0"/>
        <w:rPr>
          <w:highlight w:val="white"/>
        </w:rPr>
      </w:pPr>
      <w:r w:rsidDel="00000000" w:rsidR="00000000" w:rsidRPr="00000000">
        <w:rPr>
          <w:b w:val="1"/>
          <w:bCs w:val="1"/>
          <w:highlight w:val="white"/>
          <w:rtl w:val="0"/>
        </w:rPr>
        <w:t xml:space="preserve">Art. 19.</w:t>
      </w:r>
      <w:r w:rsidDel="00000000" w:rsidR="00000000" w:rsidRPr="00000000">
        <w:rPr>
          <w:highlight w:val="white"/>
          <w:rtl w:val="0"/>
        </w:rPr>
        <w:t xml:space="preserve"> Prezentul contract încetează să producă efecte:</w:t>
      </w:r>
    </w:p>
    <w:p w:rsidR="00000000" w:rsidDel="00000000" w:rsidP="00000000" w:rsidRDefault="00000000" w:rsidRPr="00000000" w14:paraId="000000AB">
      <w:pPr>
        <w:widowControl w:val="0"/>
        <w:numPr>
          <w:ilvl w:val="0"/>
          <w:numId w:val="8"/>
        </w:numPr>
        <w:spacing w:before="0" w:lineRule="auto"/>
        <w:ind w:left="425" w:hanging="360"/>
        <w:rPr>
          <w:highlight w:val="white"/>
        </w:rPr>
      </w:pPr>
      <w:r w:rsidDel="00000000" w:rsidR="00000000" w:rsidRPr="00000000">
        <w:rPr>
          <w:highlight w:val="white"/>
          <w:rtl w:val="0"/>
        </w:rPr>
        <w:t xml:space="preserve">la data rezilierii acestuia;</w:t>
      </w:r>
    </w:p>
    <w:p w:rsidR="00000000" w:rsidDel="00000000" w:rsidP="00000000" w:rsidRDefault="00000000" w:rsidRPr="00000000" w14:paraId="000000AC">
      <w:pPr>
        <w:widowControl w:val="0"/>
        <w:numPr>
          <w:ilvl w:val="0"/>
          <w:numId w:val="8"/>
        </w:numPr>
        <w:spacing w:before="0" w:lineRule="auto"/>
        <w:ind w:left="425" w:hanging="360"/>
        <w:rPr>
          <w:highlight w:val="white"/>
        </w:rPr>
      </w:pPr>
      <w:r w:rsidDel="00000000" w:rsidR="00000000" w:rsidRPr="00000000">
        <w:rPr>
          <w:highlight w:val="white"/>
          <w:rtl w:val="0"/>
        </w:rPr>
        <w:t xml:space="preserve">la data îndeplinirii tuturor obligațiilor asumate de părți;</w:t>
      </w:r>
    </w:p>
    <w:p w:rsidR="00000000" w:rsidDel="00000000" w:rsidP="00000000" w:rsidRDefault="00000000" w:rsidRPr="00000000" w14:paraId="000000AD">
      <w:pPr>
        <w:widowControl w:val="0"/>
        <w:numPr>
          <w:ilvl w:val="0"/>
          <w:numId w:val="8"/>
        </w:numPr>
        <w:spacing w:before="0" w:lineRule="auto"/>
        <w:ind w:left="425" w:hanging="360"/>
        <w:rPr>
          <w:highlight w:val="white"/>
        </w:rPr>
      </w:pPr>
      <w:r w:rsidDel="00000000" w:rsidR="00000000" w:rsidRPr="00000000">
        <w:rPr>
          <w:highlight w:val="white"/>
          <w:rtl w:val="0"/>
        </w:rPr>
        <w:t xml:space="preserve">prin acordul părților, consemnat în scris;</w:t>
      </w:r>
    </w:p>
    <w:p w:rsidR="00000000" w:rsidDel="00000000" w:rsidP="00000000" w:rsidRDefault="00000000" w:rsidRPr="00000000" w14:paraId="000000AE">
      <w:pPr>
        <w:widowControl w:val="0"/>
        <w:numPr>
          <w:ilvl w:val="0"/>
          <w:numId w:val="8"/>
        </w:numPr>
        <w:spacing w:before="0" w:lineRule="auto"/>
        <w:ind w:left="425" w:hanging="360"/>
        <w:rPr>
          <w:highlight w:val="white"/>
        </w:rPr>
      </w:pPr>
      <w:r w:rsidDel="00000000" w:rsidR="00000000" w:rsidRPr="00000000">
        <w:rPr>
          <w:highlight w:val="white"/>
          <w:rtl w:val="0"/>
        </w:rPr>
        <w:t xml:space="preserve">la data prevăzută la art. 2 din prezentul contract;</w:t>
      </w:r>
    </w:p>
    <w:p w:rsidR="00000000" w:rsidDel="00000000" w:rsidP="00000000" w:rsidRDefault="00000000" w:rsidRPr="00000000" w14:paraId="000000AF">
      <w:pPr>
        <w:widowControl w:val="0"/>
        <w:numPr>
          <w:ilvl w:val="0"/>
          <w:numId w:val="8"/>
        </w:numPr>
        <w:spacing w:before="0" w:lineRule="auto"/>
        <w:ind w:left="425" w:hanging="360"/>
        <w:rPr>
          <w:highlight w:val="white"/>
        </w:rPr>
      </w:pPr>
      <w:r w:rsidDel="00000000" w:rsidR="00000000" w:rsidRPr="00000000">
        <w:rPr>
          <w:highlight w:val="white"/>
          <w:rtl w:val="0"/>
        </w:rPr>
        <w:t xml:space="preserve">în alte situații prevăzute de legislația în vigoare.</w:t>
      </w:r>
    </w:p>
    <w:p w:rsidR="00000000" w:rsidDel="00000000" w:rsidP="00000000" w:rsidRDefault="00000000" w:rsidRPr="00000000" w14:paraId="000000B0">
      <w:pPr>
        <w:widowControl w:val="0"/>
        <w:spacing w:before="0" w:lineRule="auto"/>
        <w:ind w:left="720" w:firstLine="0"/>
        <w:rPr>
          <w:highlight w:val="white"/>
        </w:rPr>
      </w:pPr>
      <w:r w:rsidDel="00000000" w:rsidR="00000000" w:rsidRPr="00000000">
        <w:rPr>
          <w:rtl w:val="0"/>
        </w:rPr>
      </w:r>
    </w:p>
    <w:p w:rsidR="00000000" w:rsidDel="00000000" w:rsidP="00000000" w:rsidRDefault="00000000" w:rsidRPr="00000000" w14:paraId="000000B1">
      <w:pPr>
        <w:spacing w:after="0" w:lineRule="auto"/>
        <w:rPr>
          <w:b w:val="1"/>
          <w:bCs w:val="1"/>
          <w:sz w:val="24"/>
          <w:szCs w:val="24"/>
          <w:highlight w:val="white"/>
        </w:rPr>
      </w:pPr>
      <w:r w:rsidDel="00000000" w:rsidR="00000000" w:rsidRPr="00000000">
        <w:rPr>
          <w:b w:val="1"/>
          <w:bCs w:val="1"/>
          <w:sz w:val="24"/>
          <w:szCs w:val="24"/>
          <w:highlight w:val="white"/>
          <w:rtl w:val="0"/>
        </w:rPr>
        <w:t xml:space="preserve">Capitolul 7.  Forța majoră</w:t>
      </w:r>
    </w:p>
    <w:p w:rsidR="00000000" w:rsidDel="00000000" w:rsidP="00000000" w:rsidRDefault="00000000" w:rsidRPr="00000000" w14:paraId="000000B2">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3">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4">
      <w:pPr>
        <w:widowControl w:val="0"/>
        <w:spacing w:after="0" w:before="0" w:lineRule="auto"/>
        <w:rPr>
          <w:highlight w:val="white"/>
        </w:rPr>
      </w:pPr>
      <w:r w:rsidDel="00000000" w:rsidR="00000000" w:rsidRPr="00000000">
        <w:rPr>
          <w:b w:val="1"/>
          <w:bCs w:val="1"/>
          <w:highlight w:val="white"/>
          <w:rtl w:val="0"/>
        </w:rPr>
        <w:t xml:space="preserve">Art. 20. </w:t>
      </w:r>
      <w:r w:rsidDel="00000000" w:rsidR="00000000" w:rsidRPr="00000000">
        <w:rPr>
          <w:highlight w:val="white"/>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B5">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B6">
      <w:pPr>
        <w:widowControl w:val="0"/>
        <w:spacing w:after="0" w:before="0" w:lineRule="auto"/>
        <w:rPr>
          <w:highlight w:val="white"/>
        </w:rPr>
      </w:pPr>
      <w:r w:rsidDel="00000000" w:rsidR="00000000" w:rsidRPr="00000000">
        <w:rPr>
          <w:b w:val="1"/>
          <w:bCs w:val="1"/>
          <w:highlight w:val="white"/>
          <w:rtl w:val="0"/>
        </w:rPr>
        <w:t xml:space="preserve">Art. 21.</w:t>
      </w:r>
      <w:r w:rsidDel="00000000" w:rsidR="00000000" w:rsidRPr="00000000">
        <w:rPr>
          <w:highlight w:val="white"/>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B7">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8">
      <w:pPr>
        <w:widowControl w:val="0"/>
        <w:spacing w:before="0" w:lineRule="auto"/>
        <w:rPr>
          <w:highlight w:val="white"/>
        </w:rPr>
      </w:pPr>
      <w:r w:rsidDel="00000000" w:rsidR="00000000" w:rsidRPr="00000000">
        <w:rPr>
          <w:b w:val="1"/>
          <w:bCs w:val="1"/>
          <w:highlight w:val="white"/>
          <w:rtl w:val="0"/>
        </w:rPr>
        <w:t xml:space="preserve">Art. 22.</w:t>
      </w:r>
      <w:r w:rsidDel="00000000" w:rsidR="00000000" w:rsidRPr="00000000">
        <w:rPr>
          <w:highlight w:val="white"/>
          <w:rtl w:val="0"/>
        </w:rPr>
        <w:t xml:space="preserve"> Data de referință este ștampila poștei de expediere. Dovada va fi certificată de partea căreia i se opune cazul de forță majoră.</w:t>
      </w:r>
    </w:p>
    <w:p w:rsidR="00000000" w:rsidDel="00000000" w:rsidP="00000000" w:rsidRDefault="00000000" w:rsidRPr="00000000" w14:paraId="000000B9">
      <w:pPr>
        <w:widowControl w:val="0"/>
        <w:rPr>
          <w:b w:val="1"/>
          <w:bCs w:val="1"/>
          <w:highlight w:val="white"/>
        </w:rPr>
      </w:pPr>
      <w:r w:rsidDel="00000000" w:rsidR="00000000" w:rsidRPr="00000000">
        <w:rPr>
          <w:rtl w:val="0"/>
        </w:rPr>
      </w:r>
    </w:p>
    <w:p w:rsidR="00000000" w:rsidDel="00000000" w:rsidP="00000000" w:rsidRDefault="00000000" w:rsidRPr="00000000" w14:paraId="000000BA">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8.  Clauze speciale</w:t>
      </w:r>
    </w:p>
    <w:p w:rsidR="00000000" w:rsidDel="00000000" w:rsidP="00000000" w:rsidRDefault="00000000" w:rsidRPr="00000000" w14:paraId="000000BB">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C">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D">
      <w:pPr>
        <w:widowControl w:val="0"/>
        <w:spacing w:after="0" w:before="0" w:lineRule="auto"/>
        <w:rPr>
          <w:highlight w:val="white"/>
        </w:rPr>
      </w:pPr>
      <w:r w:rsidDel="00000000" w:rsidR="00000000" w:rsidRPr="00000000">
        <w:rPr>
          <w:b w:val="1"/>
          <w:bCs w:val="1"/>
          <w:highlight w:val="white"/>
          <w:rtl w:val="0"/>
        </w:rPr>
        <w:t xml:space="preserve">Art. 23.</w:t>
      </w:r>
      <w:r w:rsidDel="00000000" w:rsidR="00000000" w:rsidRPr="00000000">
        <w:rPr>
          <w:highlight w:val="white"/>
          <w:rtl w:val="0"/>
        </w:rPr>
        <w:t xml:space="preserve"> Proiectul pentru care s-a acordat finanțarea în baza prezentului contract nu reprezintă în mod necesar poziția Centrului de Proiecte al Municipiului Timișoara. Conținutul proiectului, precum și modul în care rezultatele acestuia pot fi folosite reprezintă responsabilitatea exclusivă a autorilor și beneficiarului finanțării. Centrul de Proiecte al Municipiului Timișoara nu este responsabil pentru conținutul proiectului și modul în care acesta ar putea fi folosit.</w:t>
      </w:r>
    </w:p>
    <w:p w:rsidR="00000000" w:rsidDel="00000000" w:rsidP="00000000" w:rsidRDefault="00000000" w:rsidRPr="00000000" w14:paraId="000000BE">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BF">
      <w:pPr>
        <w:widowControl w:val="0"/>
        <w:spacing w:before="0" w:lineRule="auto"/>
        <w:rPr>
          <w:highlight w:val="white"/>
        </w:rPr>
      </w:pPr>
      <w:r w:rsidDel="00000000" w:rsidR="00000000" w:rsidRPr="00000000">
        <w:rPr>
          <w:b w:val="1"/>
          <w:bCs w:val="1"/>
          <w:highlight w:val="white"/>
          <w:rtl w:val="0"/>
        </w:rPr>
        <w:t xml:space="preserve">Art. 24. </w:t>
      </w:r>
      <w:r w:rsidDel="00000000" w:rsidR="00000000" w:rsidRPr="00000000">
        <w:rPr>
          <w:highlight w:val="white"/>
          <w:rtl w:val="0"/>
        </w:rPr>
        <w:t xml:space="preserve">Prevederile prezentului contract se completează cu dispozițiile legale în materie, aflate în vigoare.</w:t>
      </w:r>
    </w:p>
    <w:p w:rsidR="00000000" w:rsidDel="00000000" w:rsidP="00000000" w:rsidRDefault="00000000" w:rsidRPr="00000000" w14:paraId="000000C0">
      <w:pPr>
        <w:widowControl w:val="0"/>
        <w:rPr>
          <w:b w:val="1"/>
          <w:bCs w:val="1"/>
          <w:highlight w:val="white"/>
        </w:rPr>
      </w:pPr>
      <w:r w:rsidDel="00000000" w:rsidR="00000000" w:rsidRPr="00000000">
        <w:rPr>
          <w:rtl w:val="0"/>
        </w:rPr>
      </w:r>
    </w:p>
    <w:p w:rsidR="00000000" w:rsidDel="00000000" w:rsidP="00000000" w:rsidRDefault="00000000" w:rsidRPr="00000000" w14:paraId="000000C1">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9.  Litigii</w:t>
      </w:r>
    </w:p>
    <w:p w:rsidR="00000000" w:rsidDel="00000000" w:rsidP="00000000" w:rsidRDefault="00000000" w:rsidRPr="00000000" w14:paraId="000000C2">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3">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4">
      <w:pPr>
        <w:widowControl w:val="0"/>
        <w:spacing w:before="0" w:lineRule="auto"/>
        <w:rPr>
          <w:highlight w:val="white"/>
        </w:rPr>
      </w:pPr>
      <w:r w:rsidDel="00000000" w:rsidR="00000000" w:rsidRPr="00000000">
        <w:rPr>
          <w:b w:val="1"/>
          <w:bCs w:val="1"/>
          <w:highlight w:val="white"/>
          <w:rtl w:val="0"/>
        </w:rPr>
        <w:t xml:space="preserve">Art. 25.</w:t>
      </w:r>
      <w:r w:rsidDel="00000000" w:rsidR="00000000" w:rsidRPr="00000000">
        <w:rPr>
          <w:highlight w:val="white"/>
          <w:rtl w:val="0"/>
        </w:rPr>
        <w:t xml:space="preserve"> </w:t>
      </w:r>
    </w:p>
    <w:p w:rsidR="00000000" w:rsidDel="00000000" w:rsidP="00000000" w:rsidRDefault="00000000" w:rsidRPr="00000000" w14:paraId="000000C5">
      <w:pPr>
        <w:widowControl w:val="0"/>
        <w:numPr>
          <w:ilvl w:val="0"/>
          <w:numId w:val="6"/>
        </w:numPr>
        <w:spacing w:before="0" w:lineRule="auto"/>
        <w:ind w:left="425" w:hanging="360"/>
        <w:rPr>
          <w:highlight w:val="white"/>
        </w:rPr>
      </w:pPr>
      <w:r w:rsidDel="00000000" w:rsidR="00000000" w:rsidRPr="00000000">
        <w:rPr>
          <w:highlight w:val="white"/>
          <w:rtl w:val="0"/>
        </w:rPr>
        <w:t xml:space="preserve">Părțile vor acționa pentru rezolvarea pe cale amiabilă a neînțelegerilor ce pot apărea pe parcursul derulării prezentului contract.</w:t>
      </w:r>
    </w:p>
    <w:p w:rsidR="00000000" w:rsidDel="00000000" w:rsidP="00000000" w:rsidRDefault="00000000" w:rsidRPr="00000000" w14:paraId="000000C6">
      <w:pPr>
        <w:widowControl w:val="0"/>
        <w:numPr>
          <w:ilvl w:val="0"/>
          <w:numId w:val="6"/>
        </w:numPr>
        <w:ind w:left="425" w:hanging="360"/>
        <w:rPr>
          <w:highlight w:val="white"/>
        </w:rPr>
      </w:pPr>
      <w:r w:rsidDel="00000000" w:rsidR="00000000" w:rsidRPr="00000000">
        <w:rPr>
          <w:highlight w:val="white"/>
          <w:rtl w:val="0"/>
        </w:rPr>
        <w:t xml:space="preserve">În cazul în care părțile nu ajung la o înțelegere potrivit alin. (1), acestea se pot adresa instanțelor de judecată competente.</w:t>
      </w:r>
    </w:p>
    <w:p w:rsidR="00000000" w:rsidDel="00000000" w:rsidP="00000000" w:rsidRDefault="00000000" w:rsidRPr="00000000" w14:paraId="000000C7">
      <w:pPr>
        <w:widowControl w:val="0"/>
        <w:rPr>
          <w:b w:val="1"/>
          <w:bCs w:val="1"/>
          <w:highlight w:val="white"/>
        </w:rPr>
      </w:pPr>
      <w:r w:rsidDel="00000000" w:rsidR="00000000" w:rsidRPr="00000000">
        <w:rPr>
          <w:rtl w:val="0"/>
        </w:rPr>
      </w:r>
    </w:p>
    <w:p w:rsidR="00000000" w:rsidDel="00000000" w:rsidP="00000000" w:rsidRDefault="00000000" w:rsidRPr="00000000" w14:paraId="000000C8">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10.  Transparență</w:t>
      </w:r>
    </w:p>
    <w:p w:rsidR="00000000" w:rsidDel="00000000" w:rsidP="00000000" w:rsidRDefault="00000000" w:rsidRPr="00000000" w14:paraId="000000C9">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A">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B">
      <w:pPr>
        <w:widowControl w:val="0"/>
        <w:spacing w:after="0" w:before="0" w:lineRule="auto"/>
        <w:rPr>
          <w:highlight w:val="white"/>
        </w:rPr>
      </w:pPr>
      <w:r w:rsidDel="00000000" w:rsidR="00000000" w:rsidRPr="00000000">
        <w:rPr>
          <w:b w:val="1"/>
          <w:bCs w:val="1"/>
          <w:highlight w:val="white"/>
          <w:rtl w:val="0"/>
        </w:rPr>
        <w:t xml:space="preserve">Art. 26.</w:t>
      </w:r>
      <w:r w:rsidDel="00000000" w:rsidR="00000000" w:rsidRPr="00000000">
        <w:rPr>
          <w:highlight w:val="white"/>
          <w:rtl w:val="0"/>
        </w:rPr>
        <w:t xml:space="preserve"> Contractul de finanțare,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CC">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CD">
      <w:pPr>
        <w:widowControl w:val="0"/>
        <w:spacing w:before="0" w:lineRule="auto"/>
        <w:rPr>
          <w:highlight w:val="white"/>
        </w:rPr>
      </w:pPr>
      <w:r w:rsidDel="00000000" w:rsidR="00000000" w:rsidRPr="00000000">
        <w:rPr>
          <w:b w:val="1"/>
          <w:bCs w:val="1"/>
          <w:highlight w:val="white"/>
          <w:rtl w:val="0"/>
        </w:rPr>
        <w:t xml:space="preserve">Art. 27.</w:t>
      </w:r>
      <w:r w:rsidDel="00000000" w:rsidR="00000000" w:rsidRPr="00000000">
        <w:rPr>
          <w:highlight w:val="white"/>
          <w:rtl w:val="0"/>
        </w:rPr>
        <w:t xml:space="preserve"> Următoarele elemente, așa cum rezultă acestea din contractul de finanțare și anexele acestuia, inclusiv, dacă este cazul, din actele adiționale prin care se aduc modificări contractului sau anexelor sale,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CE">
      <w:pPr>
        <w:widowControl w:val="0"/>
        <w:numPr>
          <w:ilvl w:val="0"/>
          <w:numId w:val="16"/>
        </w:numPr>
        <w:ind w:left="425" w:hanging="360"/>
        <w:rPr>
          <w:highlight w:val="white"/>
        </w:rPr>
      </w:pPr>
      <w:r w:rsidDel="00000000" w:rsidR="00000000" w:rsidRPr="00000000">
        <w:rPr>
          <w:highlight w:val="white"/>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CF">
      <w:pPr>
        <w:widowControl w:val="0"/>
        <w:numPr>
          <w:ilvl w:val="0"/>
          <w:numId w:val="16"/>
        </w:numPr>
        <w:ind w:left="425" w:hanging="360"/>
        <w:rPr>
          <w:highlight w:val="white"/>
        </w:rPr>
      </w:pPr>
      <w:r w:rsidDel="00000000" w:rsidR="00000000" w:rsidRPr="00000000">
        <w:rPr>
          <w:highlight w:val="white"/>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D0">
      <w:pPr>
        <w:widowControl w:val="0"/>
        <w:numPr>
          <w:ilvl w:val="0"/>
          <w:numId w:val="16"/>
        </w:numPr>
        <w:ind w:left="425" w:hanging="360"/>
        <w:rPr>
          <w:highlight w:val="white"/>
        </w:rPr>
      </w:pPr>
      <w:r w:rsidDel="00000000" w:rsidR="00000000" w:rsidRPr="00000000">
        <w:rPr>
          <w:highlight w:val="white"/>
          <w:rtl w:val="0"/>
        </w:rPr>
        <w:t xml:space="preserve">dimensiunea și caracteristicile grupului-țintă și, după caz, beneficiarii finali ai proiectului;</w:t>
      </w:r>
    </w:p>
    <w:p w:rsidR="00000000" w:rsidDel="00000000" w:rsidP="00000000" w:rsidRDefault="00000000" w:rsidRPr="00000000" w14:paraId="000000D1">
      <w:pPr>
        <w:widowControl w:val="0"/>
        <w:numPr>
          <w:ilvl w:val="0"/>
          <w:numId w:val="16"/>
        </w:numPr>
        <w:ind w:left="425" w:hanging="360"/>
        <w:rPr>
          <w:highlight w:val="white"/>
        </w:rPr>
      </w:pPr>
      <w:r w:rsidDel="00000000" w:rsidR="00000000" w:rsidRPr="00000000">
        <w:rPr>
          <w:highlight w:val="white"/>
          <w:rtl w:val="0"/>
        </w:rPr>
        <w:t xml:space="preserve">informații privind resursele umane din cadrul proiectului: nume, denumirea postului, timpul de lucru;</w:t>
      </w:r>
    </w:p>
    <w:p w:rsidR="00000000" w:rsidDel="00000000" w:rsidP="00000000" w:rsidRDefault="00000000" w:rsidRPr="00000000" w14:paraId="000000D2">
      <w:pPr>
        <w:widowControl w:val="0"/>
        <w:numPr>
          <w:ilvl w:val="0"/>
          <w:numId w:val="16"/>
        </w:numPr>
        <w:ind w:left="425" w:hanging="360"/>
        <w:rPr>
          <w:highlight w:val="white"/>
        </w:rPr>
      </w:pPr>
      <w:r w:rsidDel="00000000" w:rsidR="00000000" w:rsidRPr="00000000">
        <w:rPr>
          <w:highlight w:val="white"/>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D3">
      <w:pPr>
        <w:widowControl w:val="0"/>
        <w:numPr>
          <w:ilvl w:val="0"/>
          <w:numId w:val="16"/>
        </w:numPr>
        <w:ind w:left="425" w:hanging="360"/>
        <w:rPr>
          <w:highlight w:val="white"/>
        </w:rPr>
      </w:pPr>
      <w:r w:rsidDel="00000000" w:rsidR="00000000" w:rsidRPr="00000000">
        <w:rPr>
          <w:highlight w:val="white"/>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D4">
      <w:pPr>
        <w:widowControl w:val="0"/>
        <w:numPr>
          <w:ilvl w:val="0"/>
          <w:numId w:val="16"/>
        </w:numPr>
        <w:ind w:left="425" w:hanging="360"/>
        <w:rPr>
          <w:highlight w:val="white"/>
        </w:rPr>
      </w:pPr>
      <w:r w:rsidDel="00000000" w:rsidR="00000000" w:rsidRPr="00000000">
        <w:rPr>
          <w:highlight w:val="white"/>
          <w:rtl w:val="0"/>
        </w:rPr>
        <w:t xml:space="preserve">elemente de sustenabilitate a rezultatelor proiectului.</w:t>
      </w:r>
    </w:p>
    <w:p w:rsidR="00000000" w:rsidDel="00000000" w:rsidP="00000000" w:rsidRDefault="00000000" w:rsidRPr="00000000" w14:paraId="000000D5">
      <w:pPr>
        <w:widowControl w:val="0"/>
        <w:rPr>
          <w:b w:val="1"/>
          <w:bCs w:val="1"/>
          <w:highlight w:val="white"/>
        </w:rPr>
      </w:pPr>
      <w:r w:rsidDel="00000000" w:rsidR="00000000" w:rsidRPr="00000000">
        <w:rPr>
          <w:rtl w:val="0"/>
        </w:rPr>
      </w:r>
    </w:p>
    <w:p w:rsidR="00000000" w:rsidDel="00000000" w:rsidP="00000000" w:rsidRDefault="00000000" w:rsidRPr="00000000" w14:paraId="000000D6">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11.  Confidențialitate</w:t>
      </w:r>
    </w:p>
    <w:p w:rsidR="00000000" w:rsidDel="00000000" w:rsidP="00000000" w:rsidRDefault="00000000" w:rsidRPr="00000000" w14:paraId="000000D7">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8">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9">
      <w:pPr>
        <w:widowControl w:val="0"/>
        <w:spacing w:after="0" w:before="0" w:lineRule="auto"/>
        <w:rPr>
          <w:highlight w:val="white"/>
        </w:rPr>
      </w:pPr>
      <w:r w:rsidDel="00000000" w:rsidR="00000000" w:rsidRPr="00000000">
        <w:rPr>
          <w:b w:val="1"/>
          <w:bCs w:val="1"/>
          <w:highlight w:val="white"/>
          <w:rtl w:val="0"/>
        </w:rPr>
        <w:t xml:space="preserve">Art. 28. </w:t>
      </w:r>
      <w:r w:rsidDel="00000000" w:rsidR="00000000" w:rsidRPr="00000000">
        <w:rPr>
          <w:highlight w:val="white"/>
          <w:rtl w:val="0"/>
        </w:rPr>
        <w:t xml:space="preserve">Părțile convin prin prezentul contract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 Fac excepție de la această provizie documentele prevăzute în cadrul art. 15 punctul k), precum rapoartele și rezultatele proiectului.</w:t>
      </w:r>
    </w:p>
    <w:p w:rsidR="00000000" w:rsidDel="00000000" w:rsidP="00000000" w:rsidRDefault="00000000" w:rsidRPr="00000000" w14:paraId="000000DA">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B">
      <w:pPr>
        <w:widowControl w:val="0"/>
        <w:spacing w:before="0" w:lineRule="auto"/>
        <w:rPr>
          <w:b w:val="1"/>
          <w:bCs w:val="1"/>
          <w:highlight w:val="white"/>
        </w:rPr>
      </w:pPr>
      <w:r w:rsidDel="00000000" w:rsidR="00000000" w:rsidRPr="00000000">
        <w:rPr>
          <w:b w:val="1"/>
          <w:bCs w:val="1"/>
          <w:highlight w:val="white"/>
          <w:rtl w:val="0"/>
        </w:rPr>
        <w:t xml:space="preserve">Art. 29.</w:t>
      </w:r>
      <w:r w:rsidDel="00000000" w:rsidR="00000000" w:rsidRPr="00000000">
        <w:rPr>
          <w:highlight w:val="white"/>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r w:rsidDel="00000000" w:rsidR="00000000" w:rsidRPr="00000000">
        <w:rPr>
          <w:rtl w:val="0"/>
        </w:rPr>
      </w:r>
    </w:p>
    <w:p w:rsidR="00000000" w:rsidDel="00000000" w:rsidP="00000000" w:rsidRDefault="00000000" w:rsidRPr="00000000" w14:paraId="000000DC">
      <w:pPr>
        <w:widowControl w:val="0"/>
        <w:rPr>
          <w:b w:val="1"/>
          <w:bCs w:val="1"/>
          <w:highlight w:val="white"/>
        </w:rPr>
      </w:pPr>
      <w:r w:rsidDel="00000000" w:rsidR="00000000" w:rsidRPr="00000000">
        <w:rPr>
          <w:rtl w:val="0"/>
        </w:rPr>
      </w:r>
    </w:p>
    <w:p w:rsidR="00000000" w:rsidDel="00000000" w:rsidP="00000000" w:rsidRDefault="00000000" w:rsidRPr="00000000" w14:paraId="000000DD">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12.  Protecția datelor cu caracter personal</w:t>
      </w:r>
    </w:p>
    <w:p w:rsidR="00000000" w:rsidDel="00000000" w:rsidP="00000000" w:rsidRDefault="00000000" w:rsidRPr="00000000" w14:paraId="000000DE">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DF">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0">
      <w:pPr>
        <w:widowControl w:val="0"/>
        <w:spacing w:after="0" w:before="0" w:lineRule="auto"/>
        <w:rPr>
          <w:highlight w:val="white"/>
        </w:rPr>
      </w:pPr>
      <w:r w:rsidDel="00000000" w:rsidR="00000000" w:rsidRPr="00000000">
        <w:rPr>
          <w:b w:val="1"/>
          <w:bCs w:val="1"/>
          <w:highlight w:val="white"/>
          <w:rtl w:val="0"/>
        </w:rPr>
        <w:t xml:space="preserve">Art. 30.</w:t>
      </w:r>
      <w:r w:rsidDel="00000000" w:rsidR="00000000" w:rsidRPr="00000000">
        <w:rPr>
          <w:highlight w:val="white"/>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proiectului, sunt folosite cu scopul îndeplinirii obiectivelor proiectului, în scop statistic, cu respectarea prevederilor legale în vigoare.</w:t>
      </w:r>
    </w:p>
    <w:p w:rsidR="00000000" w:rsidDel="00000000" w:rsidP="00000000" w:rsidRDefault="00000000" w:rsidRPr="00000000" w14:paraId="000000E1">
      <w:pPr>
        <w:widowControl w:val="0"/>
        <w:spacing w:after="0" w:before="0" w:lineRule="auto"/>
        <w:rPr>
          <w:sz w:val="10"/>
          <w:szCs w:val="10"/>
          <w:highlight w:val="white"/>
        </w:rPr>
      </w:pPr>
      <w:r w:rsidDel="00000000" w:rsidR="00000000" w:rsidRPr="00000000">
        <w:rPr>
          <w:rtl w:val="0"/>
        </w:rPr>
      </w:r>
    </w:p>
    <w:p w:rsidR="00000000" w:rsidDel="00000000" w:rsidP="00000000" w:rsidRDefault="00000000" w:rsidRPr="00000000" w14:paraId="000000E2">
      <w:pPr>
        <w:widowControl w:val="0"/>
        <w:spacing w:after="0" w:before="0" w:lineRule="auto"/>
        <w:rPr>
          <w:highlight w:val="white"/>
        </w:rPr>
      </w:pPr>
      <w:r w:rsidDel="00000000" w:rsidR="00000000" w:rsidRPr="00000000">
        <w:rPr>
          <w:b w:val="1"/>
          <w:bCs w:val="1"/>
          <w:highlight w:val="white"/>
          <w:rtl w:val="0"/>
        </w:rPr>
        <w:t xml:space="preserve">Art. 31.</w:t>
      </w:r>
      <w:r w:rsidDel="00000000" w:rsidR="00000000" w:rsidRPr="00000000">
        <w:rPr>
          <w:highlight w:val="white"/>
          <w:rtl w:val="0"/>
        </w:rPr>
        <w:t xml:space="preserve"> Datele cu caracter personal ale grupului-țintă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rsidR="00000000" w:rsidDel="00000000" w:rsidP="00000000" w:rsidRDefault="00000000" w:rsidRPr="00000000" w14:paraId="000000E3">
      <w:pPr>
        <w:widowControl w:val="0"/>
        <w:spacing w:after="0" w:before="0" w:lineRule="auto"/>
        <w:rPr>
          <w:highlight w:val="white"/>
        </w:rPr>
      </w:pPr>
      <w:r w:rsidDel="00000000" w:rsidR="00000000" w:rsidRPr="00000000">
        <w:rPr>
          <w:rtl w:val="0"/>
        </w:rPr>
      </w:r>
    </w:p>
    <w:p w:rsidR="00000000" w:rsidDel="00000000" w:rsidP="00000000" w:rsidRDefault="00000000" w:rsidRPr="00000000" w14:paraId="000000E4">
      <w:pPr>
        <w:widowControl w:val="0"/>
        <w:spacing w:after="0" w:before="0" w:lineRule="auto"/>
        <w:rPr>
          <w:highlight w:val="white"/>
        </w:rPr>
      </w:pPr>
      <w:r w:rsidDel="00000000" w:rsidR="00000000" w:rsidRPr="00000000">
        <w:rPr>
          <w:rtl w:val="0"/>
        </w:rPr>
      </w:r>
    </w:p>
    <w:p w:rsidR="00000000" w:rsidDel="00000000" w:rsidP="00000000" w:rsidRDefault="00000000" w:rsidRPr="00000000" w14:paraId="000000E5">
      <w:pPr>
        <w:widowControl w:val="0"/>
        <w:spacing w:after="0" w:before="0" w:lineRule="auto"/>
        <w:rPr>
          <w:highlight w:val="white"/>
        </w:rPr>
      </w:pPr>
      <w:r w:rsidDel="00000000" w:rsidR="00000000" w:rsidRPr="00000000">
        <w:rPr>
          <w:rtl w:val="0"/>
        </w:rPr>
      </w:r>
    </w:p>
    <w:p w:rsidR="00000000" w:rsidDel="00000000" w:rsidP="00000000" w:rsidRDefault="00000000" w:rsidRPr="00000000" w14:paraId="000000E6">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13.  Publicarea datelor</w:t>
      </w:r>
    </w:p>
    <w:p w:rsidR="00000000" w:rsidDel="00000000" w:rsidP="00000000" w:rsidRDefault="00000000" w:rsidRPr="00000000" w14:paraId="000000E7">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8">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9">
      <w:pPr>
        <w:widowControl w:val="0"/>
        <w:spacing w:before="0" w:lineRule="auto"/>
        <w:rPr>
          <w:highlight w:val="white"/>
        </w:rPr>
      </w:pPr>
      <w:r w:rsidDel="00000000" w:rsidR="00000000" w:rsidRPr="00000000">
        <w:rPr>
          <w:b w:val="1"/>
          <w:bCs w:val="1"/>
          <w:highlight w:val="white"/>
          <w:rtl w:val="0"/>
        </w:rPr>
        <w:t xml:space="preserve">Art. 32.</w:t>
      </w:r>
      <w:r w:rsidDel="00000000" w:rsidR="00000000" w:rsidRPr="00000000">
        <w:rPr>
          <w:highlight w:val="white"/>
          <w:rtl w:val="0"/>
        </w:rPr>
        <w:t xml:space="preserve"> Beneficiarul este de acord ca documentele și informațiile menționate la art. 27 referitor la transparență să fie publicate de către autoritatea contractantă, cu excepția datelor cu caracter personal.</w:t>
      </w:r>
    </w:p>
    <w:p w:rsidR="00000000" w:rsidDel="00000000" w:rsidP="00000000" w:rsidRDefault="00000000" w:rsidRPr="00000000" w14:paraId="000000EA">
      <w:pPr>
        <w:widowControl w:val="0"/>
        <w:rPr>
          <w:highlight w:val="white"/>
        </w:rPr>
      </w:pPr>
      <w:r w:rsidDel="00000000" w:rsidR="00000000" w:rsidRPr="00000000">
        <w:rPr>
          <w:rtl w:val="0"/>
        </w:rPr>
      </w:r>
    </w:p>
    <w:p w:rsidR="00000000" w:rsidDel="00000000" w:rsidP="00000000" w:rsidRDefault="00000000" w:rsidRPr="00000000" w14:paraId="000000EB">
      <w:pPr>
        <w:widowControl w:val="0"/>
        <w:rPr>
          <w:highlight w:val="white"/>
        </w:rPr>
      </w:pPr>
      <w:r w:rsidDel="00000000" w:rsidR="00000000" w:rsidRPr="00000000">
        <w:rPr>
          <w:rtl w:val="0"/>
        </w:rPr>
      </w:r>
    </w:p>
    <w:p w:rsidR="00000000" w:rsidDel="00000000" w:rsidP="00000000" w:rsidRDefault="00000000" w:rsidRPr="00000000" w14:paraId="000000EC">
      <w:pPr>
        <w:widowControl w:val="0"/>
        <w:spacing w:after="0" w:lineRule="auto"/>
        <w:rPr>
          <w:b w:val="1"/>
          <w:bCs w:val="1"/>
          <w:sz w:val="24"/>
          <w:szCs w:val="24"/>
          <w:highlight w:val="white"/>
        </w:rPr>
      </w:pPr>
      <w:r w:rsidDel="00000000" w:rsidR="00000000" w:rsidRPr="00000000">
        <w:rPr>
          <w:b w:val="1"/>
          <w:bCs w:val="1"/>
          <w:sz w:val="24"/>
          <w:szCs w:val="24"/>
          <w:highlight w:val="white"/>
          <w:rtl w:val="0"/>
        </w:rPr>
        <w:t xml:space="preserve">Capitolul 14.  Clauze finale</w:t>
      </w:r>
    </w:p>
    <w:p w:rsidR="00000000" w:rsidDel="00000000" w:rsidP="00000000" w:rsidRDefault="00000000" w:rsidRPr="00000000" w14:paraId="000000ED">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E">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EF">
      <w:pPr>
        <w:widowControl w:val="0"/>
        <w:spacing w:after="0" w:before="0" w:lineRule="auto"/>
        <w:rPr>
          <w:highlight w:val="white"/>
        </w:rPr>
      </w:pPr>
      <w:r w:rsidDel="00000000" w:rsidR="00000000" w:rsidRPr="00000000">
        <w:rPr>
          <w:b w:val="1"/>
          <w:bCs w:val="1"/>
          <w:highlight w:val="white"/>
          <w:rtl w:val="0"/>
        </w:rPr>
        <w:t xml:space="preserve">Art. 33.</w:t>
      </w:r>
      <w:r w:rsidDel="00000000" w:rsidR="00000000" w:rsidRPr="00000000">
        <w:rPr>
          <w:highlight w:val="white"/>
          <w:rtl w:val="0"/>
        </w:rPr>
        <w:t xml:space="preserve"> Prezentul contract intră în vigoare la data semnării sale.</w:t>
      </w:r>
    </w:p>
    <w:p w:rsidR="00000000" w:rsidDel="00000000" w:rsidP="00000000" w:rsidRDefault="00000000" w:rsidRPr="00000000" w14:paraId="000000F0">
      <w:pPr>
        <w:widowControl w:val="0"/>
        <w:spacing w:after="0" w:before="0" w:lineRule="auto"/>
        <w:rPr>
          <w:b w:val="1"/>
          <w:bCs w:val="1"/>
          <w:sz w:val="10"/>
          <w:szCs w:val="10"/>
          <w:highlight w:val="white"/>
        </w:rPr>
      </w:pPr>
      <w:r w:rsidDel="00000000" w:rsidR="00000000" w:rsidRPr="00000000">
        <w:rPr>
          <w:rtl w:val="0"/>
        </w:rPr>
      </w:r>
    </w:p>
    <w:p w:rsidR="00000000" w:rsidDel="00000000" w:rsidP="00000000" w:rsidRDefault="00000000" w:rsidRPr="00000000" w14:paraId="000000F1">
      <w:pPr>
        <w:widowControl w:val="0"/>
        <w:spacing w:after="0" w:before="0" w:lineRule="auto"/>
        <w:rPr>
          <w:highlight w:val="white"/>
        </w:rPr>
      </w:pPr>
      <w:r w:rsidDel="00000000" w:rsidR="00000000" w:rsidRPr="00000000">
        <w:rPr>
          <w:b w:val="1"/>
          <w:bCs w:val="1"/>
          <w:highlight w:val="white"/>
          <w:rtl w:val="0"/>
        </w:rPr>
        <w:t xml:space="preserve">Art. 34.</w:t>
      </w:r>
      <w:r w:rsidDel="00000000" w:rsidR="00000000" w:rsidRPr="00000000">
        <w:rPr>
          <w:highlight w:val="white"/>
          <w:rtl w:val="0"/>
        </w:rPr>
        <w:t xml:space="preserve"> Responsabilii cu urmărirea derulării prezentului contract, prin intermediul cărora cele două părți vor ține legătura permanent, sunt:</w:t>
      </w:r>
    </w:p>
    <w:p w:rsidR="00000000" w:rsidDel="00000000" w:rsidP="00000000" w:rsidRDefault="00000000" w:rsidRPr="00000000" w14:paraId="000000F2">
      <w:pPr>
        <w:widowControl w:val="0"/>
        <w:ind w:left="420" w:firstLine="0"/>
        <w:rPr>
          <w:highlight w:val="white"/>
        </w:rPr>
      </w:pPr>
      <w:r w:rsidDel="00000000" w:rsidR="00000000" w:rsidRPr="00000000">
        <w:rPr>
          <w:highlight w:val="white"/>
          <w:rtl w:val="0"/>
        </w:rPr>
        <w:t xml:space="preserve">●  </w:t>
        <w:tab/>
        <w:t xml:space="preserve">din partea autorității finanțatoare (responsabil program de finanțare): ___________, telefon:   +40 787 287 100, e-mail: ___________@centruldeproiecte.ro,</w:t>
      </w:r>
    </w:p>
    <w:p w:rsidR="00000000" w:rsidDel="00000000" w:rsidP="00000000" w:rsidRDefault="00000000" w:rsidRPr="00000000" w14:paraId="000000F3">
      <w:pPr>
        <w:widowControl w:val="0"/>
        <w:numPr>
          <w:ilvl w:val="0"/>
          <w:numId w:val="5"/>
        </w:numPr>
        <w:ind w:left="720" w:hanging="294"/>
        <w:rPr>
          <w:highlight w:val="white"/>
        </w:rPr>
      </w:pPr>
      <w:r w:rsidDel="00000000" w:rsidR="00000000" w:rsidRPr="00000000">
        <w:rPr>
          <w:highlight w:val="white"/>
          <w:rtl w:val="0"/>
        </w:rPr>
        <w:t xml:space="preserve">din partea autorității finanțatoare (responsabil financiar): ___________, telefon:</w:t>
      </w:r>
    </w:p>
    <w:p w:rsidR="00000000" w:rsidDel="00000000" w:rsidP="00000000" w:rsidRDefault="00000000" w:rsidRPr="00000000" w14:paraId="000000F4">
      <w:pPr>
        <w:widowControl w:val="0"/>
        <w:ind w:left="720" w:firstLine="0"/>
        <w:rPr>
          <w:highlight w:val="white"/>
        </w:rPr>
      </w:pPr>
      <w:r w:rsidDel="00000000" w:rsidR="00000000" w:rsidRPr="00000000">
        <w:rPr>
          <w:highlight w:val="white"/>
          <w:rtl w:val="0"/>
        </w:rPr>
        <w:t xml:space="preserve">+40 787 287 100, e-mail: ___________@centruldeproiecte.ro,</w:t>
      </w:r>
    </w:p>
    <w:p w:rsidR="00000000" w:rsidDel="00000000" w:rsidP="00000000" w:rsidRDefault="00000000" w:rsidRPr="00000000" w14:paraId="000000F5">
      <w:pPr>
        <w:widowControl w:val="0"/>
        <w:ind w:left="420" w:firstLine="0"/>
        <w:rPr>
          <w:highlight w:val="white"/>
        </w:rPr>
      </w:pPr>
      <w:r w:rsidDel="00000000" w:rsidR="00000000" w:rsidRPr="00000000">
        <w:rPr>
          <w:highlight w:val="white"/>
          <w:rtl w:val="0"/>
        </w:rPr>
        <w:t xml:space="preserve">●  </w:t>
        <w:tab/>
        <w:t xml:space="preserve">din partea beneficiarului (reprezentant legal):  ___________, telefon: ___________, e-mail: ___________,</w:t>
      </w:r>
    </w:p>
    <w:p w:rsidR="00000000" w:rsidDel="00000000" w:rsidP="00000000" w:rsidRDefault="00000000" w:rsidRPr="00000000" w14:paraId="000000F6">
      <w:pPr>
        <w:widowControl w:val="0"/>
        <w:ind w:left="420" w:firstLine="0"/>
        <w:rPr>
          <w:highlight w:val="white"/>
        </w:rPr>
      </w:pPr>
      <w:r w:rsidDel="00000000" w:rsidR="00000000" w:rsidRPr="00000000">
        <w:rPr>
          <w:highlight w:val="white"/>
          <w:rtl w:val="0"/>
        </w:rPr>
        <w:t xml:space="preserve">●  </w:t>
        <w:tab/>
        <w:t xml:space="preserve">din partea beneficiarului (responsabil financiar):  ___________, telefon: ___________, e-mail: ___________,</w:t>
      </w:r>
    </w:p>
    <w:p w:rsidR="00000000" w:rsidDel="00000000" w:rsidP="00000000" w:rsidRDefault="00000000" w:rsidRPr="00000000" w14:paraId="000000F7">
      <w:pPr>
        <w:widowControl w:val="0"/>
        <w:ind w:left="420" w:firstLine="0"/>
        <w:rPr>
          <w:b w:val="1"/>
          <w:bCs w:val="1"/>
          <w:highlight w:val="white"/>
        </w:rPr>
      </w:pPr>
      <w:r w:rsidDel="00000000" w:rsidR="00000000" w:rsidRPr="00000000">
        <w:rPr>
          <w:highlight w:val="white"/>
          <w:rtl w:val="0"/>
        </w:rPr>
        <w:t xml:space="preserve">●  </w:t>
        <w:tab/>
        <w:t xml:space="preserve">din partea beneficiarului (coordonator proiect):  ___________, telefon: ___________, e-mail: ___________.</w:t>
      </w:r>
      <w:r w:rsidDel="00000000" w:rsidR="00000000" w:rsidRPr="00000000">
        <w:rPr>
          <w:rtl w:val="0"/>
        </w:rPr>
      </w:r>
    </w:p>
    <w:p w:rsidR="00000000" w:rsidDel="00000000" w:rsidP="00000000" w:rsidRDefault="00000000" w:rsidRPr="00000000" w14:paraId="000000F8">
      <w:pPr>
        <w:widowControl w:val="0"/>
        <w:rPr>
          <w:highlight w:val="white"/>
        </w:rPr>
      </w:pPr>
      <w:r w:rsidDel="00000000" w:rsidR="00000000" w:rsidRPr="00000000">
        <w:rPr>
          <w:b w:val="1"/>
          <w:bCs w:val="1"/>
          <w:highlight w:val="white"/>
          <w:rtl w:val="0"/>
        </w:rPr>
        <w:t xml:space="preserve">Art. 35.</w:t>
      </w:r>
      <w:r w:rsidDel="00000000" w:rsidR="00000000" w:rsidRPr="00000000">
        <w:rPr>
          <w:highlight w:val="white"/>
          <w:rtl w:val="0"/>
        </w:rPr>
        <w:t xml:space="preserve"> Prezentul contract s-a încheiat astăzi, ___________, în două exemplare cu valoare de original, câte unul pentru fiecare parte contractantă.</w:t>
      </w:r>
    </w:p>
    <w:p w:rsidR="00000000" w:rsidDel="00000000" w:rsidP="00000000" w:rsidRDefault="00000000" w:rsidRPr="00000000" w14:paraId="000000F9">
      <w:pPr>
        <w:widowControl w:val="0"/>
        <w:rPr>
          <w:highlight w:val="white"/>
        </w:rPr>
      </w:pPr>
      <w:r w:rsidDel="00000000" w:rsidR="00000000" w:rsidRPr="00000000">
        <w:rPr>
          <w:rtl w:val="0"/>
        </w:rPr>
      </w:r>
    </w:p>
    <w:p w:rsidR="00000000" w:rsidDel="00000000" w:rsidP="00000000" w:rsidRDefault="00000000" w:rsidRPr="00000000" w14:paraId="000000FA">
      <w:pPr>
        <w:widowControl w:val="0"/>
        <w:rPr>
          <w:highlight w:val="white"/>
        </w:rPr>
      </w:pPr>
      <w:r w:rsidDel="00000000" w:rsidR="00000000" w:rsidRPr="00000000">
        <w:rPr>
          <w:rtl w:val="0"/>
        </w:rPr>
      </w:r>
    </w:p>
    <w:p w:rsidR="00000000" w:rsidDel="00000000" w:rsidP="00000000" w:rsidRDefault="00000000" w:rsidRPr="00000000" w14:paraId="000000FB">
      <w:pPr>
        <w:widowControl w:val="0"/>
        <w:rPr>
          <w:highlight w:val="white"/>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3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C">
            <w:pPr>
              <w:widowControl w:val="0"/>
              <w:ind w:left="-100" w:right="140" w:firstLine="0"/>
              <w:rPr>
                <w:b w:val="1"/>
                <w:bCs w:val="1"/>
                <w:highlight w:val="white"/>
              </w:rPr>
            </w:pPr>
            <w:r w:rsidDel="00000000" w:rsidR="00000000" w:rsidRPr="00000000">
              <w:rPr>
                <w:b w:val="1"/>
                <w:bCs w:val="1"/>
                <w:highlight w:val="white"/>
                <w:rtl w:val="0"/>
              </w:rPr>
              <w:t xml:space="preserve">Autoritate finanțatoare,</w:t>
            </w:r>
          </w:p>
          <w:p w:rsidR="00000000" w:rsidDel="00000000" w:rsidP="00000000" w:rsidRDefault="00000000" w:rsidRPr="00000000" w14:paraId="000000FD">
            <w:pPr>
              <w:widowControl w:val="0"/>
              <w:ind w:left="-100" w:right="140" w:firstLine="0"/>
              <w:rPr>
                <w:highlight w:val="white"/>
              </w:rPr>
            </w:pPr>
            <w:r w:rsidDel="00000000" w:rsidR="00000000" w:rsidRPr="00000000">
              <w:rPr>
                <w:highlight w:val="white"/>
                <w:rtl w:val="0"/>
              </w:rPr>
              <w:t xml:space="preserve">Centrul de Proiecte al Municipiului Timișoara</w:t>
            </w:r>
          </w:p>
          <w:p w:rsidR="00000000" w:rsidDel="00000000" w:rsidP="00000000" w:rsidRDefault="00000000" w:rsidRPr="00000000" w14:paraId="000000FE">
            <w:pPr>
              <w:widowControl w:val="0"/>
              <w:ind w:left="-10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FF">
            <w:pPr>
              <w:widowControl w:val="0"/>
              <w:ind w:left="-100" w:right="140" w:firstLine="0"/>
              <w:rPr>
                <w:b w:val="1"/>
                <w:bCs w:val="1"/>
                <w:highlight w:val="white"/>
              </w:rPr>
            </w:pPr>
            <w:r w:rsidDel="00000000" w:rsidR="00000000" w:rsidRPr="00000000">
              <w:rPr>
                <w:b w:val="1"/>
                <w:bCs w:val="1"/>
                <w:highlight w:val="white"/>
                <w:rtl w:val="0"/>
              </w:rPr>
              <w:t xml:space="preserve">Director,</w:t>
            </w:r>
          </w:p>
          <w:p w:rsidR="00000000" w:rsidDel="00000000" w:rsidP="00000000" w:rsidRDefault="00000000" w:rsidRPr="00000000" w14:paraId="00000100">
            <w:pPr>
              <w:widowControl w:val="0"/>
              <w:ind w:left="-100" w:right="140" w:firstLine="0"/>
              <w:rPr>
                <w:highlight w:val="white"/>
              </w:rPr>
            </w:pPr>
            <w:r w:rsidDel="00000000" w:rsidR="00000000" w:rsidRPr="00000000">
              <w:rPr>
                <w:highlight w:val="white"/>
                <w:rtl w:val="0"/>
              </w:rPr>
              <w:t xml:space="preserve">Ramona Laczko David</w:t>
            </w:r>
          </w:p>
          <w:p w:rsidR="00000000" w:rsidDel="00000000" w:rsidP="00000000" w:rsidRDefault="00000000" w:rsidRPr="00000000" w14:paraId="00000101">
            <w:pPr>
              <w:widowControl w:val="0"/>
              <w:ind w:left="-100" w:right="140" w:firstLine="0"/>
              <w:rPr>
                <w:highlight w:val="white"/>
              </w:rPr>
            </w:pPr>
            <w:r w:rsidDel="00000000" w:rsidR="00000000" w:rsidRPr="00000000">
              <w:rPr>
                <w:rtl w:val="0"/>
              </w:rPr>
            </w:r>
          </w:p>
          <w:p w:rsidR="00000000" w:rsidDel="00000000" w:rsidP="00000000" w:rsidRDefault="00000000" w:rsidRPr="00000000" w14:paraId="00000102">
            <w:pPr>
              <w:widowControl w:val="0"/>
              <w:ind w:left="-100" w:right="140" w:firstLine="0"/>
              <w:rPr>
                <w:b w:val="1"/>
                <w:bCs w:val="1"/>
                <w:highlight w:val="white"/>
              </w:rPr>
            </w:pPr>
            <w:r w:rsidDel="00000000" w:rsidR="00000000" w:rsidRPr="00000000">
              <w:rPr>
                <w:b w:val="1"/>
                <w:bCs w:val="1"/>
                <w:highlight w:val="white"/>
                <w:rtl w:val="0"/>
              </w:rPr>
              <w:t xml:space="preserve">Consilier juridic,</w:t>
            </w:r>
          </w:p>
          <w:p w:rsidR="00000000" w:rsidDel="00000000" w:rsidP="00000000" w:rsidRDefault="00000000" w:rsidRPr="00000000" w14:paraId="00000103">
            <w:pPr>
              <w:widowControl w:val="0"/>
              <w:ind w:left="-100" w:right="140" w:firstLine="0"/>
              <w:rPr>
                <w:highlight w:val="white"/>
              </w:rPr>
            </w:pPr>
            <w:r w:rsidDel="00000000" w:rsidR="00000000" w:rsidRPr="00000000">
              <w:rPr>
                <w:highlight w:val="white"/>
                <w:rtl w:val="0"/>
              </w:rPr>
              <w:t xml:space="preserve">Robert Fulda</w:t>
            </w:r>
          </w:p>
          <w:p w:rsidR="00000000" w:rsidDel="00000000" w:rsidP="00000000" w:rsidRDefault="00000000" w:rsidRPr="00000000" w14:paraId="00000104">
            <w:pPr>
              <w:widowControl w:val="0"/>
              <w:ind w:left="-100" w:right="140" w:firstLine="0"/>
              <w:rPr>
                <w:highlight w:val="white"/>
              </w:rPr>
            </w:pPr>
            <w:r w:rsidDel="00000000" w:rsidR="00000000" w:rsidRPr="00000000">
              <w:rPr>
                <w:rtl w:val="0"/>
              </w:rPr>
            </w:r>
          </w:p>
          <w:p w:rsidR="00000000" w:rsidDel="00000000" w:rsidP="00000000" w:rsidRDefault="00000000" w:rsidRPr="00000000" w14:paraId="00000105">
            <w:pPr>
              <w:widowControl w:val="0"/>
              <w:ind w:left="-100" w:right="140" w:firstLine="0"/>
              <w:rPr>
                <w:b w:val="1"/>
                <w:bCs w:val="1"/>
                <w:highlight w:val="white"/>
              </w:rPr>
            </w:pPr>
            <w:r w:rsidDel="00000000" w:rsidR="00000000" w:rsidRPr="00000000">
              <w:rPr>
                <w:b w:val="1"/>
                <w:bCs w:val="1"/>
                <w:highlight w:val="white"/>
                <w:rtl w:val="0"/>
              </w:rPr>
              <w:t xml:space="preserve">Viza CFPP,</w:t>
            </w:r>
          </w:p>
          <w:p w:rsidR="00000000" w:rsidDel="00000000" w:rsidP="00000000" w:rsidRDefault="00000000" w:rsidRPr="00000000" w14:paraId="00000106">
            <w:pPr>
              <w:widowControl w:val="0"/>
              <w:ind w:left="-100" w:right="140" w:firstLine="0"/>
              <w:rPr>
                <w:highlight w:val="white"/>
              </w:rPr>
            </w:pPr>
            <w:r w:rsidDel="00000000" w:rsidR="00000000" w:rsidRPr="00000000">
              <w:rPr>
                <w:highlight w:val="white"/>
                <w:rtl w:val="0"/>
              </w:rPr>
              <w:t xml:space="preserve">Mihai Mărgăritoiu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7">
            <w:pPr>
              <w:widowControl w:val="0"/>
              <w:ind w:left="-100" w:right="140" w:firstLine="0"/>
              <w:rPr>
                <w:b w:val="1"/>
                <w:bCs w:val="1"/>
                <w:highlight w:val="white"/>
              </w:rPr>
            </w:pPr>
            <w:r w:rsidDel="00000000" w:rsidR="00000000" w:rsidRPr="00000000">
              <w:rPr>
                <w:b w:val="1"/>
                <w:bCs w:val="1"/>
                <w:highlight w:val="white"/>
                <w:rtl w:val="0"/>
              </w:rPr>
              <w:t xml:space="preserve">Beneficiar,</w:t>
            </w:r>
          </w:p>
          <w:p w:rsidR="00000000" w:rsidDel="00000000" w:rsidP="00000000" w:rsidRDefault="00000000" w:rsidRPr="00000000" w14:paraId="00000108">
            <w:pPr>
              <w:widowControl w:val="0"/>
              <w:ind w:left="-100" w:firstLine="0"/>
              <w:rPr>
                <w:highlight w:val="white"/>
              </w:rPr>
            </w:pPr>
            <w:r w:rsidDel="00000000" w:rsidR="00000000" w:rsidRPr="00000000">
              <w:rPr>
                <w:highlight w:val="white"/>
                <w:rtl w:val="0"/>
              </w:rPr>
              <w:t xml:space="preserve">______________</w:t>
            </w:r>
          </w:p>
          <w:p w:rsidR="00000000" w:rsidDel="00000000" w:rsidP="00000000" w:rsidRDefault="00000000" w:rsidRPr="00000000" w14:paraId="00000109">
            <w:pPr>
              <w:widowControl w:val="0"/>
              <w:ind w:left="-100" w:right="140" w:firstLine="0"/>
              <w:rPr>
                <w:b w:val="1"/>
                <w:bCs w:val="1"/>
                <w:highlight w:val="white"/>
              </w:rPr>
            </w:pPr>
            <w:r w:rsidDel="00000000" w:rsidR="00000000" w:rsidRPr="00000000">
              <w:rPr>
                <w:rtl w:val="0"/>
              </w:rPr>
            </w:r>
          </w:p>
          <w:p w:rsidR="00000000" w:rsidDel="00000000" w:rsidP="00000000" w:rsidRDefault="00000000" w:rsidRPr="00000000" w14:paraId="0000010A">
            <w:pPr>
              <w:widowControl w:val="0"/>
              <w:ind w:left="-100" w:right="140" w:firstLine="0"/>
              <w:rPr>
                <w:b w:val="1"/>
                <w:bCs w:val="1"/>
                <w:highlight w:val="white"/>
              </w:rPr>
            </w:pPr>
            <w:r w:rsidDel="00000000" w:rsidR="00000000" w:rsidRPr="00000000">
              <w:rPr>
                <w:b w:val="1"/>
                <w:bCs w:val="1"/>
                <w:highlight w:val="white"/>
                <w:rtl w:val="0"/>
              </w:rPr>
              <w:t xml:space="preserve">Reprezentant legal,</w:t>
            </w:r>
          </w:p>
          <w:p w:rsidR="00000000" w:rsidDel="00000000" w:rsidP="00000000" w:rsidRDefault="00000000" w:rsidRPr="00000000" w14:paraId="0000010B">
            <w:pPr>
              <w:widowControl w:val="0"/>
              <w:ind w:left="-100" w:firstLine="0"/>
              <w:rPr>
                <w:highlight w:val="white"/>
              </w:rPr>
            </w:pPr>
            <w:r w:rsidDel="00000000" w:rsidR="00000000" w:rsidRPr="00000000">
              <w:rPr>
                <w:highlight w:val="white"/>
                <w:rtl w:val="0"/>
              </w:rPr>
              <w:t xml:space="preserve">______________</w:t>
            </w:r>
          </w:p>
        </w:tc>
      </w:tr>
    </w:tbl>
    <w:p w:rsidR="00000000" w:rsidDel="00000000" w:rsidP="00000000" w:rsidRDefault="00000000" w:rsidRPr="00000000" w14:paraId="0000010C">
      <w:pPr>
        <w:widowControl w:val="0"/>
        <w:spacing w:after="0" w:before="0" w:lineRule="auto"/>
        <w:rPr>
          <w:highlight w:val="white"/>
        </w:rPr>
      </w:pPr>
      <w:r w:rsidDel="00000000" w:rsidR="00000000" w:rsidRPr="00000000">
        <w:rPr>
          <w:rtl w:val="0"/>
        </w:rPr>
      </w:r>
    </w:p>
    <w:sectPr>
      <w:headerReference r:id="rId7" w:type="default"/>
      <w:footerReference r:id="rId8" w:type="default"/>
      <w:pgSz w:h="16834" w:w="11909" w:orient="portrait"/>
      <w:pgMar w:bottom="1231.77165354331" w:top="1440" w:left="1440" w:right="1440"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tabs>
        <w:tab w:val="center" w:leader="none" w:pos="4680"/>
        <w:tab w:val="right" w:leader="none" w:pos="936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din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spacing w:after="0" w:before="0" w:line="240" w:lineRule="auto"/>
      <w:ind w:left="-283" w:hanging="283"/>
      <w:rPr>
        <w:rFonts w:ascii="Roboto" w:cs="Roboto" w:eastAsia="Roboto" w:hAnsi="Roboto"/>
        <w:b w:val="1"/>
        <w:bCs w:val="1"/>
        <w:color w:val="3c4043"/>
        <w:sz w:val="16"/>
        <w:szCs w:val="16"/>
        <w:highlight w:val="white"/>
      </w:rPr>
    </w:pPr>
    <w:r w:rsidDel="00000000" w:rsidR="00000000" w:rsidRPr="00000000">
      <w:rPr>
        <w:rtl w:val="0"/>
      </w:rPr>
    </w:r>
  </w:p>
  <w:p w:rsidR="00000000" w:rsidDel="00000000" w:rsidP="00000000" w:rsidRDefault="00000000" w:rsidRPr="00000000" w14:paraId="0000010E">
    <w:pPr>
      <w:spacing w:after="0" w:before="0" w:lineRule="auto"/>
      <w:rPr>
        <w:sz w:val="16"/>
        <w:szCs w:val="16"/>
        <w:highlight w:val="white"/>
      </w:rPr>
    </w:pPr>
    <w:r w:rsidDel="00000000" w:rsidR="00000000" w:rsidRPr="00000000">
      <w:rPr>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5267325</wp:posOffset>
          </wp:positionH>
          <wp:positionV relativeFrom="paragraph">
            <wp:posOffset>-9505</wp:posOffset>
          </wp:positionV>
          <wp:extent cx="579938" cy="579938"/>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0F">
    <w:pPr>
      <w:spacing w:after="0" w:before="0"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110">
    <w:pPr>
      <w:spacing w:after="0" w:before="0" w:lineRule="auto"/>
      <w:rPr>
        <w:sz w:val="16"/>
        <w:szCs w:val="16"/>
        <w:highlight w:val="white"/>
      </w:rPr>
    </w:pPr>
    <w:r w:rsidDel="00000000" w:rsidR="00000000" w:rsidRPr="00000000">
      <w:rPr>
        <w:rtl w:val="0"/>
      </w:rPr>
    </w:r>
  </w:p>
  <w:p w:rsidR="00000000" w:rsidDel="00000000" w:rsidP="00000000" w:rsidRDefault="00000000" w:rsidRPr="00000000" w14:paraId="00000111">
    <w:pPr>
      <w:spacing w:after="0" w:before="0"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112">
    <w:pPr>
      <w:spacing w:after="0" w:before="0"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113">
    <w:pPr>
      <w:spacing w:after="0" w:before="0" w:lineRule="auto"/>
      <w:rPr>
        <w:b w:val="1"/>
        <w:bCs w:val="1"/>
        <w:sz w:val="16"/>
        <w:szCs w:val="16"/>
        <w:highlight w:val="white"/>
      </w:rPr>
    </w:pPr>
    <w:r w:rsidDel="00000000" w:rsidR="00000000" w:rsidRPr="00000000">
      <w:rP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425" w:hanging="365"/>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pPr>
    <w:rPr>
      <w:b w:val="1"/>
      <w:bCs w:val="1"/>
      <w:u w:val="singl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JL7YC+jPz/wFqjMFkRC/TJMIQ==">CgMxLjA4AHIhMWpIZk1DRUw3d0ZvZnM2U01EVmM0NktiZEFIYUcyejdW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2025-04-07T10:02:00Z</dcterms:created>
</cp:coreProperties>
</file>