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w:t>
      </w:r>
      <w:r w:rsidDel="00000000" w:rsidR="00000000" w:rsidRPr="00000000">
        <w:rPr>
          <w:rFonts w:ascii="Arial" w:cs="Arial" w:eastAsia="Arial" w:hAnsi="Arial"/>
          <w:sz w:val="20"/>
          <w:szCs w:val="20"/>
          <w:rtl w:val="0"/>
        </w:rPr>
        <w:t xml:space="preserve">Decizia IES-DEC nr. 120 / 12.11.2025</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prioritar de finanțare nerambursabilă cu caracter multianual </w:t>
      </w:r>
      <w:r w:rsidDel="00000000" w:rsidR="00000000" w:rsidRPr="00000000">
        <w:rPr>
          <w:rFonts w:ascii="Arial" w:cs="Arial" w:eastAsia="Arial" w:hAnsi="Arial"/>
          <w:i w:val="1"/>
          <w:iCs w:val="1"/>
          <w:sz w:val="28"/>
          <w:szCs w:val="28"/>
          <w:rtl w:val="0"/>
        </w:rPr>
        <w:t xml:space="preserve">Repere în cultură</w:t>
      </w:r>
      <w:r w:rsidDel="00000000" w:rsidR="00000000" w:rsidRPr="00000000">
        <w:rPr>
          <w:rFonts w:ascii="Arial" w:cs="Arial" w:eastAsia="Arial" w:hAnsi="Arial"/>
          <w:sz w:val="28"/>
          <w:szCs w:val="28"/>
          <w:rtl w:val="0"/>
        </w:rPr>
        <w:t xml:space="preserve">, derulat de Centrul de Proiecte al Municipiului Timișoara în perioada 2026-2027</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numPr>
          <w:ilvl w:val="0"/>
          <w:numId w:val="3"/>
        </w:numPr>
        <w:spacing w:after="100" w:before="100" w:line="276" w:lineRule="auto"/>
        <w:ind w:left="425.19685039370086" w:hanging="285"/>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0C">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Denumirea solicitantului*</w:t>
      </w:r>
      <w:r w:rsidDel="00000000" w:rsidR="00000000" w:rsidRPr="00000000">
        <w:rPr>
          <w:rFonts w:ascii="Arial" w:cs="Arial" w:eastAsia="Arial" w:hAnsi="Arial"/>
          <w:sz w:val="20"/>
          <w:szCs w:val="20"/>
          <w:highlight w:val="white"/>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0E">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Adresa legală a solicitantului*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0">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Adresă de corespondență*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12">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Numărul de înregistrare fiscală ANAF* </w:t>
      </w:r>
      <w:r w:rsidDel="00000000" w:rsidR="00000000" w:rsidRPr="00000000">
        <w:rPr>
          <w:rFonts w:ascii="Arial" w:cs="Arial" w:eastAsia="Arial" w:hAnsi="Arial"/>
          <w:sz w:val="20"/>
          <w:szCs w:val="20"/>
          <w:highlight w:val="white"/>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4">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Număr cont bancar </w:t>
      </w:r>
      <w:r w:rsidDel="00000000" w:rsidR="00000000" w:rsidRPr="00000000">
        <w:rPr>
          <w:rFonts w:ascii="Arial" w:cs="Arial" w:eastAsia="Arial" w:hAnsi="Arial"/>
          <w:sz w:val="20"/>
          <w:szCs w:val="20"/>
          <w:highlight w:val="white"/>
          <w:rtl w:val="0"/>
        </w:rPr>
        <w:t xml:space="preserve">(IBAN)</w:t>
      </w:r>
      <w:r w:rsidDel="00000000" w:rsidR="00000000" w:rsidRPr="00000000">
        <w:rPr>
          <w:rFonts w:ascii="Arial" w:cs="Arial" w:eastAsia="Arial" w:hAnsi="Arial"/>
          <w:b w:val="1"/>
          <w:bCs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6">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Banca / Trezoreria* </w:t>
      </w:r>
      <w:r w:rsidDel="00000000" w:rsidR="00000000" w:rsidRPr="00000000">
        <w:rPr>
          <w:rFonts w:ascii="Arial" w:cs="Arial" w:eastAsia="Arial" w:hAnsi="Arial"/>
          <w:sz w:val="20"/>
          <w:szCs w:val="20"/>
          <w:highlight w:val="white"/>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18">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Membrii fondatori ai solicitantului* </w:t>
      </w:r>
      <w:r w:rsidDel="00000000" w:rsidR="00000000" w:rsidRPr="00000000">
        <w:rPr>
          <w:rFonts w:ascii="Arial" w:cs="Arial" w:eastAsia="Arial" w:hAnsi="Arial"/>
          <w:sz w:val="20"/>
          <w:szCs w:val="20"/>
          <w:highlight w:val="white"/>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bCs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A">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Membrii asociați ai solicitantului </w:t>
      </w:r>
      <w:r w:rsidDel="00000000" w:rsidR="00000000" w:rsidRPr="00000000">
        <w:rPr>
          <w:rFonts w:ascii="Arial" w:cs="Arial" w:eastAsia="Arial" w:hAnsi="Arial"/>
          <w:sz w:val="20"/>
          <w:szCs w:val="20"/>
          <w:highlight w:val="white"/>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bCs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highlight w:val="cyan"/>
        </w:rPr>
      </w:pPr>
      <w:r w:rsidDel="00000000" w:rsidR="00000000" w:rsidRPr="00000000">
        <w:rPr>
          <w:rtl w:val="0"/>
        </w:rPr>
      </w:r>
    </w:p>
    <w:p w:rsidR="00000000" w:rsidDel="00000000" w:rsidP="00000000" w:rsidRDefault="00000000" w:rsidRPr="00000000" w14:paraId="0000001C">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Conducerea actuală a solicitantului* </w:t>
      </w:r>
      <w:r w:rsidDel="00000000" w:rsidR="00000000" w:rsidRPr="00000000">
        <w:rPr>
          <w:rFonts w:ascii="Arial" w:cs="Arial" w:eastAsia="Arial" w:hAnsi="Arial"/>
          <w:sz w:val="20"/>
          <w:szCs w:val="20"/>
          <w:highlight w:val="white"/>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iCs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20">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22">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24">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bCs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26">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bCs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5"/>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5"/>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bCs w:val="1"/>
          <w:sz w:val="24"/>
          <w:szCs w:val="24"/>
          <w:highlight w:val="white"/>
        </w:rPr>
      </w:pPr>
      <w:r w:rsidDel="00000000" w:rsidR="00000000" w:rsidRPr="00000000">
        <w:rPr>
          <w:rFonts w:ascii="Arial" w:cs="Arial" w:eastAsia="Arial" w:hAnsi="Arial"/>
          <w:b w:val="1"/>
          <w:bCs w:val="1"/>
          <w:sz w:val="24"/>
          <w:szCs w:val="24"/>
          <w:highlight w:val="white"/>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bCs w:val="1"/>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(ex. angajat, colaborator etc) </w:t>
      </w:r>
      <w:r w:rsidDel="00000000" w:rsidR="00000000" w:rsidRPr="00000000">
        <w:rPr>
          <w:rtl w:val="0"/>
        </w:rPr>
      </w:r>
    </w:p>
    <w:p w:rsidR="00000000" w:rsidDel="00000000" w:rsidP="00000000" w:rsidRDefault="00000000" w:rsidRPr="00000000" w14:paraId="0000003D">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E">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F">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0">
      <w:pPr>
        <w:shd w:fill="ffffff" w:val="clear"/>
        <w:spacing w:after="100" w:before="100" w:line="276" w:lineRule="auto"/>
        <w:ind w:left="425.19685039370086" w:right="4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persoana care completează prezentul formular</w:t>
      </w:r>
    </w:p>
    <w:p w:rsidR="00000000" w:rsidDel="00000000" w:rsidP="00000000" w:rsidRDefault="00000000" w:rsidRPr="00000000" w14:paraId="00000041">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4">
      <w:pPr>
        <w:numPr>
          <w:ilvl w:val="0"/>
          <w:numId w:val="5"/>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5">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7">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8">
      <w:pPr>
        <w:numPr>
          <w:ilvl w:val="0"/>
          <w:numId w:val="3"/>
        </w:numPr>
        <w:spacing w:after="100" w:before="100" w:line="276" w:lineRule="auto"/>
        <w:ind w:left="425.19685039370086" w:hanging="285"/>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Informații despre proiectul cultural</w:t>
      </w:r>
    </w:p>
    <w:p w:rsidR="00000000" w:rsidDel="00000000" w:rsidP="00000000" w:rsidRDefault="00000000" w:rsidRPr="00000000" w14:paraId="00000049">
      <w:pPr>
        <w:spacing w:after="100" w:before="100" w:line="276" w:lineRule="auto"/>
        <w:ind w:left="850.3937007874017" w:firstLine="0"/>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4A">
      <w:pPr>
        <w:numPr>
          <w:ilvl w:val="0"/>
          <w:numId w:val="1"/>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Denumirea proiectului cultural*____________________</w:t>
      </w:r>
    </w:p>
    <w:p w:rsidR="00000000" w:rsidDel="00000000" w:rsidP="00000000" w:rsidRDefault="00000000" w:rsidRPr="00000000" w14:paraId="0000004B">
      <w:pPr>
        <w:spacing w:after="100" w:before="100" w:line="276" w:lineRule="auto"/>
        <w:ind w:left="850.3937007874017"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C">
      <w:pPr>
        <w:numPr>
          <w:ilvl w:val="0"/>
          <w:numId w:val="1"/>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Cererea de finanțare*</w:t>
      </w:r>
      <w:r w:rsidDel="00000000" w:rsidR="00000000" w:rsidRPr="00000000">
        <w:rPr>
          <w:rFonts w:ascii="Arial" w:cs="Arial" w:eastAsia="Arial" w:hAnsi="Arial"/>
          <w:sz w:val="20"/>
          <w:szCs w:val="20"/>
          <w:rtl w:val="0"/>
        </w:rPr>
        <w:t xml:space="preserve"> (Anexa 5.1)</w:t>
      </w:r>
      <w:r w:rsidDel="00000000" w:rsidR="00000000" w:rsidRPr="00000000">
        <w:rPr>
          <w:rtl w:val="0"/>
        </w:rPr>
      </w:r>
    </w:p>
    <w:p w:rsidR="00000000" w:rsidDel="00000000" w:rsidP="00000000" w:rsidRDefault="00000000" w:rsidRPr="00000000" w14:paraId="0000004D">
      <w:pPr>
        <w:spacing w:after="100" w:before="100" w:line="276" w:lineRule="auto"/>
        <w:ind w:left="850.3937007874017" w:firstLine="0"/>
        <w:rPr>
          <w:rFonts w:ascii="Arial" w:cs="Arial" w:eastAsia="Arial" w:hAnsi="Arial"/>
        </w:rPr>
      </w:pPr>
      <w:r w:rsidDel="00000000" w:rsidR="00000000" w:rsidRPr="00000000">
        <w:rPr>
          <w:rFonts w:ascii="Arial" w:cs="Arial" w:eastAsia="Arial" w:hAnsi="Arial"/>
          <w:i w:val="1"/>
          <w:iCs w:val="1"/>
          <w:sz w:val="20"/>
          <w:szCs w:val="20"/>
          <w:rtl w:val="0"/>
        </w:rPr>
        <w:t xml:space="preserve">Format acceptat: .pdf (max. 5MB) </w:t>
        <w:br w:type="textWrapping"/>
        <w:t xml:space="preserve">&lt;multiple upload&gt;</w:t>
      </w:r>
      <w:r w:rsidDel="00000000" w:rsidR="00000000" w:rsidRPr="00000000">
        <w:rPr>
          <w:rtl w:val="0"/>
        </w:rPr>
      </w:r>
    </w:p>
    <w:p w:rsidR="00000000" w:rsidDel="00000000" w:rsidP="00000000" w:rsidRDefault="00000000" w:rsidRPr="00000000" w14:paraId="0000004E">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F">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50">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Format acceptat: .pdf (max. 5MB) </w:t>
        <w:br w:type="textWrapping"/>
        <w:t xml:space="preserve">&lt;multiple upload&gt;</w:t>
      </w:r>
      <w:r w:rsidDel="00000000" w:rsidR="00000000" w:rsidRPr="00000000">
        <w:rPr>
          <w:rtl w:val="0"/>
        </w:rPr>
      </w:r>
    </w:p>
    <w:p w:rsidR="00000000" w:rsidDel="00000000" w:rsidP="00000000" w:rsidRDefault="00000000" w:rsidRPr="00000000" w14:paraId="00000051">
      <w:pP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2">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10MB) </w:t>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&lt;multiple upload&gt;</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6">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5MB) </w:t>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&lt;single upload&gt;</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A">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CV-urile echipei de implementare a proiectului*</w:t>
      </w:r>
    </w:p>
    <w:p w:rsidR="00000000" w:rsidDel="00000000" w:rsidP="00000000" w:rsidRDefault="00000000" w:rsidRPr="00000000" w14:paraId="0000005B">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10MB) </w:t>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&lt;multiple upload&gt;</w:t>
      </w:r>
      <w:r w:rsidDel="00000000" w:rsidR="00000000" w:rsidRPr="00000000">
        <w:rPr>
          <w:rtl w:val="0"/>
        </w:rPr>
      </w:r>
    </w:p>
    <w:p w:rsidR="00000000" w:rsidDel="00000000" w:rsidP="00000000" w:rsidRDefault="00000000" w:rsidRPr="00000000" w14:paraId="0000005D">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E">
      <w:pPr>
        <w:numPr>
          <w:ilvl w:val="0"/>
          <w:numId w:val="6"/>
        </w:numPr>
        <w:spacing w:after="100" w:before="100" w:line="276" w:lineRule="auto"/>
        <w:ind w:left="850.3937007874017" w:right="142.7952755905511" w:hanging="360"/>
        <w:rPr>
          <w:rFonts w:ascii="Arial" w:cs="Arial" w:eastAsia="Arial" w:hAnsi="Arial"/>
          <w:i w:val="1"/>
          <w:iCs w:val="1"/>
          <w:sz w:val="20"/>
          <w:szCs w:val="20"/>
        </w:rPr>
      </w:pPr>
      <w:bookmarkStart w:colFirst="0" w:colLast="0" w:name="_heading=h.99uly7xr56y6" w:id="1"/>
      <w:bookmarkEnd w:id="1"/>
      <w:r w:rsidDel="00000000" w:rsidR="00000000" w:rsidRPr="00000000">
        <w:rPr>
          <w:rFonts w:ascii="Arial" w:cs="Arial" w:eastAsia="Arial" w:hAnsi="Arial"/>
          <w:b w:val="1"/>
          <w:bCs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iCs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5F">
      <w:pPr>
        <w:spacing w:after="100" w:before="100" w:line="276" w:lineRule="auto"/>
        <w:ind w:left="850.3937007874017" w:right="142.7952755905511" w:firstLine="0"/>
        <w:rPr>
          <w:rFonts w:ascii="Arial" w:cs="Arial" w:eastAsia="Arial" w:hAnsi="Arial"/>
          <w:i w:val="1"/>
          <w:iCs w:val="1"/>
          <w:sz w:val="20"/>
          <w:szCs w:val="20"/>
        </w:rPr>
      </w:pPr>
      <w:bookmarkStart w:colFirst="0" w:colLast="0" w:name="_heading=h.4g9huwidpcka" w:id="2"/>
      <w:bookmarkEnd w:id="2"/>
      <w:r w:rsidDel="00000000" w:rsidR="00000000" w:rsidRPr="00000000">
        <w:rPr>
          <w:rFonts w:ascii="Arial" w:cs="Arial" w:eastAsia="Arial" w:hAnsi="Arial"/>
          <w:i w:val="1"/>
          <w:iCs w:val="1"/>
          <w:sz w:val="20"/>
          <w:szCs w:val="20"/>
          <w:rtl w:val="0"/>
        </w:rPr>
        <w:t xml:space="preserve">Format acceptat: .pdf (max. 10MB) </w:t>
      </w:r>
    </w:p>
    <w:p w:rsidR="00000000" w:rsidDel="00000000" w:rsidP="00000000" w:rsidRDefault="00000000" w:rsidRPr="00000000" w14:paraId="00000060">
      <w:pPr>
        <w:spacing w:after="100" w:before="100" w:line="276" w:lineRule="auto"/>
        <w:ind w:left="850.3937007874017" w:right="142.7952755905511" w:firstLine="0"/>
        <w:rPr>
          <w:rFonts w:ascii="Arial" w:cs="Arial" w:eastAsia="Arial" w:hAnsi="Arial"/>
          <w:b w:val="1"/>
          <w:bCs w:val="1"/>
          <w:sz w:val="20"/>
          <w:szCs w:val="20"/>
        </w:rPr>
      </w:pPr>
      <w:bookmarkStart w:colFirst="0" w:colLast="0" w:name="_heading=h.skdcjbws7e24" w:id="3"/>
      <w:bookmarkEnd w:id="3"/>
      <w:r w:rsidDel="00000000" w:rsidR="00000000" w:rsidRPr="00000000">
        <w:rPr>
          <w:rFonts w:ascii="Arial" w:cs="Arial" w:eastAsia="Arial" w:hAnsi="Arial"/>
          <w:i w:val="1"/>
          <w:iCs w:val="1"/>
          <w:sz w:val="20"/>
          <w:szCs w:val="20"/>
          <w:rtl w:val="0"/>
        </w:rPr>
        <w:t xml:space="preserve">&lt;single upload&gt;</w:t>
      </w:r>
      <w:r w:rsidDel="00000000" w:rsidR="00000000" w:rsidRPr="00000000">
        <w:rPr>
          <w:rtl w:val="0"/>
        </w:rPr>
      </w:r>
    </w:p>
    <w:p w:rsidR="00000000" w:rsidDel="00000000" w:rsidP="00000000" w:rsidRDefault="00000000" w:rsidRPr="00000000" w14:paraId="00000061">
      <w:pPr>
        <w:spacing w:after="100" w:before="100" w:line="276" w:lineRule="auto"/>
        <w:ind w:left="720" w:firstLine="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62">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Alte documente relevante </w:t>
      </w:r>
      <w:r w:rsidDel="00000000" w:rsidR="00000000" w:rsidRPr="00000000">
        <w:rPr>
          <w:rFonts w:ascii="Arial" w:cs="Arial" w:eastAsia="Arial" w:hAnsi="Arial"/>
          <w:i w:val="1"/>
          <w:iCs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3">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10MB)</w:t>
      </w:r>
    </w:p>
    <w:p w:rsidR="00000000" w:rsidDel="00000000" w:rsidP="00000000" w:rsidRDefault="00000000" w:rsidRPr="00000000" w14:paraId="00000064">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&lt;multiple upload&gt;</w:t>
      </w:r>
    </w:p>
    <w:p w:rsidR="00000000" w:rsidDel="00000000" w:rsidP="00000000" w:rsidRDefault="00000000" w:rsidRPr="00000000" w14:paraId="00000065">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66">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prioritar de finanțare nerambursabilă cu caracter multianual Repere în cultură, derulat de Centrul de Proiecte al Municipiului Timișoara în perioada 2025-2026, conform normelor de protecție a datelor cu caracter personal în vigoare.</w:t>
      </w:r>
    </w:p>
    <w:p w:rsidR="00000000" w:rsidDel="00000000" w:rsidP="00000000" w:rsidRDefault="00000000" w:rsidRPr="00000000" w14:paraId="00000067">
      <w:pPr>
        <w:numPr>
          <w:ilvl w:val="0"/>
          <w:numId w:val="2"/>
        </w:numPr>
        <w:spacing w:after="100" w:before="100" w:line="276" w:lineRule="auto"/>
        <w:ind w:left="720" w:hanging="36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Da*</w:t>
      </w:r>
    </w:p>
    <w:p w:rsidR="00000000" w:rsidDel="00000000" w:rsidP="00000000" w:rsidRDefault="00000000" w:rsidRPr="00000000" w14:paraId="00000068">
      <w:pPr>
        <w:spacing w:after="100" w:before="100" w:line="276" w:lineRule="auto"/>
        <w:rPr>
          <w:rFonts w:ascii="Arial" w:cs="Arial" w:eastAsia="Arial" w:hAnsi="Arial"/>
          <w:i w:val="1"/>
          <w:iCs w:val="1"/>
          <w:sz w:val="10"/>
          <w:szCs w:val="10"/>
        </w:rPr>
      </w:pPr>
      <w:r w:rsidDel="00000000" w:rsidR="00000000" w:rsidRPr="00000000">
        <w:rPr>
          <w:rFonts w:ascii="Arial" w:cs="Arial" w:eastAsia="Arial" w:hAnsi="Arial"/>
          <w:i w:val="1"/>
          <w:iCs w:val="1"/>
          <w:sz w:val="20"/>
          <w:szCs w:val="20"/>
          <w:rtl w:val="0"/>
        </w:rPr>
        <w:t xml:space="preserve"> </w:t>
      </w:r>
      <w:r w:rsidDel="00000000" w:rsidR="00000000" w:rsidRPr="00000000">
        <w:rPr>
          <w:rtl w:val="0"/>
        </w:rPr>
      </w:r>
    </w:p>
    <w:p w:rsidR="00000000" w:rsidDel="00000000" w:rsidP="00000000" w:rsidRDefault="00000000" w:rsidRPr="00000000" w14:paraId="00000069">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A">
      <w:pPr>
        <w:numPr>
          <w:ilvl w:val="0"/>
          <w:numId w:val="2"/>
        </w:numPr>
        <w:spacing w:after="100" w:before="100" w:line="276" w:lineRule="auto"/>
        <w:ind w:left="720" w:hanging="36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Da*</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6D">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6E">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0">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1">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2">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3">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4">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EhQ8cdAhPbhvl9eBQryAfBWcHA==">CgMxLjAyDmgubDB3cGd2bHpyeTEyMg5oLjk5dWx5N3hyNTZ5NjIOaC40ZzlodXdpZHBja2EyDmguc2tkY2pid3M3ZTI0OAByITF0SWp3NWI2bVdETEFMNlBWVTV1THBnNk8zVmxFSnNNbA==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