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INT-FIN nr. ___ / __________</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Anexa nr. 25 la </w:t>
      </w:r>
      <w:r w:rsidDel="00000000" w:rsidR="00000000" w:rsidRPr="00000000">
        <w:rPr>
          <w:rFonts w:ascii="Arial" w:cs="Arial" w:eastAsia="Arial" w:hAnsi="Arial"/>
          <w:sz w:val="20"/>
          <w:szCs w:val="20"/>
          <w:rtl w:val="0"/>
        </w:rPr>
        <w:t xml:space="preserve">Decizia IES-DEC nr. 15 / 09.04.2025</w:t>
      </w:r>
      <w:r w:rsidDel="00000000" w:rsidR="00000000" w:rsidRPr="00000000">
        <w:rPr>
          <w:rtl w:val="0"/>
        </w:rPr>
      </w:r>
    </w:p>
    <w:p w:rsidR="00000000" w:rsidDel="00000000" w:rsidP="00000000" w:rsidRDefault="00000000" w:rsidRPr="00000000" w14:paraId="00000003">
      <w:pPr>
        <w:spacing w:after="0" w:line="276" w:lineRule="auto"/>
        <w:ind w:right="142"/>
        <w:rPr>
          <w:rFonts w:ascii="Arial" w:cs="Arial" w:eastAsia="Arial" w:hAnsi="Arial"/>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Arial" w:cs="Arial" w:eastAsia="Arial" w:hAnsi="Arial"/>
        </w:rPr>
      </w:pPr>
      <w:r w:rsidDel="00000000" w:rsidR="00000000" w:rsidRPr="00000000">
        <w:rPr>
          <w:rFonts w:ascii="Arial" w:cs="Arial" w:eastAsia="Arial" w:hAnsi="Arial"/>
          <w:b w:val="1"/>
          <w:sz w:val="32"/>
          <w:szCs w:val="32"/>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b w:val="1"/>
          <w:sz w:val="30"/>
          <w:szCs w:val="3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i w:val="1"/>
          <w:sz w:val="28"/>
          <w:szCs w:val="28"/>
          <w:rtl w:val="0"/>
        </w:rPr>
        <w:t xml:space="preserve">Cultura în prezent</w:t>
      </w:r>
      <w:r w:rsidDel="00000000" w:rsidR="00000000" w:rsidRPr="00000000">
        <w:rPr>
          <w:rFonts w:ascii="Arial" w:cs="Arial" w:eastAsia="Arial" w:hAnsi="Arial"/>
          <w:sz w:val="28"/>
          <w:szCs w:val="28"/>
          <w:rtl w:val="0"/>
        </w:rPr>
        <w:t xml:space="preserve">, derulat de Centrul de Proiecte al Municipiului Timișoara în anul </w:t>
      </w:r>
      <w:r w:rsidDel="00000000" w:rsidR="00000000" w:rsidRPr="00000000">
        <w:rPr>
          <w:rFonts w:ascii="Arial" w:cs="Arial" w:eastAsia="Arial" w:hAnsi="Arial"/>
          <w:b w:val="1"/>
          <w:sz w:val="28"/>
          <w:szCs w:val="28"/>
          <w:rtl w:val="0"/>
        </w:rPr>
        <w:t xml:space="preserve">2025.</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Denumirea beneficiarului: </w:t>
      </w:r>
      <w:r w:rsidDel="00000000" w:rsidR="00000000" w:rsidRPr="00000000">
        <w:rPr>
          <w:rFonts w:ascii="Arial" w:cs="Arial" w:eastAsia="Arial" w:hAnsi="Arial"/>
          <w:sz w:val="20"/>
          <w:szCs w:val="20"/>
          <w:rtl w:val="0"/>
        </w:rPr>
        <w:t xml:space="preserve">__________</w:t>
      </w:r>
      <w:r w:rsidDel="00000000" w:rsidR="00000000" w:rsidRPr="00000000">
        <w:rPr>
          <w:rtl w:val="0"/>
        </w:rPr>
      </w:r>
    </w:p>
    <w:p w:rsidR="00000000" w:rsidDel="00000000" w:rsidP="00000000" w:rsidRDefault="00000000" w:rsidRPr="00000000" w14:paraId="0000000A">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Titlul proiectului cultural: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C">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Cerere de finanțare:</w:t>
      </w:r>
      <w:r w:rsidDel="00000000" w:rsidR="00000000" w:rsidRPr="00000000">
        <w:rPr>
          <w:rFonts w:ascii="Arial" w:cs="Arial" w:eastAsia="Arial" w:hAnsi="Arial"/>
          <w:sz w:val="20"/>
          <w:szCs w:val="20"/>
          <w:rtl w:val="0"/>
        </w:rPr>
        <w:t xml:space="preserve"> INT-FIN nr.  ___ / __________</w:t>
      </w:r>
      <w:r w:rsidDel="00000000" w:rsidR="00000000" w:rsidRPr="00000000">
        <w:rPr>
          <w:rtl w:val="0"/>
        </w:rPr>
      </w:r>
    </w:p>
    <w:p w:rsidR="00000000" w:rsidDel="00000000" w:rsidP="00000000" w:rsidRDefault="00000000" w:rsidRPr="00000000" w14:paraId="0000000E">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Contract de finanțare nerambursabilă: </w:t>
      </w:r>
      <w:r w:rsidDel="00000000" w:rsidR="00000000" w:rsidRPr="00000000">
        <w:rPr>
          <w:rFonts w:ascii="Arial" w:cs="Arial" w:eastAsia="Arial" w:hAnsi="Arial"/>
          <w:sz w:val="20"/>
          <w:szCs w:val="20"/>
          <w:rtl w:val="0"/>
        </w:rPr>
        <w:t xml:space="preserve">IES-CFN nr. ___ / __________</w:t>
      </w:r>
    </w:p>
    <w:p w:rsidR="00000000" w:rsidDel="00000000" w:rsidP="00000000" w:rsidRDefault="00000000" w:rsidRPr="00000000" w14:paraId="00000010">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totală a finanțării nerambursabile solicitate</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2">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Procentul pe care valoarea totală a finanțării nerambursabile solicitate îl reprezintă din bugetul total al proiectului</w:t>
      </w:r>
      <w:r w:rsidDel="00000000" w:rsidR="00000000" w:rsidRPr="00000000">
        <w:rPr>
          <w:rFonts w:ascii="Arial" w:cs="Arial" w:eastAsia="Arial" w:hAnsi="Arial"/>
          <w:sz w:val="20"/>
          <w:szCs w:val="20"/>
          <w:rtl w:val="0"/>
        </w:rPr>
        <w:t xml:space="preserve">: ____%</w:t>
      </w:r>
    </w:p>
    <w:p w:rsidR="00000000" w:rsidDel="00000000" w:rsidP="00000000" w:rsidRDefault="00000000" w:rsidRPr="00000000" w14:paraId="00000014">
      <w:pPr>
        <w:spacing w:after="0" w:line="276" w:lineRule="auto"/>
        <w:ind w:right="-140.669291338581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Subsemnatul/Subsemnata __________, identificat/ă prin CI, seria ___, nr. __________, eliberată de __________, la data de __________, adresa  __________, telefon: __________, e-mail: __________, în calitate de reprezentant legal al beneficiarului de finanțare nerambursabilă pentru proiectul cultural mai sus menționat, </w:t>
      </w:r>
      <w:r w:rsidDel="00000000" w:rsidR="00000000" w:rsidRPr="00000000">
        <w:rPr>
          <w:rFonts w:ascii="Arial" w:cs="Arial" w:eastAsia="Arial" w:hAnsi="Arial"/>
          <w:sz w:val="20"/>
          <w:szCs w:val="20"/>
          <w:u w:val="single"/>
          <w:rtl w:val="0"/>
        </w:rPr>
        <w:t xml:space="preserve">prin prezenta cerere de plată solicit suma de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sz w:val="20"/>
          <w:szCs w:val="20"/>
          <w:rtl w:val="0"/>
        </w:rPr>
        <w:t xml:space="preserve">__________lei</w:t>
      </w:r>
      <w:r w:rsidDel="00000000" w:rsidR="00000000" w:rsidRPr="00000000">
        <w:rPr>
          <w:rFonts w:ascii="Arial" w:cs="Arial" w:eastAsia="Arial" w:hAnsi="Arial"/>
          <w:sz w:val="20"/>
          <w:szCs w:val="20"/>
          <w:u w:val="single"/>
          <w:rtl w:val="0"/>
        </w:rPr>
        <w:t xml:space="preserve">,  reprezentând ____% din valoarea totală a finanțării nerambursabile solicitate</w:t>
      </w:r>
      <w:r w:rsidDel="00000000" w:rsidR="00000000" w:rsidRPr="00000000">
        <w:rPr>
          <w:rFonts w:ascii="Arial" w:cs="Arial" w:eastAsia="Arial" w:hAnsi="Arial"/>
          <w:sz w:val="20"/>
          <w:szCs w:val="20"/>
          <w:rtl w:val="0"/>
        </w:rPr>
        <w:t xml:space="preserve">, în baza contractului de finanțare </w:t>
      </w:r>
      <w:r w:rsidDel="00000000" w:rsidR="00000000" w:rsidRPr="00000000">
        <w:rPr>
          <w:rFonts w:ascii="Arial" w:cs="Arial" w:eastAsia="Arial" w:hAnsi="Arial"/>
          <w:sz w:val="20"/>
          <w:szCs w:val="20"/>
          <w:u w:val="single"/>
          <w:rtl w:val="0"/>
        </w:rPr>
        <w:t xml:space="preserve">IES-CFN nr. ___ / ___.___._____/</w:t>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2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22">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w:t>
      </w:r>
      <w:r w:rsidDel="00000000" w:rsidR="00000000" w:rsidRPr="00000000">
        <w:rPr>
          <w:rFonts w:ascii="Arial" w:cs="Arial" w:eastAsia="Arial" w:hAnsi="Arial"/>
          <w:b w:val="1"/>
          <w:sz w:val="20"/>
          <w:szCs w:val="20"/>
          <w:rtl w:val="0"/>
        </w:rPr>
        <w:t xml:space="preserve">reprezentantului legal al beneficiarului</w:t>
      </w:r>
      <w:r w:rsidDel="00000000" w:rsidR="00000000" w:rsidRPr="00000000">
        <w:rPr>
          <w:rFonts w:ascii="Arial" w:cs="Arial" w:eastAsia="Arial" w:hAnsi="Arial"/>
          <w:sz w:val="20"/>
          <w:szCs w:val="20"/>
          <w:rtl w:val="0"/>
        </w:rPr>
        <w:t xml:space="preserve">: ____________________</w:t>
      </w:r>
    </w:p>
    <w:p w:rsidR="00000000" w:rsidDel="00000000" w:rsidP="00000000" w:rsidRDefault="00000000" w:rsidRPr="00000000" w14:paraId="00000026">
      <w:pPr>
        <w:spacing w:after="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ind w:left="283.46456692913375"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Atenție! Se va completa din partea Centrul de Proiecte al Municipiului Timișoara:</w:t>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____________________</w:t>
            </w:r>
          </w:p>
        </w:tc>
        <w:tc>
          <w:tcPr>
            <w:shd w:fill="auto" w:val="clear"/>
          </w:tcPr>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Numele și semnătura responsabilului cu urmărirea și derularea contractului</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2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Simona Nanu</w:t>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Numele și semnătura responsabilului financiar</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35">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Clarisa Răzvan</w:t>
            </w:r>
          </w:p>
          <w:p w:rsidR="00000000" w:rsidDel="00000000" w:rsidP="00000000" w:rsidRDefault="00000000" w:rsidRPr="00000000" w14:paraId="0000003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_____________ lei</w:t>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Director,</w:t>
            </w:r>
            <w:r w:rsidDel="00000000" w:rsidR="00000000" w:rsidRPr="00000000">
              <w:rPr>
                <w:rFonts w:ascii="Arial" w:cs="Arial" w:eastAsia="Arial" w:hAnsi="Arial"/>
                <w:b w:val="1"/>
                <w:sz w:val="20"/>
                <w:szCs w:val="20"/>
                <w:rtl w:val="0"/>
              </w:rPr>
              <w:t xml:space="preserve"> Alexandra Maria Rigler</w:t>
            </w:r>
          </w:p>
          <w:p w:rsidR="00000000" w:rsidDel="00000000" w:rsidP="00000000" w:rsidRDefault="00000000" w:rsidRPr="00000000" w14:paraId="0000004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2">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4">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700"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line="276" w:lineRule="auto"/>
      <w:rPr>
        <w:rFonts w:ascii="Arial" w:cs="Arial" w:eastAsia="Arial" w:hAnsi="Arial"/>
        <w:b w:val="1"/>
        <w:color w:val="3c4043"/>
        <w:sz w:val="16"/>
        <w:szCs w:val="16"/>
        <w:highlight w:val="white"/>
      </w:rPr>
    </w:pP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-9507</wp:posOffset>
          </wp:positionV>
          <wp:extent cx="579938" cy="579938"/>
          <wp:effectExtent b="0" l="0" r="0" t="0"/>
          <wp:wrapNone/>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7">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F">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oiKNW55w0BnJiRLb/vzac57A==">CgMxLjA4AHIhMTRyTVFPaFBiTV9xVXJNS2puWk1DREI4S0JlVVdjdUll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