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01887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IS FIN  nr. ____ / ________________  </w:t>
      </w:r>
    </w:p>
    <w:p w14:paraId="67E9F4AB" w14:textId="77777777" w:rsidR="00A976DF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Anexa nr. 24 la Decizia IES-DEC nr. 57 / 23.06.2025</w:t>
      </w:r>
    </w:p>
    <w:p w14:paraId="155C3E2F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pict w14:anchorId="53F979BD">
          <v:rect id="_x0000_i1025" style="width:0;height:1.5pt" o:hralign="center" o:hrstd="t" o:hr="t" fillcolor="#a0a0a0" stroked="f"/>
        </w:pict>
      </w:r>
    </w:p>
    <w:p w14:paraId="0ECA406F" w14:textId="77777777" w:rsidR="00A976DF" w:rsidRDefault="00000000">
      <w:pPr>
        <w:spacing w:before="100" w:after="100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Notificare de aprobare a decontului</w:t>
      </w:r>
    </w:p>
    <w:p w14:paraId="00168E03" w14:textId="77777777" w:rsidR="00A976DF" w:rsidRDefault="00000000">
      <w:pPr>
        <w:spacing w:before="100" w:after="10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Programul </w:t>
      </w:r>
      <w:r>
        <w:rPr>
          <w:rFonts w:ascii="Arial" w:eastAsia="Arial" w:hAnsi="Arial" w:cs="Arial"/>
          <w:b/>
          <w:i/>
          <w:color w:val="000000"/>
          <w:sz w:val="28"/>
          <w:szCs w:val="28"/>
        </w:rPr>
        <w:t>Școli creative</w:t>
      </w:r>
      <w:r>
        <w:rPr>
          <w:rFonts w:ascii="Arial" w:eastAsia="Arial" w:hAnsi="Arial" w:cs="Arial"/>
          <w:color w:val="000000"/>
          <w:sz w:val="28"/>
          <w:szCs w:val="28"/>
        </w:rPr>
        <w:t>, derulat de Centrul de Proiecte al Municipiului Timișoara în anul 2025</w:t>
      </w:r>
    </w:p>
    <w:p w14:paraId="7C52B897" w14:textId="77777777" w:rsidR="00A976DF" w:rsidRDefault="00A976DF">
      <w:pPr>
        <w:spacing w:after="120"/>
        <w:ind w:right="-42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C807F35" w14:textId="77777777" w:rsidR="00A976DF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Către, </w:t>
      </w:r>
    </w:p>
    <w:p w14:paraId="389CC93B" w14:textId="77777777" w:rsidR="00A976DF" w:rsidRDefault="00000000">
      <w:pPr>
        <w:widowControl w:val="0"/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(denumirea legală a beneficiarului)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cod fiscal __________, reprezentat prin ___________, în calitate de __________, beneficiar al contractului de finanțare nerambursabilă IES-CFN nr. ___ / __________ pentru proiectul cultural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(titlul proiectului cultural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____________________,</w:t>
      </w:r>
    </w:p>
    <w:p w14:paraId="71E0A004" w14:textId="77777777" w:rsidR="00A976DF" w:rsidRDefault="00A976DF">
      <w:pPr>
        <w:spacing w:after="120"/>
        <w:ind w:right="-42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167B383" w14:textId="77777777" w:rsidR="00A976DF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 urmare a încheierii verificărilor decontului final înregistrat la Centrul de Proiecte al Municipiului Timișoara sub nr. INT-FIN </w:t>
      </w:r>
      <w:r>
        <w:rPr>
          <w:rFonts w:ascii="Arial" w:eastAsia="Arial" w:hAnsi="Arial" w:cs="Arial"/>
          <w:color w:val="222222"/>
          <w:sz w:val="20"/>
          <w:szCs w:val="20"/>
        </w:rPr>
        <w:t>____  / _____________,</w:t>
      </w:r>
      <w:r>
        <w:rPr>
          <w:rFonts w:ascii="Arial" w:eastAsia="Arial" w:hAnsi="Arial" w:cs="Arial"/>
          <w:b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vă informăm următoarele: </w:t>
      </w:r>
    </w:p>
    <w:p w14:paraId="125E7E63" w14:textId="77777777" w:rsidR="00A976DF" w:rsidRDefault="00000000">
      <w:pPr>
        <w:numPr>
          <w:ilvl w:val="0"/>
          <w:numId w:val="1"/>
        </w:numPr>
        <w:ind w:left="425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totală a finanțării nerambursabile solicitate (decont final)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_______  </w:t>
      </w:r>
      <w:r>
        <w:rPr>
          <w:rFonts w:ascii="Arial" w:eastAsia="Arial" w:hAnsi="Arial" w:cs="Arial"/>
          <w:b/>
          <w:color w:val="222222"/>
          <w:sz w:val="20"/>
          <w:szCs w:val="20"/>
        </w:rPr>
        <w:t>lei</w:t>
      </w:r>
    </w:p>
    <w:p w14:paraId="4E234E9E" w14:textId="77777777" w:rsidR="00A976DF" w:rsidRDefault="00000000">
      <w:pPr>
        <w:numPr>
          <w:ilvl w:val="0"/>
          <w:numId w:val="1"/>
        </w:num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cheltuielilor neeligibile - conform punctului (1) din Anexa la prezenta notificare -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 lei</w:t>
      </w:r>
    </w:p>
    <w:p w14:paraId="3B8BD525" w14:textId="77777777" w:rsidR="00A976DF" w:rsidRDefault="00000000">
      <w:pPr>
        <w:numPr>
          <w:ilvl w:val="0"/>
          <w:numId w:val="1"/>
        </w:num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penalităților, corecțiilor financiare și a altor deduceri / retrageri - conform punctelor (2)-(5) din Anexa la prezenta notificare -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7E7CCCCC" w14:textId="77777777" w:rsidR="00A976DF" w:rsidRDefault="00000000">
      <w:pPr>
        <w:numPr>
          <w:ilvl w:val="0"/>
          <w:numId w:val="1"/>
        </w:numPr>
        <w:ind w:left="425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cheltuielilor aprobate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_______ </w:t>
      </w:r>
      <w:r>
        <w:rPr>
          <w:rFonts w:ascii="Arial" w:eastAsia="Arial" w:hAnsi="Arial" w:cs="Arial"/>
          <w:b/>
          <w:color w:val="222222"/>
          <w:sz w:val="20"/>
          <w:szCs w:val="20"/>
        </w:rPr>
        <w:t>lei</w:t>
      </w:r>
    </w:p>
    <w:p w14:paraId="14C99E94" w14:textId="77777777" w:rsidR="00A976DF" w:rsidRDefault="00000000">
      <w:pPr>
        <w:numPr>
          <w:ilvl w:val="0"/>
          <w:numId w:val="1"/>
        </w:num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 plătită până în prezent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15D55FF8" w14:textId="77777777" w:rsidR="00A976DF" w:rsidRDefault="00000000">
      <w:pPr>
        <w:numPr>
          <w:ilvl w:val="0"/>
          <w:numId w:val="1"/>
        </w:numPr>
        <w:spacing w:after="120"/>
        <w:ind w:left="425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rămasă de plată este de </w:t>
      </w:r>
      <w:r>
        <w:rPr>
          <w:rFonts w:ascii="Arial" w:eastAsia="Arial" w:hAnsi="Arial" w:cs="Arial"/>
          <w:b/>
          <w:color w:val="222222"/>
          <w:sz w:val="20"/>
          <w:szCs w:val="20"/>
        </w:rPr>
        <w:t xml:space="preserve"> _______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lei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</w:p>
    <w:p w14:paraId="35CF7C85" w14:textId="77777777" w:rsidR="00A976DF" w:rsidRDefault="00A976DF">
      <w:pPr>
        <w:spacing w:after="120"/>
        <w:ind w:right="-422"/>
        <w:rPr>
          <w:rFonts w:ascii="Arial" w:eastAsia="Arial" w:hAnsi="Arial" w:cs="Arial"/>
          <w:color w:val="000000"/>
          <w:sz w:val="10"/>
          <w:szCs w:val="10"/>
        </w:rPr>
      </w:pPr>
    </w:p>
    <w:p w14:paraId="73E8C278" w14:textId="77777777" w:rsidR="00A976DF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Vă rugăm să transmiteți cererea de plată în original (Anexa 25) pentru diferența valorii cheltuielilor aprobate, aferente contractului de finanțare nerambursabilă,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în termen de 5 zile de data prezentei.</w:t>
      </w:r>
    </w:p>
    <w:p w14:paraId="437972B9" w14:textId="77777777" w:rsidR="00A976DF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Vă precizăm faptul că, în cazul în care nu sunteți de acord cu cheltuielile/sumele declarate neeligibile și nedecontate de Centrul de Proiecte al Municipiului Timișoara în cadrul proiectului mai sus menționat, puteți solicita clarificări asupra modului de stabilire a eligibilității cheltuielilor / sumelor în termen de 5 zile lucrătoare.  </w:t>
      </w:r>
    </w:p>
    <w:p w14:paraId="25330A3C" w14:textId="77777777" w:rsidR="00A976DF" w:rsidRDefault="00A976DF">
      <w:pPr>
        <w:spacing w:after="120"/>
        <w:ind w:right="-422"/>
        <w:rPr>
          <w:rFonts w:ascii="Arial" w:eastAsia="Arial" w:hAnsi="Arial" w:cs="Arial"/>
          <w:color w:val="000000"/>
          <w:sz w:val="10"/>
          <w:szCs w:val="10"/>
        </w:rPr>
      </w:pPr>
    </w:p>
    <w:p w14:paraId="321C7045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financiar din partea autorității finanțatoare,</w:t>
      </w:r>
    </w:p>
    <w:p w14:paraId="080BE40E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4B38B085" w14:textId="77777777" w:rsidR="00A976DF" w:rsidRDefault="00A976DF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58D8CA70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program de finanțare din partea autorității finanțatoare,</w:t>
      </w:r>
    </w:p>
    <w:p w14:paraId="0FDB08A7" w14:textId="77777777" w:rsidR="00A976DF" w:rsidRDefault="00000000">
      <w:pPr>
        <w:ind w:right="-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60E7999A" w14:textId="77777777" w:rsidR="00A976DF" w:rsidRDefault="00A976DF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2FFC85DC" w14:textId="77777777" w:rsidR="00A976DF" w:rsidRDefault="00A976DF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05A80565" w14:textId="77777777" w:rsidR="00A976DF" w:rsidRDefault="00A976DF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19E39736" w14:textId="77777777" w:rsidR="00A976DF" w:rsidRDefault="00A976DF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0B7C71EE" w14:textId="77777777" w:rsidR="00A976DF" w:rsidRDefault="00000000">
      <w:pPr>
        <w:ind w:right="-42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Anexă</w:t>
      </w:r>
    </w:p>
    <w:p w14:paraId="5105A0BE" w14:textId="6901A308" w:rsidR="00A976DF" w:rsidRPr="00EA66CB" w:rsidRDefault="00000000">
      <w:pPr>
        <w:ind w:right="-4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Notificarea privind verificarea decontului final IES-FIN  nr. ____ / ___________  </w:t>
      </w:r>
    </w:p>
    <w:p w14:paraId="5FF46A8B" w14:textId="77777777" w:rsidR="00A976DF" w:rsidRDefault="00A976DF">
      <w:pPr>
        <w:ind w:right="-422"/>
        <w:rPr>
          <w:rFonts w:ascii="Arial" w:eastAsia="Arial" w:hAnsi="Arial" w:cs="Arial"/>
          <w:sz w:val="20"/>
          <w:szCs w:val="20"/>
        </w:rPr>
      </w:pPr>
    </w:p>
    <w:p w14:paraId="3EA84850" w14:textId="77777777" w:rsidR="00A976DF" w:rsidRDefault="00000000">
      <w:pPr>
        <w:numPr>
          <w:ilvl w:val="0"/>
          <w:numId w:val="2"/>
        </w:num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Detalii determinare cheltuielilor neeligibile (dacă e cazul):</w:t>
      </w:r>
    </w:p>
    <w:p w14:paraId="58EAFB87" w14:textId="77777777" w:rsidR="00A976DF" w:rsidRDefault="00000000">
      <w:pPr>
        <w:spacing w:after="120"/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49C05B69" w14:textId="77777777" w:rsidR="00A976DF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(1): __________ lei</w:t>
      </w:r>
    </w:p>
    <w:p w14:paraId="737F9E2A" w14:textId="77777777" w:rsidR="00A976DF" w:rsidRDefault="00A976DF">
      <w:pPr>
        <w:spacing w:after="120"/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57CB99FE" w14:textId="77A41FD8" w:rsidR="00EA66CB" w:rsidRPr="00EA66CB" w:rsidRDefault="00000000" w:rsidP="00EA66CB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Detalii calcul penalități depunere cu întârziere documentație decont final / depășire termen răspuns </w:t>
      </w:r>
      <w:r w:rsidR="00EA66CB" w:rsidRPr="00EA66CB">
        <w:rPr>
          <w:rFonts w:ascii="Arial" w:eastAsia="Arial" w:hAnsi="Arial" w:cs="Arial"/>
          <w:color w:val="000000"/>
          <w:sz w:val="20"/>
          <w:szCs w:val="20"/>
        </w:rPr>
        <w:t>solicitare de clarificări / informații suplimentare (dacă e cazul):</w:t>
      </w:r>
    </w:p>
    <w:p w14:paraId="01E394FE" w14:textId="6B7F6FD5" w:rsidR="00A976DF" w:rsidRDefault="00A976DF" w:rsidP="00EA66CB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sdt>
      <w:sdtPr>
        <w:tag w:val="goog_rdk_0"/>
        <w:id w:val="-180475444"/>
        <w:lock w:val="contentLocked"/>
      </w:sdtPr>
      <w:sdtContent>
        <w:tbl>
          <w:tblPr>
            <w:tblStyle w:val="a2"/>
            <w:tblpPr w:leftFromText="180" w:rightFromText="180" w:topFromText="180" w:bottomFromText="180" w:vertAnchor="text" w:tblpX="398"/>
            <w:tblW w:w="92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80"/>
            <w:gridCol w:w="1335"/>
            <w:gridCol w:w="1005"/>
            <w:gridCol w:w="1020"/>
            <w:gridCol w:w="1335"/>
            <w:gridCol w:w="1035"/>
            <w:gridCol w:w="1035"/>
            <w:gridCol w:w="1365"/>
          </w:tblGrid>
          <w:tr w:rsidR="00A976DF" w14:paraId="48D07C42" w14:textId="77777777">
            <w:tc>
              <w:tcPr>
                <w:tcW w:w="1080" w:type="dxa"/>
              </w:tcPr>
              <w:p w14:paraId="12D77EC3" w14:textId="77777777" w:rsidR="00A976DF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Nr. înreg. intrare / ieșire</w:t>
                </w:r>
              </w:p>
            </w:tc>
            <w:tc>
              <w:tcPr>
                <w:tcW w:w="1335" w:type="dxa"/>
              </w:tcPr>
              <w:p w14:paraId="7026B1F1" w14:textId="77777777" w:rsidR="00A976DF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Detalii intare / ieșire</w:t>
                </w:r>
              </w:p>
            </w:tc>
            <w:tc>
              <w:tcPr>
                <w:tcW w:w="1005" w:type="dxa"/>
              </w:tcPr>
              <w:p w14:paraId="178556C0" w14:textId="77777777" w:rsidR="00A976DF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Dată limită depunere decont / răspuns solicitare clarificări</w:t>
                </w:r>
              </w:p>
            </w:tc>
            <w:tc>
              <w:tcPr>
                <w:tcW w:w="1020" w:type="dxa"/>
              </w:tcPr>
              <w:p w14:paraId="715DC250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Dată recepție decont / răspuns solicitare clarificări</w:t>
                </w:r>
              </w:p>
            </w:tc>
            <w:tc>
              <w:tcPr>
                <w:tcW w:w="1335" w:type="dxa"/>
              </w:tcPr>
              <w:p w14:paraId="34F46A9A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Valoare finanțare neramburs.</w:t>
                </w:r>
              </w:p>
            </w:tc>
            <w:tc>
              <w:tcPr>
                <w:tcW w:w="1035" w:type="dxa"/>
              </w:tcPr>
              <w:p w14:paraId="1FAA7362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 xml:space="preserve">Zile întârziere </w:t>
                </w:r>
              </w:p>
            </w:tc>
            <w:tc>
              <w:tcPr>
                <w:tcW w:w="1035" w:type="dxa"/>
              </w:tcPr>
              <w:p w14:paraId="69193D7B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Procent penalități</w:t>
                </w:r>
              </w:p>
            </w:tc>
            <w:tc>
              <w:tcPr>
                <w:tcW w:w="1365" w:type="dxa"/>
              </w:tcPr>
              <w:p w14:paraId="08589172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Valoare penalități</w:t>
                </w:r>
              </w:p>
            </w:tc>
          </w:tr>
          <w:tr w:rsidR="00A976DF" w14:paraId="6DDF15CD" w14:textId="77777777">
            <w:trPr>
              <w:trHeight w:val="805"/>
            </w:trPr>
            <w:tc>
              <w:tcPr>
                <w:tcW w:w="1080" w:type="dxa"/>
              </w:tcPr>
              <w:p w14:paraId="013BD283" w14:textId="77777777" w:rsidR="00A976DF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IES-FIN nr. ___ / ______</w:t>
                </w:r>
              </w:p>
            </w:tc>
            <w:tc>
              <w:tcPr>
                <w:tcW w:w="1335" w:type="dxa"/>
              </w:tcPr>
              <w:p w14:paraId="6F079998" w14:textId="77777777" w:rsidR="00A976DF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Solicitare de informații suplimentare</w:t>
                </w:r>
              </w:p>
            </w:tc>
            <w:tc>
              <w:tcPr>
                <w:tcW w:w="1005" w:type="dxa"/>
              </w:tcPr>
              <w:p w14:paraId="119C4A4B" w14:textId="77777777" w:rsidR="00A976DF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33DAD7D1" w14:textId="77777777" w:rsidR="00A976DF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6D964C15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39F1B5B2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08D42F15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 %</w:t>
                </w:r>
              </w:p>
            </w:tc>
            <w:tc>
              <w:tcPr>
                <w:tcW w:w="1365" w:type="dxa"/>
              </w:tcPr>
              <w:p w14:paraId="4F1EDBB2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A976DF" w14:paraId="22F0624E" w14:textId="77777777">
            <w:tc>
              <w:tcPr>
                <w:tcW w:w="1080" w:type="dxa"/>
              </w:tcPr>
              <w:p w14:paraId="22544705" w14:textId="77777777" w:rsidR="00A976DF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INT-FIN nr. ___ / ______</w:t>
                </w:r>
              </w:p>
            </w:tc>
            <w:tc>
              <w:tcPr>
                <w:tcW w:w="1335" w:type="dxa"/>
              </w:tcPr>
              <w:p w14:paraId="163553E0" w14:textId="77777777" w:rsidR="00A976DF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Documentație decont final</w:t>
                </w:r>
              </w:p>
            </w:tc>
            <w:tc>
              <w:tcPr>
                <w:tcW w:w="1005" w:type="dxa"/>
              </w:tcPr>
              <w:p w14:paraId="16DF6FAD" w14:textId="77777777" w:rsidR="00A976DF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14CBF546" w14:textId="77777777" w:rsidR="00A976DF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6F8D4576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19AEA134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5B6AF991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0%</w:t>
                </w:r>
              </w:p>
            </w:tc>
            <w:tc>
              <w:tcPr>
                <w:tcW w:w="1365" w:type="dxa"/>
              </w:tcPr>
              <w:p w14:paraId="31F519ED" w14:textId="77777777" w:rsidR="00A976DF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A976DF" w14:paraId="7E4D6D58" w14:textId="77777777">
            <w:trPr>
              <w:trHeight w:val="360"/>
            </w:trPr>
            <w:tc>
              <w:tcPr>
                <w:tcW w:w="7845" w:type="dxa"/>
                <w:gridSpan w:val="7"/>
              </w:tcPr>
              <w:p w14:paraId="7AF80F91" w14:textId="77777777" w:rsidR="00A976DF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  <w:t>Total (2)</w:t>
                </w:r>
              </w:p>
            </w:tc>
            <w:tc>
              <w:tcPr>
                <w:tcW w:w="1365" w:type="dxa"/>
              </w:tcPr>
              <w:p w14:paraId="197A2796" w14:textId="77777777" w:rsidR="00A976DF" w:rsidRDefault="00000000">
                <w:pPr>
                  <w:ind w:right="-422"/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  <w:t>__________ lei</w:t>
                </w:r>
              </w:p>
            </w:tc>
          </w:tr>
        </w:tbl>
      </w:sdtContent>
    </w:sdt>
    <w:p w14:paraId="30B4AF6A" w14:textId="77777777" w:rsidR="00A976DF" w:rsidRDefault="00A976DF" w:rsidP="00EA66CB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1EBA4143" w14:textId="77777777" w:rsidR="00A976DF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Detalii corecție financiară proporțională cu gradul de neîndeplinire a activităților / indicatorilor de rezultate:</w:t>
      </w:r>
    </w:p>
    <w:p w14:paraId="6A667351" w14:textId="77777777" w:rsidR="00A976DF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7762CB4E" w14:textId="77777777" w:rsidR="00A976DF" w:rsidRDefault="00000000">
      <w:pPr>
        <w:ind w:left="425" w:right="-42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(3): __________ lei</w:t>
      </w:r>
    </w:p>
    <w:p w14:paraId="241E6A38" w14:textId="77777777" w:rsidR="00A976DF" w:rsidRDefault="00A976DF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3DDDBBFD" w14:textId="77777777" w:rsidR="00A976DF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Detalii privind retragerea / deducerea a 10% din valoarea finanțării nerambursabile acordate în cazul neîndeplinirii de către beneficiar a obligațiilor ce țin de comunicare conform </w:t>
      </w:r>
      <w:r>
        <w:rPr>
          <w:rFonts w:ascii="Arial" w:eastAsia="Arial" w:hAnsi="Arial" w:cs="Arial"/>
          <w:i/>
          <w:color w:val="000000"/>
          <w:sz w:val="20"/>
          <w:szCs w:val="20"/>
        </w:rPr>
        <w:t>Ghidului de comunicare și aplicare a identității vizuale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- dacă e cazul</w:t>
      </w:r>
    </w:p>
    <w:p w14:paraId="7E81A3FC" w14:textId="77777777" w:rsidR="00A976DF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(4): __________ lei</w:t>
      </w:r>
    </w:p>
    <w:p w14:paraId="4E7CFAE6" w14:textId="77777777" w:rsidR="00A976DF" w:rsidRDefault="00A976DF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2BB2293D" w14:textId="77777777" w:rsidR="00A976DF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Alte penalități, corecții financiare, deduceri / retrageri - dacă e cazul.</w:t>
      </w:r>
    </w:p>
    <w:p w14:paraId="6CE4E146" w14:textId="77777777" w:rsidR="00A976DF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23A32BA6" w14:textId="77777777" w:rsidR="00A976DF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(4): __________ lei</w:t>
      </w:r>
    </w:p>
    <w:p w14:paraId="45CE4477" w14:textId="77777777" w:rsidR="00A976DF" w:rsidRDefault="00A976DF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152555CF" w14:textId="77777777" w:rsidR="00A976DF" w:rsidRDefault="00A976DF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5459B21A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financiar din partea autorității finanțatoare,</w:t>
      </w:r>
    </w:p>
    <w:p w14:paraId="1012695D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2D60C710" w14:textId="77777777" w:rsidR="00A976DF" w:rsidRDefault="00A976DF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74C18614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program de finanțare din partea autorității finanțatoare,</w:t>
      </w:r>
    </w:p>
    <w:p w14:paraId="3F41A23B" w14:textId="77777777" w:rsidR="00A976DF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sectPr w:rsidR="00A976DF">
      <w:headerReference w:type="default" r:id="rId8"/>
      <w:footerReference w:type="default" r:id="rId9"/>
      <w:pgSz w:w="11909" w:h="16834"/>
      <w:pgMar w:top="1440" w:right="1711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E2163" w14:textId="77777777" w:rsidR="00744E4A" w:rsidRDefault="00744E4A">
      <w:pPr>
        <w:spacing w:line="240" w:lineRule="auto"/>
      </w:pPr>
      <w:r>
        <w:separator/>
      </w:r>
    </w:p>
  </w:endnote>
  <w:endnote w:type="continuationSeparator" w:id="0">
    <w:p w14:paraId="0E98DBA4" w14:textId="77777777" w:rsidR="00744E4A" w:rsidRDefault="00744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24D4C50-D0B5-406D-A3DB-C8D7398A6612}"/>
    <w:embedItalic r:id="rId2" w:fontKey="{E4E77CD7-9935-428E-9089-7349B1300D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3" w:fontKey="{C6B9703F-73CF-4043-BEB0-771A8F78EB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C1DC40-AEC8-48DC-9BD8-A3D1026C5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4AFC38-061E-4C11-8770-3FBDC6813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CB41" w14:textId="77777777" w:rsidR="00A976DF" w:rsidRDefault="00000000">
    <w:pPr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Pagina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EA66CB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din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EA66CB">
      <w:rPr>
        <w:rFonts w:ascii="Arial" w:eastAsia="Arial" w:hAnsi="Arial" w:cs="Arial"/>
        <w:noProof/>
        <w:sz w:val="20"/>
        <w:szCs w:val="20"/>
      </w:rPr>
      <w:t>2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D7479" w14:textId="77777777" w:rsidR="00744E4A" w:rsidRDefault="00744E4A">
      <w:pPr>
        <w:spacing w:line="240" w:lineRule="auto"/>
      </w:pPr>
      <w:r>
        <w:separator/>
      </w:r>
    </w:p>
  </w:footnote>
  <w:footnote w:type="continuationSeparator" w:id="0">
    <w:p w14:paraId="1674F579" w14:textId="77777777" w:rsidR="00744E4A" w:rsidRDefault="00744E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4466" w14:textId="77777777" w:rsidR="00A976DF" w:rsidRDefault="00000000">
    <w:pP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Centrul de Proiecte Timișoara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591DA15" wp14:editId="47681A77">
          <wp:simplePos x="0" y="0"/>
          <wp:positionH relativeFrom="column">
            <wp:posOffset>5267325</wp:posOffset>
          </wp:positionH>
          <wp:positionV relativeFrom="paragraph">
            <wp:posOffset>-9517</wp:posOffset>
          </wp:positionV>
          <wp:extent cx="579938" cy="579938"/>
          <wp:effectExtent l="0" t="0" r="0" b="0"/>
          <wp:wrapNone/>
          <wp:docPr id="21197674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89EC18" w14:textId="77777777" w:rsidR="00A976DF" w:rsidRDefault="00000000">
    <w:pP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Str. Vasile Alecsandri, nr. 1, SAD 7 | CIF 44202834</w:t>
    </w:r>
  </w:p>
  <w:p w14:paraId="5E335C43" w14:textId="77777777" w:rsidR="00A976DF" w:rsidRDefault="00A976DF">
    <w:pPr>
      <w:ind w:left="-1559"/>
      <w:rPr>
        <w:rFonts w:ascii="Arial" w:eastAsia="Arial" w:hAnsi="Arial" w:cs="Arial"/>
        <w:color w:val="000000"/>
        <w:sz w:val="16"/>
        <w:szCs w:val="16"/>
      </w:rPr>
    </w:pPr>
  </w:p>
  <w:p w14:paraId="736766CE" w14:textId="77777777" w:rsidR="00A976DF" w:rsidRDefault="00A976DF">
    <w:pPr>
      <w:rPr>
        <w:rFonts w:ascii="Arial" w:eastAsia="Arial" w:hAnsi="Arial" w:cs="Arial"/>
        <w:color w:val="000000"/>
        <w:sz w:val="16"/>
        <w:szCs w:val="16"/>
      </w:rPr>
    </w:pPr>
    <w:hyperlink r:id="rId2">
      <w:r>
        <w:rPr>
          <w:rFonts w:ascii="Arial" w:eastAsia="Arial" w:hAnsi="Arial" w:cs="Arial"/>
          <w:color w:val="000000"/>
          <w:sz w:val="16"/>
          <w:szCs w:val="16"/>
        </w:rPr>
        <w:t>centruldeproiecte.ro</w:t>
      </w:r>
    </w:hyperlink>
  </w:p>
  <w:p w14:paraId="60DFDF53" w14:textId="77777777" w:rsidR="00A976DF" w:rsidRDefault="00A976DF">
    <w:pPr>
      <w:rPr>
        <w:rFonts w:ascii="Arial" w:eastAsia="Arial" w:hAnsi="Arial" w:cs="Arial"/>
        <w:color w:val="000000"/>
        <w:sz w:val="16"/>
        <w:szCs w:val="16"/>
      </w:rPr>
    </w:pPr>
    <w:hyperlink r:id="rId3">
      <w:r>
        <w:rPr>
          <w:rFonts w:ascii="Arial" w:eastAsia="Arial" w:hAnsi="Arial" w:cs="Arial"/>
          <w:color w:val="000000"/>
          <w:sz w:val="16"/>
          <w:szCs w:val="16"/>
        </w:rPr>
        <w:t>contact@centruldeproiecte.ro</w:t>
      </w:r>
    </w:hyperlink>
  </w:p>
  <w:p w14:paraId="078761FA" w14:textId="77777777" w:rsidR="00A976DF" w:rsidRDefault="00000000">
    <w:pP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+40787.287.100</w:t>
    </w:r>
  </w:p>
  <w:p w14:paraId="6FC659BB" w14:textId="77777777" w:rsidR="00A976DF" w:rsidRDefault="00A976DF">
    <w:pPr>
      <w:rPr>
        <w:rFonts w:ascii="Arial" w:eastAsia="Arial" w:hAnsi="Arial" w:cs="Arial"/>
        <w:color w:val="000000"/>
        <w:sz w:val="16"/>
        <w:szCs w:val="16"/>
      </w:rPr>
    </w:pPr>
  </w:p>
  <w:p w14:paraId="276D57B1" w14:textId="77777777" w:rsidR="00A976DF" w:rsidRDefault="00A976DF">
    <w:pPr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C55F2"/>
    <w:multiLevelType w:val="multilevel"/>
    <w:tmpl w:val="1398F9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017D23"/>
    <w:multiLevelType w:val="multilevel"/>
    <w:tmpl w:val="D7289F44"/>
    <w:lvl w:ilvl="0">
      <w:start w:val="1"/>
      <w:numFmt w:val="decimal"/>
      <w:lvlText w:val="(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78081795">
    <w:abstractNumId w:val="0"/>
  </w:num>
  <w:num w:numId="2" w16cid:durableId="1707102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6DF"/>
    <w:rsid w:val="00585F35"/>
    <w:rsid w:val="00744E4A"/>
    <w:rsid w:val="008B16DA"/>
    <w:rsid w:val="00A976DF"/>
    <w:rsid w:val="00B31095"/>
    <w:rsid w:val="00D925DB"/>
    <w:rsid w:val="00EA66CB"/>
    <w:rsid w:val="00E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FFFA8"/>
  <w15:docId w15:val="{7EA3913A-8316-42E4-A95D-F7553A3C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klUTGgHyzQf/CQH/TyhuDUIqyg==">CgMxLjAaHwoBMBIaChgICVIUChJ0YWJsZS5menp3NjVkYzNiaHE4AHIhMWtLU3QzclRuVV9lOUhjT2FOeENBa2NjbHNPUUFoazBt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4</cp:revision>
  <dcterms:created xsi:type="dcterms:W3CDTF">2022-06-19T00:11:00Z</dcterms:created>
  <dcterms:modified xsi:type="dcterms:W3CDTF">2025-06-23T13:43:00Z</dcterms:modified>
</cp:coreProperties>
</file>