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rPr>
          <w:rFonts w:ascii="Arial" w:cs="Arial" w:eastAsia="Arial" w:hAnsi="Arial"/>
          <w:b w:val="1"/>
          <w:color w:val="000000"/>
        </w:rPr>
      </w:pPr>
      <w:bookmarkStart w:colFirst="0" w:colLast="0" w:name="_heading=h.bnm9ph175tpv" w:id="0"/>
      <w:bookmarkEnd w:id="0"/>
      <w:r w:rsidDel="00000000" w:rsidR="00000000" w:rsidRPr="00000000">
        <w:rPr>
          <w:rFonts w:ascii="Arial" w:cs="Arial" w:eastAsia="Arial" w:hAnsi="Arial"/>
          <w:b w:val="1"/>
          <w:color w:val="000000"/>
          <w:rtl w:val="0"/>
        </w:rPr>
        <w:t xml:space="preserve">Raport narativ | Anexa 11 </w:t>
      </w:r>
    </w:p>
    <w:p w:rsidR="00000000" w:rsidDel="00000000" w:rsidP="00000000" w:rsidRDefault="00000000" w:rsidRPr="00000000" w14:paraId="00000002">
      <w:pPr>
        <w:spacing w:after="160" w:line="240" w:lineRule="auto"/>
        <w:rPr>
          <w:rFonts w:ascii="Arial" w:cs="Arial" w:eastAsia="Arial" w:hAnsi="Arial"/>
          <w:color w:val="000000"/>
          <w:sz w:val="20"/>
          <w:szCs w:val="20"/>
        </w:rPr>
      </w:pPr>
      <w:r w:rsidDel="00000000" w:rsidR="00000000" w:rsidRPr="00000000">
        <w:rPr>
          <w:rFonts w:ascii="Arial" w:cs="Arial" w:eastAsia="Arial" w:hAnsi="Arial"/>
          <w:color w:val="000000"/>
          <w:sz w:val="22"/>
          <w:szCs w:val="22"/>
          <w:shd w:fill="auto" w:val="clear"/>
          <w:rtl w:val="0"/>
        </w:rPr>
        <w:t xml:space="preserve">Programul de finanțare nerambursabilă </w:t>
      </w:r>
      <w:r w:rsidDel="00000000" w:rsidR="00000000" w:rsidRPr="00000000">
        <w:rPr>
          <w:rFonts w:ascii="Arial" w:cs="Arial" w:eastAsia="Arial" w:hAnsi="Arial"/>
          <w:i w:val="1"/>
          <w:color w:val="000000"/>
          <w:sz w:val="22"/>
          <w:szCs w:val="22"/>
          <w:shd w:fill="auto" w:val="clear"/>
          <w:rtl w:val="0"/>
        </w:rPr>
        <w:t xml:space="preserve">Cultura în prezent</w:t>
      </w:r>
      <w:r w:rsidDel="00000000" w:rsidR="00000000" w:rsidRPr="00000000">
        <w:rPr>
          <w:rFonts w:ascii="Arial" w:cs="Arial" w:eastAsia="Arial" w:hAnsi="Arial"/>
          <w:color w:val="000000"/>
          <w:sz w:val="22"/>
          <w:szCs w:val="22"/>
          <w:shd w:fill="auto" w:val="clear"/>
          <w:rtl w:val="0"/>
        </w:rPr>
        <w:t xml:space="preserve">, derulat de Centrul de Proiecte al Municipiului Timișoara în anul 2024</w:t>
      </w: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Titlul proiectului cultural</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06">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Denumirea beneficiarului</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07">
      <w:pPr>
        <w:spacing w:after="100" w:before="100" w:line="276" w:lineRule="auto"/>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Cerere de finanțare: </w:t>
      </w:r>
      <w:r w:rsidDel="00000000" w:rsidR="00000000" w:rsidRPr="00000000">
        <w:rPr>
          <w:rFonts w:ascii="Arial" w:cs="Arial" w:eastAsia="Arial" w:hAnsi="Arial"/>
          <w:color w:val="000000"/>
          <w:sz w:val="20"/>
          <w:szCs w:val="20"/>
          <w:shd w:fill="auto" w:val="clear"/>
          <w:rtl w:val="0"/>
        </w:rPr>
        <w:t xml:space="preserve">INT-FIN nr.  ___ / ___.___.2024</w:t>
      </w:r>
      <w:r w:rsidDel="00000000" w:rsidR="00000000" w:rsidRPr="00000000">
        <w:rPr>
          <w:rtl w:val="0"/>
        </w:rPr>
      </w:r>
    </w:p>
    <w:p w:rsidR="00000000" w:rsidDel="00000000" w:rsidP="00000000" w:rsidRDefault="00000000" w:rsidRPr="00000000" w14:paraId="00000008">
      <w:pPr>
        <w:spacing w:line="276" w:lineRule="auto"/>
        <w:ind w:right="142"/>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Contract de finanțare nerambursabilă: </w:t>
      </w:r>
      <w:r w:rsidDel="00000000" w:rsidR="00000000" w:rsidRPr="00000000">
        <w:rPr>
          <w:rFonts w:ascii="Arial" w:cs="Arial" w:eastAsia="Arial" w:hAnsi="Arial"/>
          <w:color w:val="000000"/>
          <w:sz w:val="20"/>
          <w:szCs w:val="20"/>
          <w:shd w:fill="auto" w:val="clear"/>
          <w:rtl w:val="0"/>
        </w:rPr>
        <w:t xml:space="preserve">IES-CFN nr. ___ / ___.___.2024</w:t>
      </w:r>
      <w:r w:rsidDel="00000000" w:rsidR="00000000" w:rsidRPr="00000000">
        <w:rPr>
          <w:rtl w:val="0"/>
        </w:rPr>
      </w:r>
    </w:p>
    <w:p w:rsidR="00000000" w:rsidDel="00000000" w:rsidP="00000000" w:rsidRDefault="00000000" w:rsidRPr="00000000" w14:paraId="00000009">
      <w:pPr>
        <w:widowControl w:val="0"/>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rtl w:val="0"/>
        </w:rPr>
        <w:t xml:space="preserve">Reprezentant legal / coordonator de proiect: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0A">
      <w:pPr>
        <w:widowControl w:val="0"/>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Perioada de raportare:</w:t>
      </w:r>
      <w:r w:rsidDel="00000000" w:rsidR="00000000" w:rsidRPr="00000000">
        <w:rPr>
          <w:rFonts w:ascii="Arial" w:cs="Arial" w:eastAsia="Arial" w:hAnsi="Arial"/>
          <w:color w:val="000000"/>
          <w:sz w:val="20"/>
          <w:szCs w:val="20"/>
          <w:shd w:fill="auto" w:val="clear"/>
          <w:rtl w:val="0"/>
        </w:rPr>
        <w:t xml:space="preserve"> _______________________</w:t>
      </w:r>
    </w:p>
    <w:p w:rsidR="00000000" w:rsidDel="00000000" w:rsidP="00000000" w:rsidRDefault="00000000" w:rsidRPr="00000000" w14:paraId="0000000B">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depunerii raportului: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C">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D">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E">
      <w:pPr>
        <w:pStyle w:val="Heading3"/>
        <w:spacing w:after="100" w:before="100" w:line="276" w:lineRule="auto"/>
        <w:rPr>
          <w:rFonts w:ascii="Arial" w:cs="Arial" w:eastAsia="Arial" w:hAnsi="Arial"/>
          <w:b w:val="1"/>
          <w:color w:val="000000"/>
          <w:sz w:val="22"/>
          <w:szCs w:val="22"/>
        </w:rPr>
      </w:pPr>
      <w:bookmarkStart w:colFirst="0" w:colLast="0" w:name="_heading=h.ejzj32b8q7q0" w:id="1"/>
      <w:bookmarkEnd w:id="1"/>
      <w:r w:rsidDel="00000000" w:rsidR="00000000" w:rsidRPr="00000000">
        <w:rPr>
          <w:rFonts w:ascii="Arial" w:cs="Arial" w:eastAsia="Arial" w:hAnsi="Arial"/>
          <w:b w:val="1"/>
          <w:color w:val="000000"/>
          <w:sz w:val="22"/>
          <w:szCs w:val="22"/>
          <w:rtl w:val="0"/>
        </w:rPr>
        <w:t xml:space="preserve">1. Activități desfăşurate </w:t>
      </w:r>
    </w:p>
    <w:p w:rsidR="00000000" w:rsidDel="00000000" w:rsidP="00000000" w:rsidRDefault="00000000" w:rsidRPr="00000000" w14:paraId="0000000F">
      <w:pPr>
        <w:spacing w:after="100" w:before="100" w:line="276" w:lineRule="auto"/>
        <w:rPr>
          <w:rFonts w:ascii="Arial" w:cs="Arial" w:eastAsia="Arial" w:hAnsi="Arial"/>
          <w:color w:val="000000"/>
          <w:sz w:val="20"/>
          <w:szCs w:val="20"/>
        </w:rPr>
      </w:pPr>
      <w:bookmarkStart w:colFirst="0" w:colLast="0" w:name="_heading=h.gjdgxs" w:id="2"/>
      <w:bookmarkEnd w:id="2"/>
      <w:r w:rsidDel="00000000" w:rsidR="00000000" w:rsidRPr="00000000">
        <w:rPr>
          <w:rFonts w:ascii="Arial" w:cs="Arial" w:eastAsia="Arial" w:hAnsi="Arial"/>
          <w:i w:val="1"/>
          <w:color w:val="000000"/>
          <w:sz w:val="20"/>
          <w:szCs w:val="20"/>
          <w:shd w:fill="auto" w:val="clear"/>
          <w:rtl w:val="0"/>
        </w:rPr>
        <w:t xml:space="preserve">(Listați activitățile derulate urmărind informațiile prezentate în Cererea de finanțare și prezentați informațiile cerute în mod narativ, coerent și ușor de urmărit.)</w:t>
      </w:r>
      <w:r w:rsidDel="00000000" w:rsidR="00000000" w:rsidRPr="00000000">
        <w:rPr>
          <w:rtl w:val="0"/>
        </w:rPr>
      </w:r>
    </w:p>
    <w:p w:rsidR="00000000" w:rsidDel="00000000" w:rsidP="00000000" w:rsidRDefault="00000000" w:rsidRPr="00000000" w14:paraId="00000010">
      <w:pPr>
        <w:spacing w:after="100" w:before="100" w:line="276" w:lineRule="auto"/>
        <w:rPr>
          <w:rFonts w:ascii="Arial" w:cs="Arial" w:eastAsia="Arial" w:hAnsi="Arial"/>
          <w:color w:val="000000"/>
          <w:sz w:val="20"/>
          <w:szCs w:val="20"/>
        </w:rPr>
      </w:pPr>
      <w:bookmarkStart w:colFirst="0" w:colLast="0" w:name="_heading=h.8esy29n1tdt5" w:id="3"/>
      <w:bookmarkEnd w:id="3"/>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b w:val="1"/>
          <w:i w:val="1"/>
          <w:color w:val="000000"/>
          <w:sz w:val="20"/>
          <w:szCs w:val="20"/>
          <w:shd w:fill="auto" w:val="clear"/>
        </w:rPr>
      </w:pPr>
      <w:r w:rsidDel="00000000" w:rsidR="00000000" w:rsidRPr="00000000">
        <w:rPr>
          <w:rFonts w:ascii="Arial" w:cs="Arial" w:eastAsia="Arial" w:hAnsi="Arial"/>
          <w:b w:val="1"/>
          <w:i w:val="1"/>
          <w:color w:val="000000"/>
          <w:sz w:val="20"/>
          <w:szCs w:val="20"/>
          <w:shd w:fill="auto" w:val="clear"/>
          <w:rtl w:val="0"/>
        </w:rPr>
        <w:t xml:space="preserve">Activitatea 1: </w:t>
      </w:r>
      <w:r w:rsidDel="00000000" w:rsidR="00000000" w:rsidRPr="00000000">
        <w:rPr>
          <w:rFonts w:ascii="Arial" w:cs="Arial" w:eastAsia="Arial" w:hAnsi="Arial"/>
          <w:b w:val="1"/>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Perioada de desfășurare: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Descrierea activității: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4">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Participanți/public (număr, tip):</w:t>
      </w:r>
      <w:r w:rsidDel="00000000" w:rsidR="00000000" w:rsidRPr="00000000">
        <w:rPr>
          <w:rFonts w:ascii="Arial" w:cs="Arial" w:eastAsia="Arial" w:hAnsi="Arial"/>
          <w:color w:val="000000"/>
          <w:sz w:val="20"/>
          <w:szCs w:val="20"/>
          <w:shd w:fill="auto" w:val="clear"/>
          <w:rtl w:val="0"/>
        </w:rPr>
        <w:t xml:space="preserve"> ___________</w:t>
      </w:r>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Politica de acces la activitate (doar pentru evenimentele publice) - liber, cu bilet, cu invitație etc: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Fonts w:ascii="Arial" w:cs="Arial" w:eastAsia="Arial" w:hAnsi="Arial"/>
          <w:i w:val="1"/>
          <w:color w:val="000000"/>
          <w:sz w:val="20"/>
          <w:szCs w:val="20"/>
          <w:shd w:fill="auto" w:val="clear"/>
          <w:rtl w:val="0"/>
        </w:rPr>
        <w:t xml:space="preserve"> </w:t>
      </w:r>
    </w:p>
    <w:p w:rsidR="00000000" w:rsidDel="00000000" w:rsidP="00000000" w:rsidRDefault="00000000" w:rsidRPr="00000000" w14:paraId="00000016">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Locul de desfășurare (localitatea, țara):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7">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Costuri specifice pentru realizarea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Parteneri implicați și rolurile acestora în cadrul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b w:val="1"/>
          <w:color w:val="000000"/>
          <w:sz w:val="20"/>
          <w:szCs w:val="20"/>
          <w:u w:val="single"/>
        </w:rPr>
      </w:pPr>
      <w:r w:rsidDel="00000000" w:rsidR="00000000" w:rsidRPr="00000000">
        <w:rPr>
          <w:rFonts w:ascii="Arial" w:cs="Arial" w:eastAsia="Arial" w:hAnsi="Arial"/>
          <w:i w:val="1"/>
          <w:color w:val="000000"/>
          <w:sz w:val="20"/>
          <w:szCs w:val="20"/>
          <w:shd w:fill="auto" w:val="clear"/>
          <w:rtl w:val="0"/>
        </w:rPr>
        <w:t xml:space="preserve">+++ adăugați activitate </w:t>
      </w: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color w:val="000000"/>
          <w:sz w:val="20"/>
          <w:szCs w:val="20"/>
          <w:u w:val="single"/>
        </w:rPr>
      </w:pPr>
      <w:bookmarkStart w:colFirst="0" w:colLast="0" w:name="_heading=h.5a7ic7ebpo25" w:id="4"/>
      <w:bookmarkEnd w:id="4"/>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b w:val="1"/>
          <w:color w:val="000000"/>
          <w:sz w:val="20"/>
          <w:szCs w:val="20"/>
          <w:u w:val="single"/>
        </w:rPr>
      </w:pPr>
      <w:bookmarkStart w:colFirst="0" w:colLast="0" w:name="_heading=h.qzzuitbyoea8" w:id="5"/>
      <w:bookmarkEnd w:id="5"/>
      <w:r w:rsidDel="00000000" w:rsidR="00000000" w:rsidRPr="00000000">
        <w:rPr>
          <w:rtl w:val="0"/>
        </w:rPr>
      </w:r>
    </w:p>
    <w:p w:rsidR="00000000" w:rsidDel="00000000" w:rsidP="00000000" w:rsidRDefault="00000000" w:rsidRPr="00000000" w14:paraId="0000001D">
      <w:pPr>
        <w:pStyle w:val="Heading3"/>
        <w:spacing w:after="100" w:before="100" w:line="276" w:lineRule="auto"/>
        <w:rPr>
          <w:rFonts w:ascii="Arial" w:cs="Arial" w:eastAsia="Arial" w:hAnsi="Arial"/>
          <w:color w:val="000000"/>
          <w:sz w:val="22"/>
          <w:szCs w:val="22"/>
        </w:rPr>
      </w:pPr>
      <w:bookmarkStart w:colFirst="0" w:colLast="0" w:name="_heading=h.ek3ak7lc5x69" w:id="6"/>
      <w:bookmarkEnd w:id="6"/>
      <w:r w:rsidDel="00000000" w:rsidR="00000000" w:rsidRPr="00000000">
        <w:rPr>
          <w:rFonts w:ascii="Arial" w:cs="Arial" w:eastAsia="Arial" w:hAnsi="Arial"/>
          <w:b w:val="1"/>
          <w:color w:val="000000"/>
          <w:sz w:val="22"/>
          <w:szCs w:val="22"/>
          <w:rtl w:val="0"/>
        </w:rPr>
        <w:t xml:space="preserve">2. Beneficiari direcți și indirecți* </w:t>
      </w: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(Descrieți</w:t>
      </w:r>
      <w:r w:rsidDel="00000000" w:rsidR="00000000" w:rsidRPr="00000000">
        <w:rPr>
          <w:rFonts w:ascii="Arial" w:cs="Arial" w:eastAsia="Arial" w:hAnsi="Arial"/>
          <w:i w:val="1"/>
          <w:color w:val="000000"/>
          <w:sz w:val="20"/>
          <w:szCs w:val="20"/>
          <w:u w:val="single"/>
          <w:shd w:fill="auto" w:val="clear"/>
          <w:rtl w:val="0"/>
        </w:rPr>
        <w:t xml:space="preserve"> tipurile și numărul de beneficiari</w:t>
      </w:r>
      <w:r w:rsidDel="00000000" w:rsidR="00000000" w:rsidRPr="00000000">
        <w:rPr>
          <w:rFonts w:ascii="Arial" w:cs="Arial" w:eastAsia="Arial" w:hAnsi="Arial"/>
          <w:i w:val="1"/>
          <w:color w:val="000000"/>
          <w:sz w:val="20"/>
          <w:szCs w:val="20"/>
          <w:shd w:fill="auto" w:val="clear"/>
          <w:rtl w:val="0"/>
        </w:rPr>
        <w:t xml:space="preserve"> direcți (cei care beneficiază în mod direct, nemijlocit, de rezultatele și efectele proiectului) și indirecți (cei care beneficiază de rezultatele proiectului ca urmare a efectului de multiplicare) care au fost implicați în activitățile realizate în perioada de raportare pentru care se depune raportul.)</w:t>
      </w:r>
    </w:p>
    <w:p w:rsidR="00000000" w:rsidDel="00000000" w:rsidP="00000000" w:rsidRDefault="00000000" w:rsidRPr="00000000" w14:paraId="0000001F">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direcți: ___________</w:t>
      </w:r>
    </w:p>
    <w:p w:rsidR="00000000" w:rsidDel="00000000" w:rsidP="00000000" w:rsidRDefault="00000000" w:rsidRPr="00000000" w14:paraId="0000002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Echipa extinsă a proiectului: ___________</w:t>
      </w:r>
    </w:p>
    <w:p w:rsidR="00000000" w:rsidDel="00000000" w:rsidP="00000000" w:rsidRDefault="00000000" w:rsidRPr="00000000" w14:paraId="00000021">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Participanți/public la activități: ___________</w:t>
      </w:r>
    </w:p>
    <w:p w:rsidR="00000000" w:rsidDel="00000000" w:rsidP="00000000" w:rsidRDefault="00000000" w:rsidRPr="00000000" w14:paraId="00000022">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indirecți: ___________</w:t>
      </w: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b w:val="1"/>
          <w:color w:val="000000"/>
          <w:sz w:val="20"/>
          <w:szCs w:val="20"/>
          <w:u w:val="single"/>
        </w:rPr>
      </w:pPr>
      <w:bookmarkStart w:colFirst="0" w:colLast="0" w:name="_heading=h.fz10xactz5d" w:id="7"/>
      <w:bookmarkEnd w:id="7"/>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b w:val="1"/>
          <w:color w:val="000000"/>
          <w:sz w:val="20"/>
          <w:szCs w:val="20"/>
          <w:u w:val="single"/>
        </w:rPr>
      </w:pPr>
      <w:bookmarkStart w:colFirst="0" w:colLast="0" w:name="_heading=h.o4r5xdz31yc0" w:id="8"/>
      <w:bookmarkEnd w:id="8"/>
      <w:r w:rsidDel="00000000" w:rsidR="00000000" w:rsidRPr="00000000">
        <w:rPr>
          <w:rtl w:val="0"/>
        </w:rPr>
      </w:r>
    </w:p>
    <w:p w:rsidR="00000000" w:rsidDel="00000000" w:rsidP="00000000" w:rsidRDefault="00000000" w:rsidRPr="00000000" w14:paraId="00000025">
      <w:pPr>
        <w:pStyle w:val="Heading3"/>
        <w:spacing w:after="100" w:before="100" w:line="276" w:lineRule="auto"/>
        <w:rPr>
          <w:rFonts w:ascii="Arial" w:cs="Arial" w:eastAsia="Arial" w:hAnsi="Arial"/>
          <w:color w:val="000000"/>
          <w:sz w:val="22"/>
          <w:szCs w:val="22"/>
        </w:rPr>
      </w:pPr>
      <w:bookmarkStart w:colFirst="0" w:colLast="0" w:name="_heading=h.orhjim4q5t9e" w:id="9"/>
      <w:bookmarkEnd w:id="9"/>
      <w:r w:rsidDel="00000000" w:rsidR="00000000" w:rsidRPr="00000000">
        <w:rPr>
          <w:rFonts w:ascii="Arial" w:cs="Arial" w:eastAsia="Arial" w:hAnsi="Arial"/>
          <w:b w:val="1"/>
          <w:color w:val="000000"/>
          <w:sz w:val="22"/>
          <w:szCs w:val="22"/>
          <w:rtl w:val="0"/>
        </w:rPr>
        <w:t xml:space="preserve">3. Rezultate obținute</w:t>
      </w: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(Precizați rezultatele obținute în perioada de raportare, în corelație cu obiectivele proiectului cultural și cu evidențierea produselor culturale. Urmăriți informațiile prezentate în Cererea de finanțare </w:t>
      </w:r>
      <w:r w:rsidDel="00000000" w:rsidR="00000000" w:rsidRPr="00000000">
        <w:rPr>
          <w:rFonts w:ascii="Arial" w:cs="Arial" w:eastAsia="Arial" w:hAnsi="Arial"/>
          <w:i w:val="1"/>
          <w:color w:val="000000"/>
          <w:sz w:val="20"/>
          <w:szCs w:val="20"/>
          <w:rtl w:val="0"/>
        </w:rPr>
        <w:t xml:space="preserve">și prezentați informațiile cerute în mod narativ, coerent și ușor de urmărit.)</w:t>
      </w: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b w:val="1"/>
          <w:color w:val="000000"/>
          <w:sz w:val="20"/>
          <w:szCs w:val="20"/>
          <w:u w:val="single"/>
        </w:rPr>
      </w:pPr>
      <w:bookmarkStart w:colFirst="0" w:colLast="0" w:name="_heading=h.ipdzxk3fa12q" w:id="10"/>
      <w:bookmarkEnd w:id="10"/>
      <w:r w:rsidDel="00000000" w:rsidR="00000000" w:rsidRPr="00000000">
        <w:rPr>
          <w:rtl w:val="0"/>
        </w:rPr>
      </w:r>
    </w:p>
    <w:p w:rsidR="00000000" w:rsidDel="00000000" w:rsidP="00000000" w:rsidRDefault="00000000" w:rsidRPr="00000000" w14:paraId="00000029">
      <w:pPr>
        <w:spacing w:after="100" w:before="100" w:line="276" w:lineRule="auto"/>
        <w:rPr>
          <w:rFonts w:ascii="Arial" w:cs="Arial" w:eastAsia="Arial" w:hAnsi="Arial"/>
          <w:b w:val="1"/>
          <w:color w:val="000000"/>
          <w:sz w:val="20"/>
          <w:szCs w:val="20"/>
          <w:u w:val="single"/>
        </w:rPr>
      </w:pPr>
      <w:bookmarkStart w:colFirst="0" w:colLast="0" w:name="_heading=h.z7lriddnu2ej" w:id="11"/>
      <w:bookmarkEnd w:id="11"/>
      <w:r w:rsidDel="00000000" w:rsidR="00000000" w:rsidRPr="00000000">
        <w:rPr>
          <w:rtl w:val="0"/>
        </w:rPr>
      </w:r>
    </w:p>
    <w:p w:rsidR="00000000" w:rsidDel="00000000" w:rsidP="00000000" w:rsidRDefault="00000000" w:rsidRPr="00000000" w14:paraId="0000002A">
      <w:pPr>
        <w:pStyle w:val="Heading3"/>
        <w:spacing w:after="100" w:before="100" w:line="276" w:lineRule="auto"/>
        <w:rPr>
          <w:rFonts w:ascii="Arial" w:cs="Arial" w:eastAsia="Arial" w:hAnsi="Arial"/>
          <w:b w:val="1"/>
          <w:color w:val="000000"/>
          <w:sz w:val="22"/>
          <w:szCs w:val="22"/>
        </w:rPr>
      </w:pPr>
      <w:bookmarkStart w:colFirst="0" w:colLast="0" w:name="_heading=h.4wip024bfwka" w:id="12"/>
      <w:bookmarkEnd w:id="12"/>
      <w:r w:rsidDel="00000000" w:rsidR="00000000" w:rsidRPr="00000000">
        <w:rPr>
          <w:rFonts w:ascii="Arial" w:cs="Arial" w:eastAsia="Arial" w:hAnsi="Arial"/>
          <w:b w:val="1"/>
          <w:color w:val="000000"/>
          <w:sz w:val="22"/>
          <w:szCs w:val="22"/>
          <w:rtl w:val="0"/>
        </w:rPr>
        <w:t xml:space="preserve">4. Comunicare </w:t>
      </w:r>
    </w:p>
    <w:p w:rsidR="00000000" w:rsidDel="00000000" w:rsidP="00000000" w:rsidRDefault="00000000" w:rsidRPr="00000000" w14:paraId="0000002B">
      <w:pPr>
        <w:spacing w:after="100" w:before="100" w:line="276" w:lineRule="auto"/>
        <w:rPr>
          <w:rFonts w:ascii="Arial" w:cs="Arial" w:eastAsia="Arial" w:hAnsi="Arial"/>
          <w:i w:val="1"/>
          <w:color w:val="000000"/>
          <w:sz w:val="20"/>
          <w:szCs w:val="20"/>
        </w:rPr>
      </w:pPr>
      <w:bookmarkStart w:colFirst="0" w:colLast="0" w:name="_heading=h.slvf8rozk1ic" w:id="13"/>
      <w:bookmarkEnd w:id="13"/>
      <w:r w:rsidDel="00000000" w:rsidR="00000000" w:rsidRPr="00000000">
        <w:rPr>
          <w:rFonts w:ascii="Arial" w:cs="Arial" w:eastAsia="Arial" w:hAnsi="Arial"/>
          <w:color w:val="000000"/>
          <w:sz w:val="20"/>
          <w:szCs w:val="20"/>
          <w:rtl w:val="0"/>
        </w:rPr>
        <w:t xml:space="preserve">(Prezentați </w:t>
      </w:r>
      <w:r w:rsidDel="00000000" w:rsidR="00000000" w:rsidRPr="00000000">
        <w:rPr>
          <w:rFonts w:ascii="Arial" w:cs="Arial" w:eastAsia="Arial" w:hAnsi="Arial"/>
          <w:i w:val="1"/>
          <w:color w:val="000000"/>
          <w:sz w:val="20"/>
          <w:szCs w:val="20"/>
          <w:rtl w:val="0"/>
        </w:rPr>
        <w:t xml:space="preserve">informații relevante pentru cum a fost comunicat proiectul și identitatea vizuală a finanțatorului în perioada de raportare. Inserați hyperlink-uri către sursele enumerate; pentru număr de apariții - cuantificare în cifre.)</w:t>
      </w:r>
    </w:p>
    <w:p w:rsidR="00000000" w:rsidDel="00000000" w:rsidP="00000000" w:rsidRDefault="00000000" w:rsidRPr="00000000" w14:paraId="0000002C">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D">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Canale de promovare (pagini de social media, website-uri proprii sau ale partenerilor care conțin informații despre activitățile proiectului)</w:t>
      </w:r>
    </w:p>
    <w:p w:rsidR="00000000" w:rsidDel="00000000" w:rsidP="00000000" w:rsidRDefault="00000000" w:rsidRPr="00000000" w14:paraId="0000002E">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2F">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Articole sau apariții în presă online </w:t>
      </w:r>
    </w:p>
    <w:p w:rsidR="00000000" w:rsidDel="00000000" w:rsidP="00000000" w:rsidRDefault="00000000" w:rsidRPr="00000000" w14:paraId="00000031">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2">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3">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Statistici social media (diverse platforme: facebook, instagram, youtube, tiktok, ș.a.)</w:t>
      </w:r>
    </w:p>
    <w:p w:rsidR="00000000" w:rsidDel="00000000" w:rsidP="00000000" w:rsidRDefault="00000000" w:rsidRPr="00000000" w14:paraId="00000034">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5">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6">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Dosar de presă** – upload .pdf (max. 10 MB) (comunicate trimise, articole din presa scrisă scanate, invitații, poze cu bannere, totemuri, steaguri sau alte produse inscripționate).</w:t>
      </w:r>
    </w:p>
    <w:p w:rsidR="00000000" w:rsidDel="00000000" w:rsidP="00000000" w:rsidRDefault="00000000" w:rsidRPr="00000000" w14:paraId="00000037">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8">
      <w:pPr>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B">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5. Care sunt măsurile pe care le veți lua în continuare pentru a asigura continuitatea proiectului? Care s-au dovedit a fi cele mai sustenabile practici create/utilizate cu ocazia implementării proiectului cultural?</w:t>
      </w:r>
    </w:p>
    <w:p w:rsidR="00000000" w:rsidDel="00000000" w:rsidP="00000000" w:rsidRDefault="00000000" w:rsidRPr="00000000" w14:paraId="0000003C">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D">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E">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F">
      <w:pPr>
        <w:pStyle w:val="Heading3"/>
        <w:spacing w:after="100" w:before="100" w:lineRule="auto"/>
        <w:rPr>
          <w:rFonts w:ascii="Arial" w:cs="Arial" w:eastAsia="Arial" w:hAnsi="Arial"/>
          <w:b w:val="1"/>
          <w:color w:val="000000"/>
          <w:sz w:val="22"/>
          <w:szCs w:val="22"/>
        </w:rPr>
      </w:pPr>
      <w:bookmarkStart w:colFirst="0" w:colLast="0" w:name="_heading=h.qbirsx6v2ik" w:id="14"/>
      <w:bookmarkEnd w:id="14"/>
      <w:r w:rsidDel="00000000" w:rsidR="00000000" w:rsidRPr="00000000">
        <w:rPr>
          <w:rFonts w:ascii="Arial" w:cs="Arial" w:eastAsia="Arial" w:hAnsi="Arial"/>
          <w:b w:val="1"/>
          <w:color w:val="000000"/>
          <w:sz w:val="22"/>
          <w:szCs w:val="22"/>
          <w:rtl w:val="0"/>
        </w:rPr>
        <w:t xml:space="preserve">6. Surse complementare de finanțare</w:t>
      </w:r>
    </w:p>
    <w:p w:rsidR="00000000" w:rsidDel="00000000" w:rsidP="00000000" w:rsidRDefault="00000000" w:rsidRPr="00000000" w14:paraId="00000040">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(Precizați valoarea cofinanțării la proiect, precizând fiecare eventuală altă sursă de finanțare, inclusiv dacă ați realizat activități generatoare de venituri precum vânzarea biletelor de intrare, perceperea unei taxe de participare, vânzarea cărților, publicațiilor și/sau a altor produse culturale. Acestea trebuie să se regăsească și în raportul financiar. )</w:t>
      </w:r>
    </w:p>
    <w:p w:rsidR="00000000" w:rsidDel="00000000" w:rsidP="00000000" w:rsidRDefault="00000000" w:rsidRPr="00000000" w14:paraId="00000041">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2">
      <w:pPr>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Valoarea totală a surselor complementare de finanțare: _____________________</w:t>
      </w:r>
    </w:p>
    <w:p w:rsidR="00000000" w:rsidDel="00000000" w:rsidP="00000000" w:rsidRDefault="00000000" w:rsidRPr="00000000" w14:paraId="00000043">
      <w:pPr>
        <w:spacing w:after="100" w:before="100" w:line="276"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Sursă de finanțare și valoarea acesteia în bugetul proiectului: ________________</w:t>
      </w:r>
      <w:r w:rsidDel="00000000" w:rsidR="00000000" w:rsidRPr="00000000">
        <w:rPr>
          <w:rtl w:val="0"/>
        </w:rPr>
      </w:r>
    </w:p>
    <w:p w:rsidR="00000000" w:rsidDel="00000000" w:rsidP="00000000" w:rsidRDefault="00000000" w:rsidRPr="00000000" w14:paraId="00000044">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5">
      <w:pPr>
        <w:spacing w:after="100" w:before="100" w:line="276"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 adăugați sursă de finanțare</w:t>
      </w: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b w:val="1"/>
          <w:color w:val="000000"/>
          <w:sz w:val="20"/>
          <w:szCs w:val="20"/>
        </w:rPr>
      </w:pPr>
      <w:bookmarkStart w:colFirst="0" w:colLast="0" w:name="_heading=h.hyncjdj9wuyq" w:id="15"/>
      <w:bookmarkEnd w:id="15"/>
      <w:r w:rsidDel="00000000" w:rsidR="00000000" w:rsidRPr="00000000">
        <w:rPr>
          <w:rtl w:val="0"/>
        </w:rPr>
      </w:r>
    </w:p>
    <w:p w:rsidR="00000000" w:rsidDel="00000000" w:rsidP="00000000" w:rsidRDefault="00000000" w:rsidRPr="00000000" w14:paraId="00000047">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Atenție! Veniturile generate în cadrul proiectului </w:t>
      </w:r>
      <w:r w:rsidDel="00000000" w:rsidR="00000000" w:rsidRPr="00000000">
        <w:rPr>
          <w:rFonts w:ascii="Arial" w:cs="Arial" w:eastAsia="Arial" w:hAnsi="Arial"/>
          <w:b w:val="1"/>
          <w:i w:val="1"/>
          <w:color w:val="000000"/>
          <w:sz w:val="20"/>
          <w:szCs w:val="20"/>
          <w:rtl w:val="0"/>
        </w:rPr>
        <w:t xml:space="preserve">nu vor depăși 20% din bugetul total al proiectului</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b w:val="1"/>
          <w:i w:val="1"/>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iar aceste sume vor fi cheltuite integral în cadrul proiectului, pe durata derulării acestuia. În caz contrar, întregul proiect va fi calificat drept activitate economică și va deveni neeligibil pentru finanțare nerambursabilă. </w:t>
      </w:r>
    </w:p>
    <w:p w:rsidR="00000000" w:rsidDel="00000000" w:rsidP="00000000" w:rsidRDefault="00000000" w:rsidRPr="00000000" w14:paraId="00000048">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A">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2"/>
          <w:szCs w:val="22"/>
          <w:rtl w:val="0"/>
        </w:rPr>
        <w:t xml:space="preserve">7</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color w:val="000000"/>
          <w:sz w:val="22"/>
          <w:szCs w:val="22"/>
          <w:shd w:fill="auto" w:val="clear"/>
          <w:rtl w:val="0"/>
        </w:rPr>
        <w:t xml:space="preserve">Alte informații</w:t>
      </w:r>
      <w:r w:rsidDel="00000000" w:rsidR="00000000" w:rsidRPr="00000000">
        <w:rPr>
          <w:rFonts w:ascii="Arial" w:cs="Arial" w:eastAsia="Arial" w:hAnsi="Arial"/>
          <w:color w:val="000000"/>
          <w:sz w:val="22"/>
          <w:szCs w:val="22"/>
          <w:shd w:fill="auto" w:val="clear"/>
          <w:rtl w:val="0"/>
        </w:rPr>
        <w:t xml:space="preserve"> (dacă e cazul)</w:t>
      </w:r>
      <w:r w:rsidDel="00000000" w:rsidR="00000000" w:rsidRPr="00000000">
        <w:rPr>
          <w:rtl w:val="0"/>
        </w:rPr>
      </w:r>
    </w:p>
    <w:p w:rsidR="00000000" w:rsidDel="00000000" w:rsidP="00000000" w:rsidRDefault="00000000" w:rsidRPr="00000000" w14:paraId="0000004B">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4C">
      <w:pPr>
        <w:spacing w:after="100" w:lineRule="auto"/>
        <w:rPr>
          <w:rFonts w:ascii="Arial" w:cs="Arial" w:eastAsia="Arial" w:hAnsi="Arial"/>
          <w:b w:val="1"/>
          <w:color w:val="000000"/>
          <w:sz w:val="22"/>
          <w:szCs w:val="22"/>
          <w:shd w:fill="auto" w:val="clear"/>
        </w:rPr>
      </w:pPr>
      <w:r w:rsidDel="00000000" w:rsidR="00000000" w:rsidRPr="00000000">
        <w:rPr>
          <w:rtl w:val="0"/>
        </w:rPr>
      </w:r>
    </w:p>
    <w:p w:rsidR="00000000" w:rsidDel="00000000" w:rsidP="00000000" w:rsidRDefault="00000000" w:rsidRPr="00000000" w14:paraId="0000004D">
      <w:pPr>
        <w:spacing w:after="100" w:lineRule="auto"/>
        <w:rPr>
          <w:rFonts w:ascii="Arial" w:cs="Arial" w:eastAsia="Arial" w:hAnsi="Arial"/>
          <w:b w:val="1"/>
          <w:color w:val="000000"/>
          <w:sz w:val="22"/>
          <w:szCs w:val="22"/>
          <w:shd w:fill="auto" w:val="clear"/>
        </w:rPr>
      </w:pPr>
      <w:r w:rsidDel="00000000" w:rsidR="00000000" w:rsidRPr="00000000">
        <w:rPr>
          <w:rtl w:val="0"/>
        </w:rPr>
      </w:r>
    </w:p>
    <w:tbl>
      <w:tblPr>
        <w:tblStyle w:val="Table1"/>
        <w:tblW w:w="9348.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8"/>
        <w:tblGridChange w:id="0">
          <w:tblGrid>
            <w:gridCol w:w="934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Arial" w:cs="Arial" w:eastAsia="Arial" w:hAnsi="Arial"/>
                <w:i w:val="1"/>
                <w:color w:val="000000"/>
                <w:sz w:val="22"/>
                <w:szCs w:val="22"/>
                <w:shd w:fill="auto" w:val="clear"/>
              </w:rPr>
            </w:pPr>
            <w:r w:rsidDel="00000000" w:rsidR="00000000" w:rsidRPr="00000000">
              <w:rPr>
                <w:rFonts w:ascii="Arial" w:cs="Arial" w:eastAsia="Arial" w:hAnsi="Arial"/>
                <w:i w:val="1"/>
                <w:color w:val="000000"/>
                <w:sz w:val="22"/>
                <w:szCs w:val="22"/>
                <w:shd w:fill="auto" w:val="clear"/>
                <w:rtl w:val="0"/>
              </w:rPr>
              <w:t xml:space="preserve">Atenție!</w:t>
            </w:r>
          </w:p>
          <w:p w:rsidR="00000000" w:rsidDel="00000000" w:rsidP="00000000" w:rsidRDefault="00000000" w:rsidRPr="00000000" w14:paraId="0000004F">
            <w:pPr>
              <w:widowControl w:val="0"/>
              <w:numPr>
                <w:ilvl w:val="0"/>
                <w:numId w:val="1"/>
              </w:numPr>
              <w:spacing w:after="100" w:before="100" w:line="276" w:lineRule="auto"/>
              <w:ind w:left="425.19685039370086"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Se va cuantifica în cifre numărul de beneficiari direcți/indirecți;</w:t>
            </w:r>
          </w:p>
          <w:p w:rsidR="00000000" w:rsidDel="00000000" w:rsidP="00000000" w:rsidRDefault="00000000" w:rsidRPr="00000000" w14:paraId="00000050">
            <w:pPr>
              <w:widowControl w:val="0"/>
              <w:numPr>
                <w:ilvl w:val="0"/>
                <w:numId w:val="1"/>
              </w:numPr>
              <w:spacing w:after="100" w:before="100" w:line="276" w:lineRule="auto"/>
              <w:ind w:left="425.19685039370086"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Dosarul de presă (fotografii, link-uri către/sau materiale video, alte tipărituri în format digital relevante) vor fi transmise către responsabilul de monitorizare din partea autorității finanțatoare, pe adresa de e-mail comunicată în contractul de finanțare, prin transfer online;</w:t>
            </w:r>
          </w:p>
          <w:p w:rsidR="00000000" w:rsidDel="00000000" w:rsidP="00000000" w:rsidRDefault="00000000" w:rsidRPr="00000000" w14:paraId="00000051">
            <w:pPr>
              <w:widowControl w:val="0"/>
              <w:numPr>
                <w:ilvl w:val="0"/>
                <w:numId w:val="1"/>
              </w:numPr>
              <w:spacing w:after="100" w:before="100" w:line="276" w:lineRule="auto"/>
              <w:ind w:left="425.19685039370086"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Pentru comunicarea publică a proiectului, beneficiarul va transmite către Compartimentul Comunicare și Relații Publice al Centrului de Proiecte un pachet de 10 fotografii, în format digital, care sunt relevante pentru proiect la adresa de e-mail comunicare@centruldeproiecte.ro. Acesta va purta numele proiectului;</w:t>
            </w:r>
          </w:p>
          <w:p w:rsidR="00000000" w:rsidDel="00000000" w:rsidP="00000000" w:rsidRDefault="00000000" w:rsidRPr="00000000" w14:paraId="00000052">
            <w:pPr>
              <w:widowControl w:val="0"/>
              <w:numPr>
                <w:ilvl w:val="0"/>
                <w:numId w:val="1"/>
              </w:numPr>
              <w:spacing w:after="100" w:before="100" w:line="276" w:lineRule="auto"/>
              <w:ind w:left="425.19685039370086"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Livrabilele în format digital (ex. link-uri către produse de software - site, platforme, aplicații; materiale audio și video; fotografii, afișe etc) se vor prezenta în Raportul narativ (Anexa 11), iar livrabilele în format fizic (afișe, pliante, totemuri, bannere etc) vor fi fotografiate ca dovadă a realizării și expunerii. Toate cele enumerate ca livrabile vor fi transmise autorității finanțatoare. </w:t>
            </w:r>
            <w:r w:rsidDel="00000000" w:rsidR="00000000" w:rsidRPr="00000000">
              <w:rPr>
                <w:rtl w:val="0"/>
              </w:rPr>
            </w:r>
          </w:p>
        </w:tc>
      </w:tr>
    </w:tbl>
    <w:p w:rsidR="00000000" w:rsidDel="00000000" w:rsidP="00000000" w:rsidRDefault="00000000" w:rsidRPr="00000000" w14:paraId="00000053">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spacing w:after="100" w:before="100" w:line="276" w:lineRule="auto"/>
        <w:rPr>
          <w:rFonts w:ascii="Arial" w:cs="Arial" w:eastAsia="Arial" w:hAnsi="Arial"/>
          <w:color w:val="000000"/>
          <w:sz w:val="20"/>
          <w:szCs w:val="20"/>
        </w:rPr>
      </w:pPr>
      <w:r w:rsidDel="00000000" w:rsidR="00000000" w:rsidRPr="00000000">
        <w:rPr>
          <w:rtl w:val="0"/>
        </w:rPr>
      </w:r>
    </w:p>
    <w:tbl>
      <w:tblPr>
        <w:tblStyle w:val="Table2"/>
        <w:tblW w:w="84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9"/>
        <w:gridCol w:w="4249"/>
        <w:tblGridChange w:id="0">
          <w:tblGrid>
            <w:gridCol w:w="4249"/>
            <w:gridCol w:w="424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Reprezentant legal</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6">
            <w:pPr>
              <w:widowControl w:val="0"/>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58">
            <w:pPr>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Coordonator proiect,</w:t>
            </w:r>
          </w:p>
          <w:p w:rsidR="00000000" w:rsidDel="00000000" w:rsidP="00000000" w:rsidRDefault="00000000" w:rsidRPr="00000000" w14:paraId="0000005A">
            <w:pPr>
              <w:widowControl w:val="0"/>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B">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5C">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r>
    </w:tbl>
    <w:p w:rsidR="00000000" w:rsidDel="00000000" w:rsidP="00000000" w:rsidRDefault="00000000" w:rsidRPr="00000000" w14:paraId="0000005D">
      <w:pPr>
        <w:spacing w:after="100" w:before="100" w:line="276" w:lineRule="auto"/>
        <w:rPr>
          <w:rFonts w:ascii="Arial" w:cs="Arial" w:eastAsia="Arial" w:hAnsi="Arial"/>
          <w:b w:val="1"/>
          <w:color w:val="000000"/>
          <w:sz w:val="20"/>
          <w:szCs w:val="20"/>
        </w:rPr>
      </w:pPr>
      <w:r w:rsidDel="00000000" w:rsidR="00000000" w:rsidRPr="00000000">
        <w:rPr>
          <w:rtl w:val="0"/>
        </w:rPr>
      </w:r>
    </w:p>
    <w:sectPr>
      <w:headerReference r:id="rId7" w:type="default"/>
      <w:footerReference r:id="rId8" w:type="default"/>
      <w:pgSz w:h="16834" w:w="11909"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center" w:leader="none" w:pos="4680"/>
        <w:tab w:val="right" w:leader="none" w:pos="9360"/>
      </w:tabs>
      <w:spacing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ind w:left="-1559" w:firstLine="2125"/>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F">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-9510</wp:posOffset>
          </wp:positionV>
          <wp:extent cx="579938" cy="579938"/>
          <wp:effectExtent b="0" l="0" r="0" t="0"/>
          <wp:wrapNone/>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0">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w:t>
    </w:r>
    <w:r w:rsidDel="00000000" w:rsidR="00000000" w:rsidRPr="00000000">
      <w:rPr>
        <w:rFonts w:ascii="Arial" w:cs="Arial" w:eastAsia="Arial" w:hAnsi="Arial"/>
        <w:sz w:val="16"/>
        <w:szCs w:val="16"/>
        <w:rtl w:val="0"/>
      </w:rPr>
      <w:t xml:space="preserve">CIF 44202834</w:t>
    </w:r>
    <w:r w:rsidDel="00000000" w:rsidR="00000000" w:rsidRPr="00000000">
      <w:rPr>
        <w:rtl w:val="0"/>
      </w:rPr>
    </w:r>
  </w:p>
  <w:p w:rsidR="00000000" w:rsidDel="00000000" w:rsidP="00000000" w:rsidRDefault="00000000" w:rsidRPr="00000000" w14:paraId="00000061">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2">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63">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64">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65">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6">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7">
    <w:pPr>
      <w:spacing w:after="8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rPr>
        <w:rFonts w:ascii="Arial" w:cs="Arial" w:eastAsia="Arial" w:hAnsi="Arial"/>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35622F"/>
  </w:style>
  <w:style w:type="paragraph" w:styleId="Heading1">
    <w:name w:val="heading 1"/>
    <w:basedOn w:val="Normal"/>
    <w:next w:val="Normal"/>
    <w:uiPriority w:val="9"/>
    <w:qFormat w:val="1"/>
    <w:rsid w:val="0035622F"/>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35622F"/>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35622F"/>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35622F"/>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35622F"/>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rsid w:val="0035622F"/>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35622F"/>
  </w:style>
  <w:style w:type="paragraph" w:styleId="Title">
    <w:name w:val="Title"/>
    <w:basedOn w:val="Normal"/>
    <w:next w:val="Normal"/>
    <w:uiPriority w:val="10"/>
    <w:qFormat w:val="1"/>
    <w:rsid w:val="0035622F"/>
    <w:pPr>
      <w:keepNext w:val="1"/>
      <w:keepLines w:val="1"/>
      <w:spacing w:after="60"/>
    </w:pPr>
    <w:rPr>
      <w:sz w:val="52"/>
      <w:szCs w:val="52"/>
    </w:rPr>
  </w:style>
  <w:style w:type="paragraph" w:styleId="normal1" w:customStyle="1">
    <w:name w:val="normal"/>
    <w:rsid w:val="0035622F"/>
  </w:style>
  <w:style w:type="paragraph" w:styleId="normal2" w:customStyle="1">
    <w:name w:val="normal"/>
    <w:rsid w:val="0035622F"/>
  </w:style>
  <w:style w:type="paragraph" w:styleId="normal3" w:customStyle="1">
    <w:name w:val="normal"/>
    <w:rsid w:val="0035622F"/>
  </w:style>
  <w:style w:type="paragraph" w:styleId="Subtitle">
    <w:name w:val="Subtitle"/>
    <w:basedOn w:val="Normal"/>
    <w:next w:val="Normal"/>
    <w:rsid w:val="0035622F"/>
    <w:pPr>
      <w:keepNext w:val="1"/>
      <w:keepLines w:val="1"/>
      <w:spacing w:after="320"/>
    </w:pPr>
    <w:rPr>
      <w:rFonts w:ascii="Arial" w:cs="Arial" w:eastAsia="Arial" w:hAnsi="Arial"/>
      <w:color w:val="666666"/>
      <w:sz w:val="30"/>
      <w:szCs w:val="30"/>
    </w:rPr>
  </w:style>
  <w:style w:type="table" w:styleId="a"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2"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3"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4"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5"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6"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7"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paragraph" w:styleId="ListParagraph">
    <w:name w:val="List Paragraph"/>
    <w:basedOn w:val="Normal"/>
    <w:uiPriority w:val="34"/>
    <w:qFormat w:val="1"/>
    <w:rsid w:val="009B04C2"/>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qjK2FavsYv8k4XOwjGgggRFOZw==">CgMxLjAyDmguYm5tOXBoMTc1dHB2Mg5oLmVqemozMmI4cTdxMDIIaC5namRneHMyDmguOGVzeTI5bjF0ZHQ1Mg5oLjVhN2ljN2VicG8yNTIOaC5xenp1aXRieW9lYTgyDmguZWszYWs3bGM1eDY5Mg1oLmZ6MTB4YWN0ejVkMg5oLm80cjV4ZHozMXljMDIOaC5vcmhqaW00cTV0OWUyDmguaXBkenhrM2ZhMTJxMg5oLno3bHJpZGRudTJlajIOaC40d2lwMDI0YmZ3a2EyDmguc2x2Zjhyb3prMWljMg1oLnFiaXJzeDZ2MmlrMg5oLmh5bmNqZGo5d3V5cTgAaiQKFHN1Z2dlc3QuaTFldzRvOWJzazJwEgxSYWx1Y2EgSWFjb2JqJAoUc3VnZ2VzdC4zMjBmZHJ2MTVpc2USDFJhbHVjYSBJYWNvYnIhMUMtWVA5VHZiT09QUENsRE1PbVd2bkpBQnhNTFdyS1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2022-02-28T19:29:00Z</dcterms:created>
  <dc:creator>Florentina</dc:creator>
</cp:coreProperties>
</file>