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00" w:before="100" w:line="276" w:lineRule="auto"/>
        <w:rPr>
          <w:sz w:val="20"/>
          <w:szCs w:val="20"/>
        </w:rPr>
      </w:pPr>
      <w:bookmarkStart w:colFirst="0" w:colLast="0" w:name="_heading=h.gjdgxs" w:id="0"/>
      <w:bookmarkEnd w:id="0"/>
      <w:r w:rsidDel="00000000" w:rsidR="00000000" w:rsidRPr="00000000">
        <w:rPr>
          <w:sz w:val="20"/>
          <w:szCs w:val="20"/>
          <w:rtl w:val="0"/>
        </w:rPr>
        <w:t xml:space="preserve">INT-FIN nr. … / …………..</w:t>
      </w:r>
    </w:p>
    <w:p w:rsidR="00000000" w:rsidDel="00000000" w:rsidP="00000000" w:rsidRDefault="00000000" w:rsidRPr="00000000" w14:paraId="00000002">
      <w:pPr>
        <w:pStyle w:val="Heading1"/>
        <w:spacing w:after="100" w:before="100" w:line="276" w:lineRule="auto"/>
        <w:rPr>
          <w:sz w:val="20"/>
          <w:szCs w:val="20"/>
        </w:rPr>
      </w:pPr>
      <w:bookmarkStart w:colFirst="0" w:colLast="0" w:name="_heading=h.6grwsf61y4d5"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spacing w:after="100" w:before="100" w:line="276" w:lineRule="auto"/>
        <w:ind w:left="0" w:firstLine="0"/>
        <w:rPr>
          <w:b w:val="1"/>
          <w:sz w:val="30"/>
          <w:szCs w:val="30"/>
        </w:rPr>
      </w:pPr>
      <w:r w:rsidDel="00000000" w:rsidR="00000000" w:rsidRPr="00000000">
        <w:rPr>
          <w:b w:val="1"/>
          <w:sz w:val="30"/>
          <w:szCs w:val="30"/>
          <w:rtl w:val="0"/>
        </w:rPr>
        <w:t xml:space="preserve">Notificare privind modificarea bugetului | Anexa 13</w:t>
      </w:r>
    </w:p>
    <w:p w:rsidR="00000000" w:rsidDel="00000000" w:rsidP="00000000" w:rsidRDefault="00000000" w:rsidRPr="00000000" w14:paraId="00000004">
      <w:pPr>
        <w:spacing w:after="100" w:before="100" w:lineRule="auto"/>
        <w:rPr/>
      </w:pPr>
      <w:r w:rsidDel="00000000" w:rsidR="00000000" w:rsidRPr="00000000">
        <w:rPr>
          <w:rFonts w:ascii="Inter" w:cs="Inter" w:eastAsia="Inter" w:hAnsi="Inter"/>
          <w:rtl w:val="0"/>
        </w:rPr>
        <w:t xml:space="preserve">program de finanțare nerambursabilă </w:t>
      </w:r>
      <w:r w:rsidDel="00000000" w:rsidR="00000000" w:rsidRPr="00000000">
        <w:rPr>
          <w:rFonts w:ascii="Inter" w:cs="Inter" w:eastAsia="Inter" w:hAnsi="Inter"/>
          <w:i w:val="1"/>
          <w:rtl w:val="0"/>
        </w:rPr>
        <w:t xml:space="preserve">Legacy Timișoara 2023</w:t>
      </w:r>
      <w:r w:rsidDel="00000000" w:rsidR="00000000" w:rsidRPr="00000000">
        <w:rPr>
          <w:rtl w:val="0"/>
        </w:rPr>
      </w:r>
    </w:p>
    <w:p w:rsidR="00000000" w:rsidDel="00000000" w:rsidP="00000000" w:rsidRDefault="00000000" w:rsidRPr="00000000" w14:paraId="00000005">
      <w:pPr>
        <w:spacing w:after="100" w:before="100" w:line="276" w:lineRule="auto"/>
        <w:ind w:left="-0.9999999999999998" w:right="21" w:firstLine="0"/>
        <w:rPr>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left="9" w:right="21" w:hanging="10"/>
        <w:rPr>
          <w:sz w:val="20"/>
          <w:szCs w:val="20"/>
        </w:rPr>
      </w:pPr>
      <w:r w:rsidDel="00000000" w:rsidR="00000000" w:rsidRPr="00000000">
        <w:rPr>
          <w:sz w:val="20"/>
          <w:szCs w:val="20"/>
          <w:rtl w:val="0"/>
        </w:rPr>
        <w:t xml:space="preserve">Titlul proiectului: ………………….</w:t>
      </w:r>
    </w:p>
    <w:p w:rsidR="00000000" w:rsidDel="00000000" w:rsidP="00000000" w:rsidRDefault="00000000" w:rsidRPr="00000000" w14:paraId="00000007">
      <w:pPr>
        <w:spacing w:after="100" w:before="100" w:line="276" w:lineRule="auto"/>
        <w:ind w:right="142"/>
        <w:rPr>
          <w:sz w:val="20"/>
          <w:szCs w:val="20"/>
        </w:rPr>
      </w:pPr>
      <w:r w:rsidDel="00000000" w:rsidR="00000000" w:rsidRPr="00000000">
        <w:rPr>
          <w:sz w:val="20"/>
          <w:szCs w:val="20"/>
          <w:rtl w:val="0"/>
        </w:rPr>
        <w:t xml:space="preserve">Cerere de finanțare: INT-FIN nr.  … / ………..</w:t>
      </w:r>
    </w:p>
    <w:p w:rsidR="00000000" w:rsidDel="00000000" w:rsidP="00000000" w:rsidRDefault="00000000" w:rsidRPr="00000000" w14:paraId="00000008">
      <w:pPr>
        <w:spacing w:after="100" w:before="100" w:line="276" w:lineRule="auto"/>
        <w:ind w:left="9" w:right="21" w:hanging="10"/>
        <w:rPr>
          <w:sz w:val="20"/>
          <w:szCs w:val="20"/>
        </w:rPr>
      </w:pPr>
      <w:r w:rsidDel="00000000" w:rsidR="00000000" w:rsidRPr="00000000">
        <w:rPr>
          <w:sz w:val="20"/>
          <w:szCs w:val="20"/>
          <w:rtl w:val="0"/>
        </w:rPr>
        <w:t xml:space="preserve">Numărul contractului de finanțare nerambursabilă / acordului-cadrul de finanțare multianuală: IES-CFN nr. … / ………..</w:t>
      </w:r>
    </w:p>
    <w:p w:rsidR="00000000" w:rsidDel="00000000" w:rsidP="00000000" w:rsidRDefault="00000000" w:rsidRPr="00000000" w14:paraId="00000009">
      <w:pPr>
        <w:spacing w:after="100" w:before="100" w:line="276" w:lineRule="auto"/>
        <w:ind w:left="9" w:right="21" w:hanging="10"/>
        <w:rPr>
          <w:sz w:val="20"/>
          <w:szCs w:val="20"/>
        </w:rPr>
      </w:pPr>
      <w:r w:rsidDel="00000000" w:rsidR="00000000" w:rsidRPr="00000000">
        <w:rPr>
          <w:sz w:val="20"/>
          <w:szCs w:val="20"/>
          <w:rtl w:val="0"/>
        </w:rPr>
        <w:t xml:space="preserve">Numărul contractului de finanțare: IES-CFN nr. … / ………..</w:t>
      </w:r>
    </w:p>
    <w:p w:rsidR="00000000" w:rsidDel="00000000" w:rsidP="00000000" w:rsidRDefault="00000000" w:rsidRPr="00000000" w14:paraId="0000000A">
      <w:pPr>
        <w:spacing w:after="100" w:before="100" w:line="276" w:lineRule="auto"/>
        <w:ind w:left="7" w:firstLine="4.000000000000002"/>
        <w:rPr>
          <w:sz w:val="20"/>
          <w:szCs w:val="20"/>
        </w:rPr>
      </w:pPr>
      <w:r w:rsidDel="00000000" w:rsidR="00000000" w:rsidRPr="00000000">
        <w:rPr>
          <w:sz w:val="20"/>
          <w:szCs w:val="20"/>
          <w:rtl w:val="0"/>
        </w:rPr>
        <w:t xml:space="preserve">…………(denumire beneficiar)………, reprezentat prin ………………………, în calitate de Președinte/Director/Manager</w:t>
      </w:r>
    </w:p>
    <w:p w:rsidR="00000000" w:rsidDel="00000000" w:rsidP="00000000" w:rsidRDefault="00000000" w:rsidRPr="00000000" w14:paraId="0000000B">
      <w:pPr>
        <w:spacing w:after="100" w:before="100" w:line="276" w:lineRule="auto"/>
        <w:ind w:left="9" w:right="21" w:hanging="10"/>
        <w:rPr>
          <w:sz w:val="20"/>
          <w:szCs w:val="20"/>
          <w:highlight w:val="yellow"/>
        </w:rPr>
      </w:pPr>
      <w:r w:rsidDel="00000000" w:rsidR="00000000" w:rsidRPr="00000000">
        <w:rPr>
          <w:rtl w:val="0"/>
        </w:rPr>
      </w:r>
    </w:p>
    <w:p w:rsidR="00000000" w:rsidDel="00000000" w:rsidP="00000000" w:rsidRDefault="00000000" w:rsidRPr="00000000" w14:paraId="0000000C">
      <w:pPr>
        <w:spacing w:after="100" w:before="100" w:line="276" w:lineRule="auto"/>
        <w:ind w:left="9" w:right="21" w:hanging="10"/>
        <w:rPr>
          <w:sz w:val="20"/>
          <w:szCs w:val="20"/>
        </w:rPr>
      </w:pPr>
      <w:r w:rsidDel="00000000" w:rsidR="00000000" w:rsidRPr="00000000">
        <w:rPr>
          <w:sz w:val="20"/>
          <w:szCs w:val="20"/>
          <w:rtl w:val="0"/>
        </w:rPr>
        <w:t xml:space="preserve">În conformitate cu Ghidul decontului de cheltuieli (Anexa 10), prin prezenta vă aducem la cunoștință următoarele modificări apărute în structura și valoarea unor cheltuieli sau între diferite tipuri de cheltuieli incluse în bugetul inițial aprobat, </w:t>
      </w:r>
      <w:r w:rsidDel="00000000" w:rsidR="00000000" w:rsidRPr="00000000">
        <w:rPr>
          <w:sz w:val="20"/>
          <w:szCs w:val="20"/>
          <w:u w:val="single"/>
          <w:rtl w:val="0"/>
        </w:rPr>
        <w:t xml:space="preserve">fără depășirea procentelor maxime impuse</w:t>
      </w:r>
      <w:r w:rsidDel="00000000" w:rsidR="00000000" w:rsidRPr="00000000">
        <w:rPr>
          <w:sz w:val="20"/>
          <w:szCs w:val="20"/>
          <w:rtl w:val="0"/>
        </w:rPr>
        <w:t xml:space="preserve">:</w:t>
      </w:r>
    </w:p>
    <w:p w:rsidR="00000000" w:rsidDel="00000000" w:rsidP="00000000" w:rsidRDefault="00000000" w:rsidRPr="00000000" w14:paraId="0000000D">
      <w:pPr>
        <w:spacing w:after="100" w:before="100" w:line="276" w:lineRule="auto"/>
        <w:ind w:left="-0.9999999999999998" w:right="21" w:firstLine="0"/>
        <w:rPr>
          <w:b w:val="1"/>
          <w:sz w:val="20"/>
          <w:szCs w:val="20"/>
        </w:rPr>
      </w:pPr>
      <w:r w:rsidDel="00000000" w:rsidR="00000000" w:rsidRPr="00000000">
        <w:rPr>
          <w:b w:val="1"/>
          <w:sz w:val="20"/>
          <w:szCs w:val="20"/>
          <w:rtl w:val="0"/>
        </w:rPr>
        <w:t xml:space="preserve">Procent total de sume mutate:</w:t>
      </w:r>
    </w:p>
    <w:p w:rsidR="00000000" w:rsidDel="00000000" w:rsidP="00000000" w:rsidRDefault="00000000" w:rsidRPr="00000000" w14:paraId="0000000E">
      <w:pPr>
        <w:spacing w:after="100" w:before="100" w:line="276" w:lineRule="auto"/>
        <w:ind w:left="-0.9999999999999998" w:right="21" w:firstLine="0"/>
        <w:rPr>
          <w:sz w:val="20"/>
          <w:szCs w:val="20"/>
        </w:rPr>
      </w:pPr>
      <w:r w:rsidDel="00000000" w:rsidR="00000000" w:rsidRPr="00000000">
        <w:rPr>
          <w:rtl w:val="0"/>
        </w:rPr>
      </w:r>
    </w:p>
    <w:tbl>
      <w:tblPr>
        <w:tblStyle w:val="Table1"/>
        <w:tblW w:w="13620.0" w:type="dxa"/>
        <w:jc w:val="left"/>
        <w:tblInd w:w="-1.0" w:type="dxa"/>
        <w:tblLayout w:type="fixed"/>
        <w:tblLook w:val="0400"/>
      </w:tblPr>
      <w:tblGrid>
        <w:gridCol w:w="660"/>
        <w:gridCol w:w="3390"/>
        <w:gridCol w:w="3750"/>
        <w:gridCol w:w="5820"/>
        <w:tblGridChange w:id="0">
          <w:tblGrid>
            <w:gridCol w:w="660"/>
            <w:gridCol w:w="3390"/>
            <w:gridCol w:w="3750"/>
            <w:gridCol w:w="5820"/>
          </w:tblGrid>
        </w:tblGridChange>
      </w:tblGrid>
      <w:tr>
        <w:trPr>
          <w:cantSplit w:val="0"/>
          <w:trHeight w:val="668.9550781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after="100" w:before="100" w:line="276" w:lineRule="auto"/>
              <w:ind w:left="7" w:firstLine="0"/>
              <w:rPr>
                <w:b w:val="1"/>
                <w:sz w:val="20"/>
                <w:szCs w:val="20"/>
              </w:rPr>
            </w:pPr>
            <w:r w:rsidDel="00000000" w:rsidR="00000000" w:rsidRPr="00000000">
              <w:rPr>
                <w:b w:val="1"/>
                <w:sz w:val="20"/>
                <w:szCs w:val="20"/>
                <w:rtl w:val="0"/>
              </w:rPr>
              <w:t xml:space="preserve">Nr. crt.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Buget inițial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ind w:right="14"/>
              <w:rPr>
                <w:b w:val="1"/>
                <w:sz w:val="20"/>
                <w:szCs w:val="20"/>
              </w:rPr>
            </w:pPr>
            <w:r w:rsidDel="00000000" w:rsidR="00000000" w:rsidRPr="00000000">
              <w:rPr>
                <w:rtl w:val="0"/>
              </w:rPr>
            </w:r>
          </w:p>
          <w:p w:rsidR="00000000" w:rsidDel="00000000" w:rsidP="00000000" w:rsidRDefault="00000000" w:rsidRPr="00000000" w14:paraId="00000012">
            <w:pPr>
              <w:ind w:right="14"/>
              <w:rPr>
                <w:b w:val="1"/>
                <w:sz w:val="20"/>
                <w:szCs w:val="20"/>
              </w:rPr>
            </w:pPr>
            <w:r w:rsidDel="00000000" w:rsidR="00000000" w:rsidRPr="00000000">
              <w:rPr>
                <w:b w:val="1"/>
                <w:sz w:val="20"/>
                <w:szCs w:val="20"/>
                <w:rtl w:val="0"/>
              </w:rPr>
              <w:t xml:space="preserve">Buget modificat</w:t>
            </w:r>
          </w:p>
          <w:p w:rsidR="00000000" w:rsidDel="00000000" w:rsidP="00000000" w:rsidRDefault="00000000" w:rsidRPr="00000000" w14:paraId="00000013">
            <w:pPr>
              <w:ind w:right="14"/>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right="14"/>
              <w:rPr>
                <w:b w:val="1"/>
                <w:sz w:val="20"/>
                <w:szCs w:val="20"/>
              </w:rPr>
            </w:pPr>
            <w:r w:rsidDel="00000000" w:rsidR="00000000" w:rsidRPr="00000000">
              <w:rPr>
                <w:rtl w:val="0"/>
              </w:rPr>
            </w:r>
          </w:p>
          <w:p w:rsidR="00000000" w:rsidDel="00000000" w:rsidP="00000000" w:rsidRDefault="00000000" w:rsidRPr="00000000" w14:paraId="00000015">
            <w:pPr>
              <w:ind w:right="14"/>
              <w:rPr>
                <w:b w:val="1"/>
                <w:sz w:val="20"/>
                <w:szCs w:val="20"/>
              </w:rPr>
            </w:pPr>
            <w:r w:rsidDel="00000000" w:rsidR="00000000" w:rsidRPr="00000000">
              <w:rPr>
                <w:b w:val="1"/>
                <w:sz w:val="20"/>
                <w:szCs w:val="20"/>
                <w:rtl w:val="0"/>
              </w:rPr>
              <w:t xml:space="preserve">Justificare</w:t>
            </w:r>
          </w:p>
        </w:tc>
      </w:tr>
      <w:tr>
        <w:trPr>
          <w:cantSplit w:val="0"/>
          <w:trHeight w:val="1388.432617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100" w:before="100" w:line="276"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18">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19">
            <w:pPr>
              <w:spacing w:after="100" w:before="100" w:line="276" w:lineRule="auto"/>
              <w:rPr>
                <w:sz w:val="20"/>
                <w:szCs w:val="20"/>
              </w:rPr>
            </w:pPr>
            <w:r w:rsidDel="00000000" w:rsidR="00000000" w:rsidRPr="00000000">
              <w:rPr>
                <w:i w:val="1"/>
                <w:sz w:val="20"/>
                <w:szCs w:val="20"/>
                <w:rtl w:val="0"/>
              </w:rPr>
              <w:t xml:space="preserve">Suma inițială: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1B">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1C">
            <w:pPr>
              <w:spacing w:after="100" w:before="100" w:line="276" w:lineRule="auto"/>
              <w:rPr>
                <w:i w:val="1"/>
                <w:sz w:val="20"/>
                <w:szCs w:val="20"/>
              </w:rPr>
            </w:pPr>
            <w:r w:rsidDel="00000000" w:rsidR="00000000" w:rsidRPr="00000000">
              <w:rPr>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00" w:before="100" w:line="276" w:lineRule="auto"/>
              <w:rPr>
                <w:i w:val="1"/>
                <w:sz w:val="20"/>
                <w:szCs w:val="20"/>
              </w:rPr>
            </w:pPr>
            <w:r w:rsidDel="00000000" w:rsidR="00000000" w:rsidRPr="00000000">
              <w:rPr>
                <w:i w:val="1"/>
                <w:sz w:val="20"/>
                <w:szCs w:val="20"/>
                <w:rtl w:val="0"/>
              </w:rPr>
              <w:t xml:space="preserve">(motivul modificării)</w:t>
            </w:r>
          </w:p>
          <w:p w:rsidR="00000000" w:rsidDel="00000000" w:rsidP="00000000" w:rsidRDefault="00000000" w:rsidRPr="00000000" w14:paraId="0000001E">
            <w:pPr>
              <w:spacing w:after="100" w:before="100" w:line="276" w:lineRule="auto"/>
              <w:rPr>
                <w:sz w:val="20"/>
                <w:szCs w:val="20"/>
              </w:rPr>
            </w:pPr>
            <w:r w:rsidDel="00000000" w:rsidR="00000000" w:rsidRPr="00000000">
              <w:rPr>
                <w:rtl w:val="0"/>
              </w:rPr>
            </w:r>
          </w:p>
        </w:tc>
      </w:tr>
      <w:tr>
        <w:trPr>
          <w:cantSplit w:val="0"/>
          <w:trHeight w:val="1527.910156249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00" w:before="100" w:line="276"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1">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2">
            <w:pPr>
              <w:spacing w:after="100" w:before="100" w:line="276" w:lineRule="auto"/>
              <w:rPr>
                <w:sz w:val="20"/>
                <w:szCs w:val="20"/>
              </w:rPr>
            </w:pPr>
            <w:r w:rsidDel="00000000" w:rsidR="00000000" w:rsidRPr="00000000">
              <w:rPr>
                <w:i w:val="1"/>
                <w:sz w:val="20"/>
                <w:szCs w:val="20"/>
                <w:rtl w:val="0"/>
              </w:rPr>
              <w:t xml:space="preserve">Suma inițială: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4">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5">
            <w:pPr>
              <w:spacing w:after="100" w:before="100" w:line="276" w:lineRule="auto"/>
              <w:rPr>
                <w:i w:val="1"/>
                <w:sz w:val="20"/>
                <w:szCs w:val="20"/>
              </w:rPr>
            </w:pPr>
            <w:r w:rsidDel="00000000" w:rsidR="00000000" w:rsidRPr="00000000">
              <w:rPr>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00" w:before="100" w:line="276" w:lineRule="auto"/>
              <w:rPr>
                <w:sz w:val="20"/>
                <w:szCs w:val="20"/>
              </w:rPr>
            </w:pPr>
            <w:r w:rsidDel="00000000" w:rsidR="00000000" w:rsidRPr="00000000">
              <w:rPr>
                <w:i w:val="1"/>
                <w:sz w:val="20"/>
                <w:szCs w:val="20"/>
                <w:rtl w:val="0"/>
              </w:rPr>
              <w:t xml:space="preserve">(motivul modificării)</w:t>
            </w:r>
            <w:r w:rsidDel="00000000" w:rsidR="00000000" w:rsidRPr="00000000">
              <w:rPr>
                <w:rtl w:val="0"/>
              </w:rPr>
            </w:r>
          </w:p>
        </w:tc>
      </w:tr>
      <w:tr>
        <w:trPr>
          <w:cantSplit w:val="0"/>
          <w:trHeight w:val="1403.432617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100" w:before="100" w:line="276"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9">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A">
            <w:pPr>
              <w:spacing w:after="100" w:before="100" w:line="276" w:lineRule="auto"/>
              <w:rPr>
                <w:sz w:val="20"/>
                <w:szCs w:val="20"/>
              </w:rPr>
            </w:pPr>
            <w:r w:rsidDel="00000000" w:rsidR="00000000" w:rsidRPr="00000000">
              <w:rPr>
                <w:i w:val="1"/>
                <w:sz w:val="20"/>
                <w:szCs w:val="20"/>
                <w:rtl w:val="0"/>
              </w:rPr>
              <w:t xml:space="preserve">Suma inițială: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00" w:before="100" w:line="276"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C">
            <w:pPr>
              <w:spacing w:after="100" w:before="100" w:line="276"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D">
            <w:pPr>
              <w:spacing w:after="100" w:before="100" w:line="276" w:lineRule="auto"/>
              <w:rPr>
                <w:i w:val="1"/>
                <w:sz w:val="20"/>
                <w:szCs w:val="20"/>
              </w:rPr>
            </w:pPr>
            <w:r w:rsidDel="00000000" w:rsidR="00000000" w:rsidRPr="00000000">
              <w:rPr>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00" w:before="100" w:line="276" w:lineRule="auto"/>
              <w:rPr>
                <w:sz w:val="20"/>
                <w:szCs w:val="20"/>
              </w:rPr>
            </w:pPr>
            <w:r w:rsidDel="00000000" w:rsidR="00000000" w:rsidRPr="00000000">
              <w:rPr>
                <w:i w:val="1"/>
                <w:sz w:val="20"/>
                <w:szCs w:val="20"/>
                <w:rtl w:val="0"/>
              </w:rPr>
              <w:t xml:space="preserve">(motivul modificării)</w:t>
            </w:r>
            <w:r w:rsidDel="00000000" w:rsidR="00000000" w:rsidRPr="00000000">
              <w:rPr>
                <w:rtl w:val="0"/>
              </w:rPr>
            </w:r>
          </w:p>
        </w:tc>
      </w:tr>
    </w:tbl>
    <w:p w:rsidR="00000000" w:rsidDel="00000000" w:rsidP="00000000" w:rsidRDefault="00000000" w:rsidRPr="00000000" w14:paraId="0000002F">
      <w:pPr>
        <w:spacing w:after="100" w:before="100" w:line="276" w:lineRule="auto"/>
        <w:ind w:left="-0.9999999999999998" w:right="21" w:firstLine="0"/>
        <w:rPr>
          <w:b w:val="1"/>
          <w:sz w:val="20"/>
          <w:szCs w:val="20"/>
        </w:rPr>
      </w:pPr>
      <w:r w:rsidDel="00000000" w:rsidR="00000000" w:rsidRPr="00000000">
        <w:rPr>
          <w:rtl w:val="0"/>
        </w:rPr>
      </w:r>
    </w:p>
    <w:p w:rsidR="00000000" w:rsidDel="00000000" w:rsidP="00000000" w:rsidRDefault="00000000" w:rsidRPr="00000000" w14:paraId="00000030">
      <w:pPr>
        <w:spacing w:after="100" w:before="100" w:line="276" w:lineRule="auto"/>
        <w:ind w:left="-0.9999999999999998" w:right="21" w:firstLine="0"/>
        <w:rPr>
          <w:b w:val="1"/>
          <w:sz w:val="20"/>
          <w:szCs w:val="20"/>
        </w:rPr>
      </w:pPr>
      <w:r w:rsidDel="00000000" w:rsidR="00000000" w:rsidRPr="00000000">
        <w:rPr>
          <w:b w:val="1"/>
          <w:sz w:val="20"/>
          <w:szCs w:val="20"/>
          <w:rtl w:val="0"/>
        </w:rPr>
        <w:t xml:space="preserve">Prezentei notificări i se vor atașa:</w:t>
      </w:r>
    </w:p>
    <w:p w:rsidR="00000000" w:rsidDel="00000000" w:rsidP="00000000" w:rsidRDefault="00000000" w:rsidRPr="00000000" w14:paraId="00000031">
      <w:pPr>
        <w:numPr>
          <w:ilvl w:val="0"/>
          <w:numId w:val="1"/>
        </w:numPr>
        <w:spacing w:after="100" w:before="100" w:line="276" w:lineRule="auto"/>
        <w:ind w:left="720" w:right="21" w:hanging="360"/>
        <w:rPr>
          <w:b w:val="1"/>
          <w:sz w:val="20"/>
          <w:szCs w:val="20"/>
        </w:rPr>
      </w:pPr>
      <w:r w:rsidDel="00000000" w:rsidR="00000000" w:rsidRPr="00000000">
        <w:rPr>
          <w:b w:val="1"/>
          <w:sz w:val="20"/>
          <w:szCs w:val="20"/>
          <w:rtl w:val="0"/>
        </w:rPr>
        <w:t xml:space="preserve">Noul buget în format printat și semnat, precum și copia digitală în format .XLS</w:t>
      </w:r>
    </w:p>
    <w:p w:rsidR="00000000" w:rsidDel="00000000" w:rsidP="00000000" w:rsidRDefault="00000000" w:rsidRPr="00000000" w14:paraId="00000032">
      <w:pPr>
        <w:numPr>
          <w:ilvl w:val="0"/>
          <w:numId w:val="1"/>
        </w:numPr>
        <w:spacing w:after="100" w:before="100" w:line="276" w:lineRule="auto"/>
        <w:ind w:left="720" w:right="21" w:hanging="360"/>
        <w:rPr>
          <w:b w:val="1"/>
          <w:sz w:val="20"/>
          <w:szCs w:val="20"/>
        </w:rPr>
      </w:pPr>
      <w:r w:rsidDel="00000000" w:rsidR="00000000" w:rsidRPr="00000000">
        <w:rPr>
          <w:b w:val="1"/>
          <w:sz w:val="20"/>
          <w:szCs w:val="20"/>
          <w:rtl w:val="0"/>
        </w:rPr>
        <w:t xml:space="preserve">Nota de fundamentare în varianta nouă.</w:t>
      </w:r>
    </w:p>
    <w:p w:rsidR="00000000" w:rsidDel="00000000" w:rsidP="00000000" w:rsidRDefault="00000000" w:rsidRPr="00000000" w14:paraId="00000033">
      <w:pPr>
        <w:spacing w:after="100" w:before="100" w:line="276" w:lineRule="auto"/>
        <w:ind w:left="-0.9999999999999998" w:right="21" w:firstLine="0"/>
        <w:rPr>
          <w:sz w:val="20"/>
          <w:szCs w:val="20"/>
        </w:rPr>
      </w:pPr>
      <w:r w:rsidDel="00000000" w:rsidR="00000000" w:rsidRPr="00000000">
        <w:rPr>
          <w:rtl w:val="0"/>
        </w:rPr>
      </w:r>
    </w:p>
    <w:p w:rsidR="00000000" w:rsidDel="00000000" w:rsidP="00000000" w:rsidRDefault="00000000" w:rsidRPr="00000000" w14:paraId="00000034">
      <w:pPr>
        <w:spacing w:after="3" w:line="324" w:lineRule="auto"/>
        <w:ind w:right="21"/>
        <w:rPr>
          <w:b w:val="1"/>
          <w:sz w:val="20"/>
          <w:szCs w:val="20"/>
        </w:rPr>
      </w:pPr>
      <w:r w:rsidDel="00000000" w:rsidR="00000000" w:rsidRPr="00000000">
        <w:rPr>
          <w:sz w:val="20"/>
          <w:szCs w:val="20"/>
          <w:rtl w:val="0"/>
        </w:rPr>
        <w:t xml:space="preserve">Menționez că modificarea/modificările nu afectează scopul și obiectivele mobilității, rezultatele estimate sau bugetul total.</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Prenume, nume și semnătură responsabil de contract din partea finanțatorului: __________</w:t>
      </w:r>
    </w:p>
    <w:p w:rsidR="00000000" w:rsidDel="00000000" w:rsidP="00000000" w:rsidRDefault="00000000" w:rsidRPr="00000000" w14:paraId="00000037">
      <w:pPr>
        <w:pStyle w:val="Heading1"/>
        <w:spacing w:after="215" w:before="0" w:line="259" w:lineRule="auto"/>
        <w:rPr>
          <w:b w:val="1"/>
          <w:sz w:val="20"/>
          <w:szCs w:val="20"/>
        </w:rPr>
      </w:pPr>
      <w:bookmarkStart w:colFirst="0" w:colLast="0" w:name="_heading=h.vzq6iw4vkwde" w:id="2"/>
      <w:bookmarkEnd w:id="2"/>
      <w:r w:rsidDel="00000000" w:rsidR="00000000" w:rsidRPr="00000000">
        <w:rPr>
          <w:sz w:val="20"/>
          <w:szCs w:val="20"/>
          <w:rtl w:val="0"/>
        </w:rPr>
        <w:t xml:space="preserve">Aprobat DA / NU</w:t>
      </w:r>
      <w:r w:rsidDel="00000000" w:rsidR="00000000" w:rsidRPr="00000000">
        <w:rPr>
          <w:rtl w:val="0"/>
        </w:rPr>
      </w:r>
    </w:p>
    <w:p w:rsidR="00000000" w:rsidDel="00000000" w:rsidP="00000000" w:rsidRDefault="00000000" w:rsidRPr="00000000" w14:paraId="00000038">
      <w:pPr>
        <w:tabs>
          <w:tab w:val="center" w:leader="none" w:pos="1580"/>
          <w:tab w:val="center" w:leader="none" w:pos="8186"/>
        </w:tabs>
        <w:spacing w:after="90" w:line="261.99999999999994" w:lineRule="auto"/>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Prenume, nume și semnătură responsabil financiar din partea finanțatorului: __________</w:t>
      </w:r>
    </w:p>
    <w:p w:rsidR="00000000" w:rsidDel="00000000" w:rsidP="00000000" w:rsidRDefault="00000000" w:rsidRPr="00000000" w14:paraId="0000003A">
      <w:pPr>
        <w:pStyle w:val="Heading1"/>
        <w:spacing w:after="215" w:before="0" w:line="259" w:lineRule="auto"/>
        <w:rPr>
          <w:sz w:val="20"/>
          <w:szCs w:val="20"/>
          <w:highlight w:val="yellow"/>
        </w:rPr>
      </w:pPr>
      <w:bookmarkStart w:colFirst="0" w:colLast="0" w:name="_heading=h.i26ysvfxx46r" w:id="3"/>
      <w:bookmarkEnd w:id="3"/>
      <w:r w:rsidDel="00000000" w:rsidR="00000000" w:rsidRPr="00000000">
        <w:rPr>
          <w:sz w:val="20"/>
          <w:szCs w:val="20"/>
          <w:rtl w:val="0"/>
        </w:rPr>
        <w:t xml:space="preserve">Aprobat DA / NU</w:t>
      </w:r>
      <w:r w:rsidDel="00000000" w:rsidR="00000000" w:rsidRPr="00000000">
        <w:rPr>
          <w:rtl w:val="0"/>
        </w:rPr>
      </w:r>
    </w:p>
    <w:p w:rsidR="00000000" w:rsidDel="00000000" w:rsidP="00000000" w:rsidRDefault="00000000" w:rsidRPr="00000000" w14:paraId="0000003B">
      <w:pPr>
        <w:tabs>
          <w:tab w:val="center" w:leader="none" w:pos="1580"/>
          <w:tab w:val="center" w:leader="none" w:pos="8186"/>
        </w:tabs>
        <w:spacing w:after="100" w:before="100" w:line="276" w:lineRule="auto"/>
        <w:rPr>
          <w:highlight w:val="yellow"/>
        </w:rPr>
      </w:pPr>
      <w:r w:rsidDel="00000000" w:rsidR="00000000" w:rsidRPr="00000000">
        <w:rPr>
          <w:rtl w:val="0"/>
        </w:rPr>
      </w:r>
    </w:p>
    <w:sectPr>
      <w:headerReference r:id="rId7" w:type="default"/>
      <w:footerReference r:id="rId8"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color w:val="3c4043"/>
        <w:sz w:val="20"/>
        <w:szCs w:val="20"/>
        <w:highlight w:val="white"/>
      </w:rPr>
    </w:pPr>
    <w:r w:rsidDel="00000000" w:rsidR="00000000" w:rsidRPr="00000000">
      <w:rPr>
        <w:rtl w:val="0"/>
      </w:rPr>
    </w:r>
  </w:p>
  <w:p w:rsidR="00000000" w:rsidDel="00000000" w:rsidP="00000000" w:rsidRDefault="00000000" w:rsidRPr="00000000" w14:paraId="00000045">
    <w:pPr>
      <w:rPr/>
    </w:pPr>
    <w:r w:rsidDel="00000000" w:rsidR="00000000" w:rsidRPr="00000000">
      <w:rPr>
        <w:color w:val="3c4043"/>
        <w:sz w:val="20"/>
        <w:szCs w:val="20"/>
        <w:highlight w:val="white"/>
        <w:rtl w:val="0"/>
      </w:rPr>
      <w:t xml:space="preserve">Pagina </w:t>
    </w:r>
    <w:r w:rsidDel="00000000" w:rsidR="00000000" w:rsidRPr="00000000">
      <w:rPr>
        <w:color w:val="3c4043"/>
        <w:sz w:val="20"/>
        <w:szCs w:val="20"/>
        <w:highlight w:val="white"/>
      </w:rPr>
      <w:fldChar w:fldCharType="begin"/>
      <w:instrText xml:space="preserve">PAGE</w:instrText>
      <w:fldChar w:fldCharType="separate"/>
      <w:fldChar w:fldCharType="end"/>
    </w:r>
    <w:r w:rsidDel="00000000" w:rsidR="00000000" w:rsidRPr="00000000">
      <w:rPr>
        <w:color w:val="3c4043"/>
        <w:sz w:val="20"/>
        <w:szCs w:val="20"/>
        <w:highlight w:val="white"/>
        <w:rtl w:val="0"/>
      </w:rPr>
      <w:t xml:space="preserve"> din </w:t>
    </w:r>
    <w:r w:rsidDel="00000000" w:rsidR="00000000" w:rsidRPr="00000000">
      <w:rPr>
        <w:color w:val="3c4043"/>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276" w:lineRule="auto"/>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8667750</wp:posOffset>
          </wp:positionH>
          <wp:positionV relativeFrom="paragraph">
            <wp:posOffset>-104768</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3D">
    <w:pPr>
      <w:spacing w:line="276" w:lineRule="auto"/>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3E">
    <w:pPr>
      <w:spacing w:line="276" w:lineRule="auto"/>
      <w:rPr>
        <w:sz w:val="16"/>
        <w:szCs w:val="16"/>
        <w:highlight w:val="white"/>
      </w:rPr>
    </w:pPr>
    <w:r w:rsidDel="00000000" w:rsidR="00000000" w:rsidRPr="00000000">
      <w:rPr>
        <w:rtl w:val="0"/>
      </w:rPr>
    </w:r>
  </w:p>
  <w:p w:rsidR="00000000" w:rsidDel="00000000" w:rsidP="00000000" w:rsidRDefault="00000000" w:rsidRPr="00000000" w14:paraId="0000003F">
    <w:pPr>
      <w:spacing w:line="276" w:lineRule="auto"/>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0">
    <w:pPr>
      <w:spacing w:line="276" w:lineRule="auto"/>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6D9UfQkAGSeBwBOd0SbScLyKdA==">CgMxLjAyCGguZ2pkZ3hzMg5oLjZncndzZjYxeTRkNTIOaC52enE2aXc0dmt3ZGUyDmguaTI2eXN2Znh4NDZyOAByITF2T2ZWdngtN1FOV3VWN2IyTW1PekZMaHNNVVdjc1FTbQ==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