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sz w:val="29"/>
          <w:szCs w:val="29"/>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Fonts w:ascii="Arial" w:cs="Arial" w:eastAsia="Arial" w:hAnsi="Arial"/>
          <w:b w:val="1"/>
          <w:i w:val="0"/>
          <w:smallCaps w:val="0"/>
          <w:strike w:val="0"/>
          <w:color w:val="000000"/>
          <w:sz w:val="29"/>
          <w:szCs w:val="29"/>
          <w:u w:val="none"/>
          <w:shd w:fill="auto" w:val="clear"/>
          <w:vertAlign w:val="baseline"/>
          <w:rtl w:val="0"/>
        </w:rPr>
        <w:t xml:space="preserve">Declarația pe propria răspundere a solicitantului | Anexa 1.</w:t>
      </w:r>
      <w:r w:rsidDel="00000000" w:rsidR="00000000" w:rsidRPr="00000000">
        <w:rPr>
          <w:rFonts w:ascii="Arial" w:cs="Arial" w:eastAsia="Arial" w:hAnsi="Arial"/>
          <w:b w:val="1"/>
          <w:sz w:val="29"/>
          <w:szCs w:val="29"/>
          <w:rtl w:val="0"/>
        </w:rPr>
        <w:t xml:space="preserve">2</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Titlul proiectului: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Subsemnatul/Subsemnata ……………………………………………, având datele de identificare CNP ……………………………………………, CI seria …… nr .…………………, eliberată de .……………………………………………, la data de ………………………., adresa: ……………………………………………, localitatea: ……………………………………………, județul: ……………………………………………, telefon ……………………………………, e-mail: ……………………………………………,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în calitate de solicitant /  reprezentant legal al solicitantului</w:t>
      </w:r>
      <w:r w:rsidDel="00000000" w:rsidR="00000000" w:rsidRPr="00000000">
        <w:rPr>
          <w:rFonts w:ascii="Arial" w:cs="Arial" w:eastAsia="Arial" w:hAnsi="Arial"/>
          <w:sz w:val="20"/>
          <w:szCs w:val="20"/>
          <w:rtl w:val="0"/>
        </w:rPr>
        <w:t xml:space="preserve"> denumit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având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funcția de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Declar pe propria răspundere, sub sancțiunile aplicate faptei de fals în declarații, următoarele: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83" w:right="0" w:hanging="18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Solicitantul pe care îl reprezint nu se află în niciuna dintre următoarele situații:</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a intrat în incapacitate de plată sau față de aceasta nu s-a deschis procedura insolvenței, conform prevederilor Legii nr. 85/2014 cu modificările și completările ulterioare, și nu are conturile blocate;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poate dovedi </w:t>
      </w:r>
      <w:r w:rsidDel="00000000" w:rsidR="00000000" w:rsidRPr="00000000">
        <w:rPr>
          <w:rFonts w:ascii="Arial" w:cs="Arial" w:eastAsia="Arial" w:hAnsi="Arial"/>
          <w:sz w:val="20"/>
          <w:szCs w:val="20"/>
          <w:rtl w:val="0"/>
        </w:rPr>
        <w:t xml:space="preserve">experiență sau acreditare în domeniul sportiv</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are plățile sau conturile blocate conform unei hotărâri judecătorești definitive;</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este vinovat de declarații false cu privire la situația economică;</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are datorii către bugetul de stat consolidat, bugetul asigurărilor sociale de stat, bugetul asigurărilor sociale de sănătate, bugetele locale sau fondurile speciale;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este condamnat definitiv din cauza unei conduite profesionale îndreptate împotriva legii, decizie formulată de o autoritate de judecată ce are forță de res judicata (ex. împotriva căreia nu se poate face recurs);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se află în stare de dizolvare sau lichidare;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a încălcat</w:t>
      </w:r>
      <w:r w:rsidDel="00000000" w:rsidR="00000000" w:rsidRPr="00000000">
        <w:rPr>
          <w:rFonts w:ascii="Arial" w:cs="Arial" w:eastAsia="Arial" w:hAnsi="Arial"/>
          <w:sz w:val="20"/>
          <w:szCs w:val="20"/>
          <w:rtl w:val="0"/>
        </w:rPr>
        <w:t xml:space="preserve"> cu bună știință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prevederile unui alt contract de finanțare încheiat cu </w:t>
      </w:r>
      <w:r w:rsidDel="00000000" w:rsidR="00000000" w:rsidRPr="00000000">
        <w:rPr>
          <w:rFonts w:ascii="Arial" w:cs="Arial" w:eastAsia="Arial" w:hAnsi="Arial"/>
          <w:sz w:val="20"/>
          <w:szCs w:val="20"/>
          <w:rtl w:val="0"/>
        </w:rPr>
        <w:t xml:space="preserve">M</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unicipiul Timișoara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instituții subordonate acestuia sau alte contracte </w:t>
      </w:r>
      <w:r w:rsidDel="00000000" w:rsidR="00000000" w:rsidRPr="00000000">
        <w:rPr>
          <w:rFonts w:ascii="Arial" w:cs="Arial" w:eastAsia="Arial" w:hAnsi="Arial"/>
          <w:sz w:val="20"/>
          <w:szCs w:val="20"/>
          <w:rtl w:val="0"/>
        </w:rPr>
        <w:t xml:space="preserve">de finanțare din fonduri publice;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a fost găsit vinovat pentru nerespectarea obligațiilor asumate prin contracte de finanțare nerambursabilă anterioare;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poate aduce o contribuție financiară de minimum 10% din valoarea totală a finanțării;</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activitatea desfășurată în cadrul proiectului nu este generatoare de profit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83" w:right="0" w:hanging="18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Finanțarea solicitată, în situația acordării, va fi utilizată în mod exclusiv pentru scopurile declarate în cererea de finanțare și în celelalte documente cuprinse în dosarul de participare la sesiunea de finanțare.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83"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83" w:right="0" w:hanging="18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Toate informațiile cuprinse în cererea de finanțare, inclusiv documentele obligatorii ce o însoțesc sunt reale, corecte și complete.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83"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83" w:right="0" w:hanging="18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Am luat cunoștință faptul că, prezentarea eronată sau falsă a datelor și informațiilor conținute în cererea de finanțare și în celelalte documente cuprinse în dosarul de finanțare va duce automat la respingerea acesteia ori la </w:t>
      </w:r>
      <w:r w:rsidDel="00000000" w:rsidR="00000000" w:rsidRPr="00000000">
        <w:rPr>
          <w:rFonts w:ascii="Arial" w:cs="Arial" w:eastAsia="Arial" w:hAnsi="Arial"/>
          <w:sz w:val="20"/>
          <w:szCs w:val="20"/>
          <w:rtl w:val="0"/>
        </w:rPr>
        <w:t xml:space="preserve">depunctarea</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proiectului sau, ulterior, la returnarea integrală a sumei primite ca finanțare în urma </w:t>
      </w:r>
      <w:r w:rsidDel="00000000" w:rsidR="00000000" w:rsidRPr="00000000">
        <w:rPr>
          <w:rFonts w:ascii="Arial" w:cs="Arial" w:eastAsia="Arial" w:hAnsi="Arial"/>
          <w:sz w:val="20"/>
          <w:szCs w:val="20"/>
          <w:rtl w:val="0"/>
        </w:rPr>
        <w:t xml:space="preserve">procedurii de finanțare nerambursabilă</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83"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83" w:right="0" w:hanging="18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Am luat cunoștință de faptul că, orice omisiune sau incorectitudine în prezentarea informațiilor în scopul de a obține avantaje patrimoniale sau de orice altă natură este pedepsită conform legii.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83"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83" w:right="0" w:hanging="18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Înțeleg că autoritatea finanțatoare are dreptul de a pretinde și obține, în scopul verificării și confirmării declarațiilor, orice documente doveditoare de care dispune.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83"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83" w:right="0" w:hanging="18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În cazul selectării proiectului propus pentru finanțare nerambursabilă mă angajez ca pentru semnarea contractului de finanțare nerambursabilă să fac dovada existenței altor surse de finanțare, proprii sau atrase, după caz</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Cunoscând pedeapsa prevăzută de art. 326 din Codul penal pentru infracțiunea de fals în declarații, am verificat datele din prezenta declarație, care este completă și corectă.</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Numele şi semnătura reprezentantului legal al solicitantului: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Data: …………………………………………………………….</w:t>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leader="none" w:pos="4680"/>
        <w:tab w:val="right" w:leader="none" w:pos="9360"/>
      </w:tabs>
      <w:spacing w:after="0" w:lineRule="auto"/>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8">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9">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D">
    <w:pPr>
      <w:spacing w:after="0" w:line="276" w:lineRule="auto"/>
      <w:ind w:left="-1559" w:firstLine="0"/>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2E">
    <w:pPr>
      <w:spacing w:after="0" w:line="276" w:lineRule="auto"/>
      <w:ind w:left="-1559" w:firstLine="0"/>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283" w:hanging="178.99999999999997"/>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rsid w:val="00B35CA9"/>
    <w:pPr>
      <w:keepNext w:val="1"/>
      <w:keepLines w:val="1"/>
      <w:spacing w:after="120" w:before="480"/>
      <w:outlineLvl w:val="0"/>
    </w:pPr>
    <w:rPr>
      <w:b w:val="1"/>
      <w:sz w:val="48"/>
      <w:szCs w:val="48"/>
    </w:rPr>
  </w:style>
  <w:style w:type="paragraph" w:styleId="Heading2">
    <w:name w:val="heading 2"/>
    <w:basedOn w:val="normal0"/>
    <w:next w:val="normal0"/>
    <w:rsid w:val="00B35CA9"/>
    <w:pPr>
      <w:keepNext w:val="1"/>
      <w:keepLines w:val="1"/>
      <w:spacing w:after="80" w:before="360"/>
      <w:outlineLvl w:val="1"/>
    </w:pPr>
    <w:rPr>
      <w:b w:val="1"/>
      <w:sz w:val="36"/>
      <w:szCs w:val="36"/>
    </w:rPr>
  </w:style>
  <w:style w:type="paragraph" w:styleId="Heading3">
    <w:name w:val="heading 3"/>
    <w:basedOn w:val="normal0"/>
    <w:next w:val="normal0"/>
    <w:rsid w:val="00B35CA9"/>
    <w:pPr>
      <w:keepNext w:val="1"/>
      <w:keepLines w:val="1"/>
      <w:spacing w:after="80" w:before="280"/>
      <w:outlineLvl w:val="2"/>
    </w:pPr>
    <w:rPr>
      <w:b w:val="1"/>
      <w:sz w:val="28"/>
      <w:szCs w:val="28"/>
    </w:rPr>
  </w:style>
  <w:style w:type="paragraph" w:styleId="Heading4">
    <w:name w:val="heading 4"/>
    <w:basedOn w:val="normal0"/>
    <w:next w:val="normal0"/>
    <w:rsid w:val="00B35CA9"/>
    <w:pPr>
      <w:keepNext w:val="1"/>
      <w:keepLines w:val="1"/>
      <w:spacing w:after="40" w:before="240"/>
      <w:outlineLvl w:val="3"/>
    </w:pPr>
    <w:rPr>
      <w:b w:val="1"/>
      <w:sz w:val="24"/>
      <w:szCs w:val="24"/>
    </w:rPr>
  </w:style>
  <w:style w:type="paragraph" w:styleId="Heading5">
    <w:name w:val="heading 5"/>
    <w:basedOn w:val="normal0"/>
    <w:next w:val="normal0"/>
    <w:rsid w:val="00B35CA9"/>
    <w:pPr>
      <w:keepNext w:val="1"/>
      <w:keepLines w:val="1"/>
      <w:spacing w:after="40" w:before="220"/>
      <w:outlineLvl w:val="4"/>
    </w:pPr>
    <w:rPr>
      <w:b w:val="1"/>
    </w:rPr>
  </w:style>
  <w:style w:type="paragraph" w:styleId="Heading6">
    <w:name w:val="heading 6"/>
    <w:basedOn w:val="normal0"/>
    <w:next w:val="normal0"/>
    <w:rsid w:val="00B35CA9"/>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B35CA9"/>
  </w:style>
  <w:style w:type="paragraph" w:styleId="Title">
    <w:name w:val="Title"/>
    <w:basedOn w:val="normal0"/>
    <w:next w:val="normal0"/>
    <w:rsid w:val="00B35CA9"/>
    <w:pPr>
      <w:keepNext w:val="1"/>
      <w:keepLines w:val="1"/>
      <w:spacing w:after="120" w:before="480"/>
    </w:pPr>
    <w:rPr>
      <w:b w:val="1"/>
      <w:sz w:val="72"/>
      <w:szCs w:val="72"/>
    </w:rPr>
  </w:style>
  <w:style w:type="paragraph" w:styleId="Subtitle">
    <w:name w:val="Subtitle"/>
    <w:basedOn w:val="normal0"/>
    <w:next w:val="normal0"/>
    <w:rsid w:val="00B35CA9"/>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semiHidden w:val="1"/>
    <w:unhideWhenUsed w:val="1"/>
    <w:rsid w:val="0028145A"/>
    <w:pPr>
      <w:tabs>
        <w:tab w:val="center" w:pos="4703"/>
        <w:tab w:val="right" w:pos="9406"/>
      </w:tabs>
      <w:spacing w:after="0"/>
    </w:pPr>
  </w:style>
  <w:style w:type="character" w:styleId="HeaderChar" w:customStyle="1">
    <w:name w:val="Header Char"/>
    <w:basedOn w:val="DefaultParagraphFont"/>
    <w:link w:val="Header"/>
    <w:uiPriority w:val="99"/>
    <w:semiHidden w:val="1"/>
    <w:rsid w:val="0028145A"/>
  </w:style>
  <w:style w:type="paragraph" w:styleId="Footer">
    <w:name w:val="footer"/>
    <w:basedOn w:val="Normal"/>
    <w:link w:val="FooterChar"/>
    <w:uiPriority w:val="99"/>
    <w:semiHidden w:val="1"/>
    <w:unhideWhenUsed w:val="1"/>
    <w:rsid w:val="0028145A"/>
    <w:pPr>
      <w:tabs>
        <w:tab w:val="center" w:pos="4703"/>
        <w:tab w:val="right" w:pos="9406"/>
      </w:tabs>
      <w:spacing w:after="0"/>
    </w:pPr>
  </w:style>
  <w:style w:type="character" w:styleId="FooterChar" w:customStyle="1">
    <w:name w:val="Footer Char"/>
    <w:basedOn w:val="DefaultParagraphFont"/>
    <w:link w:val="Footer"/>
    <w:uiPriority w:val="99"/>
    <w:semiHidden w:val="1"/>
    <w:rsid w:val="0028145A"/>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hRlXgKDoshEXzKvzOjNGKJZjhg==">AMUW2mUVe7o1tAw6YzzWIjaX8g7UvlD2uzvdaA3VskytmQ0zq0uufi9SyjC5+aEyC+P+Cv/pdLfE1RWIcH0aNvnW1wUkdBmMTJyZE2b7ilPXTo7lnIuf5to=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2021-08-13T13:57:00Z</dcterms:created>
</cp:coreProperties>
</file>