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numPr>
          <w:ilvl w:val="0"/>
          <w:numId w:val="5"/>
        </w:numPr>
        <w:spacing w:after="100" w:before="100" w:line="276" w:lineRule="auto"/>
        <w:ind w:left="720" w:hanging="360"/>
        <w:rPr>
          <w:rFonts w:ascii="Arial" w:cs="Arial" w:eastAsia="Arial" w:hAnsi="Arial"/>
          <w:sz w:val="32"/>
          <w:szCs w:val="32"/>
        </w:rPr>
      </w:pPr>
      <w:bookmarkStart w:colFirst="0" w:colLast="0" w:name="_heading=h.hvppqom3izpw" w:id="0"/>
      <w:bookmarkEnd w:id="0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Date despre solicitant</w:t>
      </w:r>
    </w:p>
    <w:p w:rsidR="00000000" w:rsidDel="00000000" w:rsidP="00000000" w:rsidRDefault="00000000" w:rsidRPr="00000000" w14:paraId="00000005">
      <w:pPr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276" w:lineRule="auto"/>
        <w:ind w:left="425.19685039370086" w:right="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 identificare</w:t>
      </w:r>
    </w:p>
    <w:p w:rsidR="00000000" w:rsidDel="00000000" w:rsidP="00000000" w:rsidRDefault="00000000" w:rsidRPr="00000000" w14:paraId="00000008">
      <w:pPr>
        <w:shd w:fill="ffffff" w:val="clear"/>
        <w:spacing w:after="100" w:before="100" w:line="276" w:lineRule="auto"/>
        <w:ind w:right="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00" w:before="100" w:line="276" w:lineRule="auto"/>
        <w:ind w:left="850.393700787401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Denumirea solicitantului*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0A">
      <w:pPr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Adresa legală a solicitantului*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Adresă de corespondență*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00" w:before="100" w:line="276" w:lineRule="auto"/>
        <w:ind w:left="850.393700787401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Numărul de înregistrare fiscală ANAF (CIF/CUI)*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</w:p>
    <w:p w:rsidR="00000000" w:rsidDel="00000000" w:rsidP="00000000" w:rsidRDefault="00000000" w:rsidRPr="00000000" w14:paraId="00000014">
      <w:pPr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Copie a certificatului de înregistrare fiscală ANAF (CIF/CUI înființare)*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br w:type="textWrapping"/>
        <w:t xml:space="preserve">Format acceptat: .pdf (max. 5MB) </w:t>
        <w:br w:type="textWrapping"/>
        <w:t xml:space="preserve">&lt;single upload&gt;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Copie a certificatului de înregistrare de la Registrul Comerțului/Judecătorie sau alte documente doveditoare ale dobândirii personalității juridice*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00" w:before="100" w:line="276" w:lineRule="auto"/>
        <w:ind w:left="850.3937007874017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100" w:before="100" w:line="276" w:lineRule="auto"/>
        <w:ind w:left="850.3937007874017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Copie a statutului / actului constitutiv al solicitantului*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00" w:before="100" w:line="276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00" w:before="100" w:line="276" w:lineRule="auto"/>
        <w:ind w:left="700" w:right="14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0" w:before="10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0" w:before="100" w:line="276" w:lineRule="auto"/>
        <w:ind w:left="425.1968503937008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00" w:before="100" w:line="276" w:lineRule="auto"/>
        <w:ind w:left="425.1968503937008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despre reprezentatul legal</w:t>
      </w:r>
    </w:p>
    <w:p w:rsidR="00000000" w:rsidDel="00000000" w:rsidP="00000000" w:rsidRDefault="00000000" w:rsidRPr="00000000" w14:paraId="0000001E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Calitatea*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(ex. președinte, director, administrator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00" w:before="100" w:line="276" w:lineRule="auto"/>
        <w:ind w:left="425.19685039370086" w:right="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despre responsabilul financiar</w:t>
      </w:r>
    </w:p>
    <w:p w:rsidR="00000000" w:rsidDel="00000000" w:rsidP="00000000" w:rsidRDefault="00000000" w:rsidRPr="00000000" w14:paraId="00000028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Calitatea*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(ex. contabil, trezorier etc)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00" w:before="100" w:line="276" w:lineRule="auto"/>
        <w:ind w:right="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00" w:before="100" w:line="276" w:lineRule="auto"/>
        <w:ind w:right="4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00" w:before="10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00" w:before="100" w:line="276" w:lineRule="auto"/>
        <w:ind w:left="425.19685039370086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 despre coordonatorul proiectului</w:t>
      </w:r>
    </w:p>
    <w:p w:rsidR="00000000" w:rsidDel="00000000" w:rsidP="00000000" w:rsidRDefault="00000000" w:rsidRPr="00000000" w14:paraId="00000032">
      <w:pPr>
        <w:shd w:fill="ffffff" w:val="clear"/>
        <w:spacing w:after="100" w:before="100" w:line="276" w:lineRule="auto"/>
        <w:ind w:right="40" w:firstLine="425.19685039370086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Nume*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Telefon*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E-mail*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00" w:before="10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0" w:before="100" w:line="276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00" w:before="100" w:line="276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00" w:before="100" w:line="276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2"/>
        <w:spacing w:after="100" w:before="100" w:line="276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oevj3ekxfhn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numPr>
          <w:ilvl w:val="0"/>
          <w:numId w:val="5"/>
        </w:numPr>
        <w:spacing w:after="100" w:before="100" w:line="276" w:lineRule="auto"/>
        <w:ind w:left="720" w:hanging="360"/>
        <w:rPr>
          <w:rFonts w:ascii="Arial" w:cs="Arial" w:eastAsia="Arial" w:hAnsi="Arial"/>
          <w:sz w:val="32"/>
          <w:szCs w:val="32"/>
        </w:rPr>
      </w:pPr>
      <w:bookmarkStart w:colFirst="0" w:colLast="0" w:name="_heading=h.gff38hihly8d" w:id="2"/>
      <w:bookmarkEnd w:id="2"/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Documentație proiect cultural</w:t>
      </w:r>
    </w:p>
    <w:p w:rsidR="00000000" w:rsidDel="00000000" w:rsidP="00000000" w:rsidRDefault="00000000" w:rsidRPr="00000000" w14:paraId="0000003D">
      <w:pPr>
        <w:spacing w:after="100" w:before="100" w:line="276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00" w:before="100"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Cererea de finanțare (Anexa 1)*</w:t>
      </w:r>
    </w:p>
    <w:p w:rsidR="00000000" w:rsidDel="00000000" w:rsidP="00000000" w:rsidRDefault="00000000" w:rsidRPr="00000000" w14:paraId="00000040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color w:val="434343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&lt;multiple upload&gt;</w:t>
      </w:r>
    </w:p>
    <w:p w:rsidR="00000000" w:rsidDel="00000000" w:rsidP="00000000" w:rsidRDefault="00000000" w:rsidRPr="00000000" w14:paraId="00000041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Bugetul de venituri și cheltuieli (Anexa 1.1)*</w:t>
      </w:r>
    </w:p>
    <w:p w:rsidR="00000000" w:rsidDel="00000000" w:rsidP="00000000" w:rsidRDefault="00000000" w:rsidRPr="00000000" w14:paraId="00000043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Nota de fundamentare a bugetului (Anexa 1.2)*</w:t>
      </w:r>
    </w:p>
    <w:p w:rsidR="00000000" w:rsidDel="00000000" w:rsidP="00000000" w:rsidRDefault="00000000" w:rsidRPr="00000000" w14:paraId="00000046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color w:val="99999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Declarațiile de parteneriat (Anexa 1.3)*</w:t>
      </w:r>
    </w:p>
    <w:p w:rsidR="00000000" w:rsidDel="00000000" w:rsidP="00000000" w:rsidRDefault="00000000" w:rsidRPr="00000000" w14:paraId="0000004A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4B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Declarația pe proprie răspundere (Anexa 1.4)*</w:t>
      </w:r>
    </w:p>
    <w:p w:rsidR="00000000" w:rsidDel="00000000" w:rsidP="00000000" w:rsidRDefault="00000000" w:rsidRPr="00000000" w14:paraId="0000004E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5MB) </w:t>
      </w:r>
    </w:p>
    <w:p w:rsidR="00000000" w:rsidDel="00000000" w:rsidP="00000000" w:rsidRDefault="00000000" w:rsidRPr="00000000" w14:paraId="0000004F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100" w:before="100" w:line="276" w:lineRule="auto"/>
        <w:ind w:left="850.3937007874017" w:hanging="355.39370078740177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CV-urile echipei de proiect*</w:t>
      </w:r>
    </w:p>
    <w:p w:rsidR="00000000" w:rsidDel="00000000" w:rsidP="00000000" w:rsidRDefault="00000000" w:rsidRPr="00000000" w14:paraId="00000052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3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00" w:before="100" w:line="276" w:lineRule="auto"/>
        <w:ind w:left="0" w:firstLine="0"/>
        <w:rPr>
          <w:rFonts w:ascii="Arial" w:cs="Arial" w:eastAsia="Arial" w:hAnsi="Arial"/>
          <w:i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100" w:before="100" w:line="276" w:lineRule="auto"/>
        <w:ind w:left="850.3937007874017" w:right="142.7952755905511" w:hanging="360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99uly7xr56y6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Raport de activitate al solicitantului pe ultimul an*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(se prezintă informații relevante pentru solicitarea finanțării nerambursabile: fotografii, descriere activități, alte proiecte derulate, finanțări, istoric, parteneri, link-uri relevante; dacă solicitantul nu a avut activitate în ultimul an, se prezintă raport pe ultima perioadă în care acesta a fost activ)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00" w:before="100" w:line="276" w:lineRule="auto"/>
        <w:ind w:left="850.3937007874017" w:right="142.7952755905511" w:firstLine="0"/>
        <w:rPr>
          <w:rFonts w:ascii="Arial" w:cs="Arial" w:eastAsia="Arial" w:hAnsi="Arial"/>
          <w:i w:val="1"/>
          <w:sz w:val="20"/>
          <w:szCs w:val="20"/>
        </w:rPr>
      </w:pPr>
      <w:bookmarkStart w:colFirst="0" w:colLast="0" w:name="_heading=h.4g9huwidpcka" w:id="4"/>
      <w:bookmarkEnd w:id="4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 </w:t>
      </w:r>
    </w:p>
    <w:p w:rsidR="00000000" w:rsidDel="00000000" w:rsidP="00000000" w:rsidRDefault="00000000" w:rsidRPr="00000000" w14:paraId="00000057">
      <w:pPr>
        <w:spacing w:after="100" w:before="100" w:line="276" w:lineRule="auto"/>
        <w:ind w:left="850.3937007874017" w:right="142.7952755905511" w:firstLine="0"/>
        <w:rPr>
          <w:rFonts w:ascii="Arial" w:cs="Arial" w:eastAsia="Arial" w:hAnsi="Arial"/>
          <w:sz w:val="20"/>
          <w:szCs w:val="20"/>
        </w:rPr>
      </w:pPr>
      <w:bookmarkStart w:colFirst="0" w:colLast="0" w:name="_heading=h.skdcjbws7e24" w:id="5"/>
      <w:bookmarkEnd w:id="5"/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&lt;single upload&gt;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00" w:before="100" w:line="276" w:lineRule="auto"/>
        <w:ind w:left="720" w:right="142.7952755905511" w:firstLine="0"/>
        <w:rPr>
          <w:rFonts w:ascii="Arial" w:cs="Arial" w:eastAsia="Arial" w:hAnsi="Arial"/>
          <w:sz w:val="20"/>
          <w:szCs w:val="20"/>
        </w:rPr>
      </w:pPr>
      <w:bookmarkStart w:colFirst="0" w:colLast="0" w:name="_heading=h.sjh67l9xunqr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100" w:before="100" w:line="276" w:lineRule="auto"/>
        <w:ind w:left="850.3937007874017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Alte documente relevante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(CV-uri și portofolii invitați asumate de către aceștia, portofoliu de activitate, dosar de presă, ediții anterioare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00" w:before="100" w:line="276" w:lineRule="auto"/>
        <w:ind w:left="850.3937007874017" w:firstLine="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Format acceptat: .pdf (max. 10MB)</w:t>
      </w:r>
    </w:p>
    <w:p w:rsidR="00000000" w:rsidDel="00000000" w:rsidP="00000000" w:rsidRDefault="00000000" w:rsidRPr="00000000" w14:paraId="0000005B">
      <w:pPr>
        <w:spacing w:after="100" w:before="100" w:line="276" w:lineRule="auto"/>
        <w:ind w:left="850.3937007874017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434343"/>
          <w:sz w:val="20"/>
          <w:szCs w:val="20"/>
          <w:rtl w:val="0"/>
        </w:rPr>
        <w:t xml:space="preserve">&lt;multiple upload&gt;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Candara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50" w:line="276" w:lineRule="auto"/>
      <w:rPr>
        <w:rFonts w:ascii="Arial" w:cs="Arial" w:eastAsia="Arial" w:hAnsi="Arial"/>
        <w:b w:val="1"/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Rule="auto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0" w:lineRule="auto"/>
      <w:ind w:left="-283" w:hanging="283"/>
      <w:rPr>
        <w:rFonts w:ascii="Roboto" w:cs="Roboto" w:eastAsia="Roboto" w:hAnsi="Roboto"/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5F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2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spacing w:after="0" w:line="276" w:lineRule="auto"/>
      <w:rPr>
        <w:rFonts w:ascii="Arial" w:cs="Arial" w:eastAsia="Arial" w:hAnsi="Arial"/>
        <w:sz w:val="16"/>
        <w:szCs w:val="16"/>
        <w:highlight w:val="white"/>
      </w:rPr>
    </w:pPr>
    <w:hyperlink r:id="rId3"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spacing w:after="0" w:line="276" w:lineRule="auto"/>
      <w:rPr>
        <w:rFonts w:ascii="Inter" w:cs="Inter" w:eastAsia="Inter" w:hAnsi="Inter"/>
        <w:color w:val="3c4043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sz w:val="16"/>
        <w:szCs w:val="16"/>
        <w:highlight w:val="white"/>
        <w:rtl w:val="0"/>
      </w:rPr>
      <w:t xml:space="preserve">+40787.287.100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after="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spacing w:after="80" w:lineRule="auto"/>
      <w:rPr>
        <w:rFonts w:ascii="Candara" w:cs="Candara" w:eastAsia="Candara" w:hAnsi="Candara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o-RO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50" w:before="480" w:line="276" w:lineRule="auto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50" w:line="276" w:lineRule="auto"/>
      <w:ind w:left="720" w:hanging="360"/>
    </w:pPr>
    <w:rPr>
      <w:rFonts w:ascii="Arial" w:cs="Arial" w:eastAsia="Arial" w:hAnsi="Arial"/>
      <w:b w:val="1"/>
      <w:color w:val="0000ff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379A8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379A8"/>
  </w:style>
  <w:style w:type="paragraph" w:styleId="Footer">
    <w:name w:val="footer"/>
    <w:basedOn w:val="Normal"/>
    <w:link w:val="FooterChar"/>
    <w:uiPriority w:val="99"/>
    <w:unhideWhenUsed w:val="1"/>
    <w:rsid w:val="008379A8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379A8"/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Candara-boldItalic.ttf"/><Relationship Id="rId9" Type="http://schemas.openxmlformats.org/officeDocument/2006/relationships/font" Target="fonts/Candara-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Candara-regular.ttf"/><Relationship Id="rId8" Type="http://schemas.openxmlformats.org/officeDocument/2006/relationships/font" Target="fonts/Candar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fQizmO1qcFw63V5fcAsL2IGHpA==">AMUW2mUOBzGcmBweHVRZ/JkYGV0LN60llFEABS5ZV9kVjuNGLV1mDTN8EfMun04g0JsFXDzK1l9/mMVcF9Jum6ng8B82bivoqVSWxoY+028MLAllDh5NHMLD2wTRnrhz5KDfnpPBDFCPCm+Ur0i6us/8Kx2chWBjQYSZY1lwCTNK64vEM+qLGl5S1MTWEZhVGmlWqiCkInzd3YsYjLQx6lFy3K6jlSHCuvaK6m9EMIm3pe12qVgtKBzvI8j/nne+HYLm3ibNYlhO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2022-03-02T05:09:00Z</dcterms:created>
</cp:coreProperties>
</file>