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6B" w:rsidRPr="00883027" w:rsidRDefault="0063616B">
      <w:pPr>
        <w:spacing w:after="120" w:line="276" w:lineRule="auto"/>
        <w:rPr>
          <w:rFonts w:ascii="Arial" w:eastAsia="Roboto" w:hAnsi="Arial" w:cs="Arial"/>
          <w:b/>
          <w:sz w:val="24"/>
          <w:szCs w:val="24"/>
        </w:rPr>
      </w:pPr>
    </w:p>
    <w:p w:rsidR="0063616B" w:rsidRPr="00883027" w:rsidRDefault="00490B41">
      <w:pPr>
        <w:spacing w:after="120" w:line="276" w:lineRule="auto"/>
        <w:rPr>
          <w:rFonts w:ascii="Arial" w:eastAsia="Roboto" w:hAnsi="Arial" w:cs="Arial"/>
          <w:b/>
          <w:sz w:val="32"/>
          <w:szCs w:val="32"/>
        </w:rPr>
      </w:pPr>
      <w:r w:rsidRPr="00883027">
        <w:rPr>
          <w:rFonts w:ascii="Arial" w:eastAsia="Andika" w:hAnsi="Arial" w:cs="Arial"/>
          <w:b/>
          <w:sz w:val="32"/>
          <w:szCs w:val="32"/>
        </w:rPr>
        <w:t>Template de lucru pentru completarea cererii de finanțare din formularul online pentru proiecte de/pentru tineret</w:t>
      </w:r>
    </w:p>
    <w:p w:rsidR="0063616B" w:rsidRPr="00883027" w:rsidRDefault="0063616B">
      <w:pPr>
        <w:spacing w:after="120" w:line="276" w:lineRule="auto"/>
        <w:rPr>
          <w:rFonts w:ascii="Arial" w:eastAsia="Roboto" w:hAnsi="Arial" w:cs="Arial"/>
          <w:sz w:val="20"/>
          <w:szCs w:val="20"/>
        </w:rPr>
      </w:pPr>
    </w:p>
    <w:p w:rsidR="0063616B" w:rsidRPr="00883027" w:rsidRDefault="0063616B">
      <w:pPr>
        <w:spacing w:after="0" w:line="276" w:lineRule="auto"/>
        <w:ind w:left="720"/>
        <w:rPr>
          <w:rFonts w:ascii="Arial" w:eastAsia="Roboto" w:hAnsi="Arial" w:cs="Arial"/>
          <w:i/>
          <w:sz w:val="18"/>
          <w:szCs w:val="18"/>
          <w:highlight w:val="yellow"/>
        </w:rPr>
      </w:pPr>
    </w:p>
    <w:p w:rsidR="0063616B" w:rsidRPr="00883027" w:rsidRDefault="00490B41">
      <w:pPr>
        <w:numPr>
          <w:ilvl w:val="0"/>
          <w:numId w:val="1"/>
        </w:numPr>
        <w:spacing w:after="0" w:line="276" w:lineRule="auto"/>
        <w:rPr>
          <w:rFonts w:ascii="Arial" w:eastAsia="Roboto" w:hAnsi="Arial" w:cs="Arial"/>
          <w:sz w:val="20"/>
          <w:szCs w:val="20"/>
        </w:rPr>
      </w:pPr>
      <w:r w:rsidRPr="00883027">
        <w:rPr>
          <w:rFonts w:ascii="Arial" w:eastAsia="Roboto" w:hAnsi="Arial" w:cs="Arial"/>
          <w:sz w:val="20"/>
          <w:szCs w:val="20"/>
        </w:rPr>
        <w:t>Titlul proiectului:</w:t>
      </w:r>
    </w:p>
    <w:p w:rsidR="0063616B" w:rsidRPr="00883027" w:rsidRDefault="00490B41">
      <w:pPr>
        <w:spacing w:after="0" w:line="276" w:lineRule="auto"/>
        <w:ind w:left="720"/>
        <w:rPr>
          <w:rFonts w:ascii="Arial" w:eastAsia="Roboto" w:hAnsi="Arial" w:cs="Arial"/>
          <w:i/>
          <w:sz w:val="18"/>
          <w:szCs w:val="18"/>
        </w:rPr>
      </w:pPr>
      <w:r w:rsidRPr="00883027">
        <w:rPr>
          <w:rFonts w:ascii="Arial" w:eastAsia="Roboto" w:hAnsi="Arial" w:cs="Arial"/>
          <w:i/>
          <w:sz w:val="18"/>
          <w:szCs w:val="18"/>
        </w:rPr>
        <w:t>(Formulați o denumire succintă, clară, elocventă; aceasta va fi enunțată în toate comunicările publice)</w:t>
      </w:r>
    </w:p>
    <w:p w:rsidR="0063616B" w:rsidRPr="00883027" w:rsidRDefault="0063616B">
      <w:pPr>
        <w:spacing w:after="0" w:line="276" w:lineRule="auto"/>
        <w:ind w:left="720"/>
        <w:rPr>
          <w:rFonts w:ascii="Arial" w:eastAsia="Roboto" w:hAnsi="Arial" w:cs="Arial"/>
          <w:i/>
          <w:sz w:val="18"/>
          <w:szCs w:val="18"/>
        </w:rPr>
      </w:pPr>
    </w:p>
    <w:p w:rsidR="0063616B" w:rsidRPr="00883027" w:rsidRDefault="00490B41">
      <w:pPr>
        <w:numPr>
          <w:ilvl w:val="0"/>
          <w:numId w:val="16"/>
        </w:numPr>
        <w:spacing w:after="0" w:line="276" w:lineRule="auto"/>
        <w:ind w:left="708"/>
        <w:rPr>
          <w:rFonts w:ascii="Arial" w:eastAsia="Roboto" w:hAnsi="Arial" w:cs="Arial"/>
          <w:sz w:val="20"/>
          <w:szCs w:val="20"/>
        </w:rPr>
      </w:pPr>
      <w:r w:rsidRPr="00883027">
        <w:rPr>
          <w:rFonts w:ascii="Arial" w:eastAsia="Roboto" w:hAnsi="Arial" w:cs="Arial"/>
          <w:sz w:val="20"/>
          <w:szCs w:val="20"/>
        </w:rPr>
        <w:t xml:space="preserve">Sumar (max. 300 de cuvinte): </w:t>
      </w:r>
    </w:p>
    <w:p w:rsidR="0063616B" w:rsidRPr="00883027" w:rsidRDefault="00490B41">
      <w:pPr>
        <w:spacing w:after="0" w:line="276" w:lineRule="auto"/>
        <w:ind w:left="708"/>
        <w:rPr>
          <w:rFonts w:ascii="Arial" w:eastAsia="Roboto" w:hAnsi="Arial" w:cs="Arial"/>
          <w:i/>
          <w:sz w:val="18"/>
          <w:szCs w:val="18"/>
        </w:rPr>
      </w:pPr>
      <w:r w:rsidRPr="00883027">
        <w:rPr>
          <w:rFonts w:ascii="Arial" w:eastAsia="Roboto" w:hAnsi="Arial" w:cs="Arial"/>
          <w:i/>
          <w:sz w:val="18"/>
          <w:szCs w:val="18"/>
        </w:rPr>
        <w:t xml:space="preserve">(Descrieți succint proiectul, grupurile țintă cărora li se adresează și rezultatele urmărite, evidențiind elementele particulare care o definesc, o disting în contextele și domeniile de tineret și  prin care aduce plusvaloare </w:t>
      </w:r>
      <w:r w:rsidRPr="00883027">
        <w:rPr>
          <w:rFonts w:ascii="Arial" w:eastAsia="Roboto" w:hAnsi="Arial" w:cs="Arial"/>
          <w:i/>
          <w:sz w:val="18"/>
          <w:szCs w:val="18"/>
        </w:rPr>
        <w:t>în comunitate. Sumarul proiectului va fi comunicat public și va putea fi folosit pentru materialele promoționale realizate.)</w:t>
      </w:r>
    </w:p>
    <w:p w:rsidR="0063616B" w:rsidRPr="00883027" w:rsidRDefault="0063616B">
      <w:pPr>
        <w:spacing w:after="0" w:line="276" w:lineRule="auto"/>
        <w:ind w:left="708"/>
        <w:rPr>
          <w:rFonts w:ascii="Arial" w:eastAsia="Roboto" w:hAnsi="Arial" w:cs="Arial"/>
          <w:i/>
          <w:sz w:val="18"/>
          <w:szCs w:val="18"/>
        </w:rPr>
      </w:pPr>
    </w:p>
    <w:p w:rsidR="0063616B" w:rsidRPr="00883027" w:rsidRDefault="00490B41">
      <w:pPr>
        <w:numPr>
          <w:ilvl w:val="0"/>
          <w:numId w:val="5"/>
        </w:numPr>
        <w:spacing w:after="0" w:line="276" w:lineRule="auto"/>
        <w:rPr>
          <w:rFonts w:ascii="Arial" w:eastAsia="Roboto" w:hAnsi="Arial" w:cs="Arial"/>
          <w:sz w:val="20"/>
          <w:szCs w:val="20"/>
        </w:rPr>
      </w:pPr>
      <w:r w:rsidRPr="00883027">
        <w:rPr>
          <w:rFonts w:ascii="Arial" w:eastAsia="Roboto" w:hAnsi="Arial" w:cs="Arial"/>
          <w:sz w:val="20"/>
          <w:szCs w:val="20"/>
        </w:rPr>
        <w:t xml:space="preserve">Perioada de implementare (max. 300 de cuvinte): </w:t>
      </w:r>
    </w:p>
    <w:p w:rsidR="0063616B" w:rsidRPr="00883027" w:rsidRDefault="00490B41">
      <w:pPr>
        <w:spacing w:after="0" w:line="276" w:lineRule="auto"/>
        <w:ind w:left="720"/>
        <w:rPr>
          <w:rFonts w:ascii="Arial" w:eastAsia="Roboto" w:hAnsi="Arial" w:cs="Arial"/>
          <w:i/>
          <w:sz w:val="18"/>
          <w:szCs w:val="18"/>
        </w:rPr>
      </w:pPr>
      <w:r w:rsidRPr="00883027">
        <w:rPr>
          <w:rFonts w:ascii="Arial" w:eastAsia="Andika" w:hAnsi="Arial" w:cs="Arial"/>
          <w:i/>
          <w:sz w:val="18"/>
          <w:szCs w:val="18"/>
        </w:rPr>
        <w:t xml:space="preserve">(Menționați </w:t>
      </w:r>
      <w:r w:rsidRPr="00883027">
        <w:rPr>
          <w:rFonts w:ascii="Arial" w:eastAsia="Roboto" w:hAnsi="Arial" w:cs="Arial"/>
          <w:i/>
          <w:sz w:val="18"/>
          <w:szCs w:val="18"/>
          <w:u w:val="single"/>
        </w:rPr>
        <w:t>intervalul calendaristic estimat</w:t>
      </w:r>
      <w:r w:rsidRPr="00883027">
        <w:rPr>
          <w:rFonts w:ascii="Arial" w:eastAsia="Andika" w:hAnsi="Arial" w:cs="Arial"/>
          <w:i/>
          <w:sz w:val="18"/>
          <w:szCs w:val="18"/>
        </w:rPr>
        <w:t xml:space="preserve"> pentru implementare, precum și </w:t>
      </w:r>
      <w:r w:rsidRPr="00883027">
        <w:rPr>
          <w:rFonts w:ascii="Arial" w:eastAsia="Roboto" w:hAnsi="Arial" w:cs="Arial"/>
          <w:i/>
          <w:sz w:val="18"/>
          <w:szCs w:val="18"/>
          <w:u w:val="single"/>
        </w:rPr>
        <w:t>datel</w:t>
      </w:r>
      <w:r w:rsidRPr="00883027">
        <w:rPr>
          <w:rFonts w:ascii="Arial" w:eastAsia="Roboto" w:hAnsi="Arial" w:cs="Arial"/>
          <w:i/>
          <w:sz w:val="18"/>
          <w:szCs w:val="18"/>
          <w:u w:val="single"/>
        </w:rPr>
        <w:t>e estimative</w:t>
      </w:r>
      <w:r w:rsidRPr="00883027">
        <w:rPr>
          <w:rFonts w:ascii="Arial" w:eastAsia="Andika" w:hAnsi="Arial" w:cs="Arial"/>
          <w:i/>
          <w:sz w:val="18"/>
          <w:szCs w:val="18"/>
        </w:rPr>
        <w:t xml:space="preserve"> pentru evenimentele deschise publicului și locațiile propuse, cu menționarea</w:t>
      </w:r>
      <w:r w:rsidRPr="00883027">
        <w:rPr>
          <w:rFonts w:ascii="Arial" w:eastAsia="Roboto" w:hAnsi="Arial" w:cs="Arial"/>
          <w:sz w:val="18"/>
          <w:szCs w:val="18"/>
        </w:rPr>
        <w:t xml:space="preserve"> </w:t>
      </w:r>
      <w:r w:rsidRPr="00883027">
        <w:rPr>
          <w:rFonts w:ascii="Arial" w:eastAsia="Andika" w:hAnsi="Arial" w:cs="Arial"/>
          <w:i/>
          <w:sz w:val="18"/>
          <w:szCs w:val="18"/>
        </w:rPr>
        <w:t>acordurilor de principiu privind utilizarea respectivelor spații,</w:t>
      </w:r>
      <w:r w:rsidRPr="00883027">
        <w:rPr>
          <w:rFonts w:ascii="Arial" w:eastAsia="Roboto" w:hAnsi="Arial" w:cs="Arial"/>
          <w:sz w:val="18"/>
          <w:szCs w:val="18"/>
        </w:rPr>
        <w:t xml:space="preserve"> </w:t>
      </w:r>
      <w:r w:rsidRPr="00883027">
        <w:rPr>
          <w:rFonts w:ascii="Arial" w:eastAsia="Roboto" w:hAnsi="Arial" w:cs="Arial"/>
          <w:i/>
          <w:sz w:val="18"/>
          <w:szCs w:val="18"/>
        </w:rPr>
        <w:t>în cazul în care nu sunt la sediul solicitantului.)</w:t>
      </w:r>
    </w:p>
    <w:p w:rsidR="0063616B" w:rsidRPr="00883027" w:rsidRDefault="0063616B">
      <w:pPr>
        <w:spacing w:after="0" w:line="276" w:lineRule="auto"/>
        <w:rPr>
          <w:rFonts w:ascii="Arial" w:eastAsia="Roboto" w:hAnsi="Arial" w:cs="Arial"/>
          <w:sz w:val="20"/>
          <w:szCs w:val="20"/>
        </w:rPr>
      </w:pPr>
    </w:p>
    <w:p w:rsidR="0063616B" w:rsidRPr="00883027" w:rsidRDefault="00490B41">
      <w:pPr>
        <w:numPr>
          <w:ilvl w:val="0"/>
          <w:numId w:val="7"/>
        </w:numPr>
        <w:spacing w:after="0" w:line="276" w:lineRule="auto"/>
        <w:rPr>
          <w:rFonts w:ascii="Arial" w:eastAsia="Roboto" w:hAnsi="Arial" w:cs="Arial"/>
          <w:sz w:val="20"/>
          <w:szCs w:val="20"/>
        </w:rPr>
      </w:pPr>
      <w:r w:rsidRPr="00883027">
        <w:rPr>
          <w:rFonts w:ascii="Arial" w:eastAsia="Roboto" w:hAnsi="Arial" w:cs="Arial"/>
          <w:sz w:val="20"/>
          <w:szCs w:val="20"/>
        </w:rPr>
        <w:t>Valoarea totală a proiectului, în lei:</w:t>
      </w:r>
    </w:p>
    <w:p w:rsidR="0063616B" w:rsidRPr="00883027" w:rsidRDefault="00490B41">
      <w:pPr>
        <w:spacing w:after="0" w:line="276" w:lineRule="auto"/>
        <w:ind w:left="720"/>
        <w:rPr>
          <w:rFonts w:ascii="Arial" w:eastAsia="Roboto" w:hAnsi="Arial" w:cs="Arial"/>
          <w:sz w:val="20"/>
          <w:szCs w:val="20"/>
        </w:rPr>
      </w:pPr>
      <w:r w:rsidRPr="00883027">
        <w:rPr>
          <w:rFonts w:ascii="Arial" w:eastAsia="Roboto" w:hAnsi="Arial" w:cs="Arial"/>
          <w:i/>
          <w:sz w:val="18"/>
          <w:szCs w:val="18"/>
        </w:rPr>
        <w:t>(Valoarea totală a proiectului este suma valorii finanțării nerambursabile solicitate și a valorii co-finanțării, din surse proprii și/sau atrase. Valoarea totală cuprinde cheltuielile eligibile necesare.)</w:t>
      </w:r>
    </w:p>
    <w:p w:rsidR="0063616B" w:rsidRPr="00883027" w:rsidRDefault="00490B41">
      <w:pPr>
        <w:numPr>
          <w:ilvl w:val="0"/>
          <w:numId w:val="17"/>
        </w:numPr>
        <w:spacing w:after="0" w:line="276" w:lineRule="auto"/>
        <w:ind w:left="708"/>
        <w:rPr>
          <w:rFonts w:ascii="Arial" w:eastAsia="Roboto" w:hAnsi="Arial" w:cs="Arial"/>
          <w:sz w:val="20"/>
          <w:szCs w:val="20"/>
        </w:rPr>
      </w:pPr>
      <w:r w:rsidRPr="00883027">
        <w:rPr>
          <w:rFonts w:ascii="Arial" w:eastAsia="Roboto" w:hAnsi="Arial" w:cs="Arial"/>
          <w:sz w:val="20"/>
          <w:szCs w:val="20"/>
        </w:rPr>
        <w:t xml:space="preserve">Valoarea finanțării nerambursabile solicitate, în </w:t>
      </w:r>
      <w:r w:rsidRPr="00883027">
        <w:rPr>
          <w:rFonts w:ascii="Arial" w:eastAsia="Roboto" w:hAnsi="Arial" w:cs="Arial"/>
          <w:sz w:val="20"/>
          <w:szCs w:val="20"/>
        </w:rPr>
        <w:t>lei:</w:t>
      </w:r>
    </w:p>
    <w:p w:rsidR="0063616B" w:rsidRPr="00883027" w:rsidRDefault="00490B41">
      <w:pPr>
        <w:numPr>
          <w:ilvl w:val="0"/>
          <w:numId w:val="17"/>
        </w:numPr>
        <w:spacing w:after="0" w:line="276" w:lineRule="auto"/>
        <w:ind w:left="708"/>
        <w:rPr>
          <w:rFonts w:ascii="Arial" w:eastAsia="Roboto" w:hAnsi="Arial" w:cs="Arial"/>
          <w:sz w:val="20"/>
          <w:szCs w:val="20"/>
        </w:rPr>
      </w:pPr>
      <w:r w:rsidRPr="00883027">
        <w:rPr>
          <w:rFonts w:ascii="Arial" w:eastAsia="Roboto" w:hAnsi="Arial" w:cs="Arial"/>
          <w:sz w:val="20"/>
          <w:szCs w:val="20"/>
        </w:rPr>
        <w:t>Valoarea co-finanțării</w:t>
      </w:r>
      <w:r w:rsidRPr="00883027">
        <w:rPr>
          <w:rFonts w:ascii="Arial" w:eastAsia="Andika" w:hAnsi="Arial" w:cs="Arial"/>
          <w:sz w:val="20"/>
          <w:szCs w:val="20"/>
        </w:rPr>
        <w:t xml:space="preserve"> din surse proprii și/sau atrase, în lei: </w:t>
      </w:r>
    </w:p>
    <w:p w:rsidR="0063616B" w:rsidRPr="00883027" w:rsidRDefault="00490B41">
      <w:pPr>
        <w:numPr>
          <w:ilvl w:val="0"/>
          <w:numId w:val="17"/>
        </w:numPr>
        <w:spacing w:after="0" w:line="276" w:lineRule="auto"/>
        <w:ind w:left="708"/>
        <w:rPr>
          <w:rFonts w:ascii="Arial" w:eastAsia="Roboto" w:hAnsi="Arial" w:cs="Arial"/>
          <w:sz w:val="20"/>
          <w:szCs w:val="20"/>
        </w:rPr>
      </w:pPr>
      <w:r w:rsidRPr="00883027">
        <w:rPr>
          <w:rFonts w:ascii="Arial" w:eastAsia="Roboto" w:hAnsi="Arial" w:cs="Arial"/>
          <w:sz w:val="20"/>
          <w:szCs w:val="20"/>
        </w:rPr>
        <w:t>Procentul co-finanțării</w:t>
      </w:r>
      <w:r w:rsidRPr="00883027">
        <w:rPr>
          <w:rFonts w:ascii="Arial" w:eastAsia="Andika" w:hAnsi="Arial" w:cs="Arial"/>
          <w:sz w:val="20"/>
          <w:szCs w:val="20"/>
        </w:rPr>
        <w:t xml:space="preserve"> din surse proprii și/sau atrase (de ex.: 25,5%)</w:t>
      </w:r>
    </w:p>
    <w:p w:rsidR="0063616B" w:rsidRPr="00883027" w:rsidRDefault="0063616B">
      <w:pPr>
        <w:spacing w:after="0" w:line="276" w:lineRule="auto"/>
        <w:ind w:left="1440"/>
        <w:rPr>
          <w:rFonts w:ascii="Arial" w:eastAsia="Roboto" w:hAnsi="Arial" w:cs="Arial"/>
          <w:sz w:val="20"/>
          <w:szCs w:val="20"/>
        </w:rPr>
      </w:pPr>
    </w:p>
    <w:p w:rsidR="0063616B" w:rsidRPr="00883027" w:rsidRDefault="00490B41">
      <w:pPr>
        <w:numPr>
          <w:ilvl w:val="0"/>
          <w:numId w:val="17"/>
        </w:numPr>
        <w:spacing w:after="0" w:line="276" w:lineRule="auto"/>
        <w:ind w:left="708"/>
        <w:rPr>
          <w:rFonts w:ascii="Arial" w:eastAsia="Roboto" w:hAnsi="Arial" w:cs="Arial"/>
          <w:sz w:val="20"/>
          <w:szCs w:val="20"/>
        </w:rPr>
      </w:pPr>
      <w:r w:rsidRPr="00883027">
        <w:rPr>
          <w:rFonts w:ascii="Arial" w:eastAsia="Andika" w:hAnsi="Arial" w:cs="Arial"/>
          <w:sz w:val="20"/>
          <w:szCs w:val="20"/>
        </w:rPr>
        <w:t>Conceptul, conținutul și viziunea (max. 1000 de cuvinte)</w:t>
      </w:r>
    </w:p>
    <w:p w:rsidR="0063616B" w:rsidRPr="00883027" w:rsidRDefault="00490B41">
      <w:pPr>
        <w:spacing w:after="0" w:line="276" w:lineRule="auto"/>
        <w:ind w:left="708"/>
        <w:rPr>
          <w:rFonts w:ascii="Arial" w:eastAsia="Roboto" w:hAnsi="Arial" w:cs="Arial"/>
          <w:sz w:val="20"/>
          <w:szCs w:val="20"/>
        </w:rPr>
      </w:pPr>
      <w:r w:rsidRPr="00883027">
        <w:rPr>
          <w:rFonts w:ascii="Arial" w:eastAsia="Roboto" w:hAnsi="Arial" w:cs="Arial"/>
          <w:i/>
          <w:sz w:val="18"/>
          <w:szCs w:val="18"/>
        </w:rPr>
        <w:t>(Prezentați succint și concret proiectul prin conceptul și viziunea acestuia. Descrieți, pe scurt, conținutul de activități.)</w:t>
      </w:r>
    </w:p>
    <w:p w:rsidR="0063616B" w:rsidRPr="00883027" w:rsidRDefault="0063616B">
      <w:pPr>
        <w:spacing w:after="0" w:line="276" w:lineRule="auto"/>
        <w:rPr>
          <w:rFonts w:ascii="Arial" w:eastAsia="Roboto" w:hAnsi="Arial" w:cs="Arial"/>
          <w:sz w:val="20"/>
          <w:szCs w:val="20"/>
        </w:rPr>
      </w:pPr>
    </w:p>
    <w:p w:rsidR="0063616B" w:rsidRPr="00883027" w:rsidRDefault="00490B41">
      <w:pPr>
        <w:numPr>
          <w:ilvl w:val="0"/>
          <w:numId w:val="8"/>
        </w:numPr>
        <w:spacing w:after="0" w:line="276" w:lineRule="auto"/>
        <w:rPr>
          <w:rFonts w:ascii="Arial" w:eastAsia="Roboto" w:hAnsi="Arial" w:cs="Arial"/>
          <w:sz w:val="20"/>
          <w:szCs w:val="20"/>
        </w:rPr>
      </w:pPr>
      <w:r w:rsidRPr="00883027">
        <w:rPr>
          <w:rFonts w:ascii="Arial" w:eastAsia="Andika" w:hAnsi="Arial" w:cs="Arial"/>
          <w:sz w:val="20"/>
          <w:szCs w:val="20"/>
        </w:rPr>
        <w:t xml:space="preserve">Context și justificare (max. 1500 de cuvinte): </w:t>
      </w:r>
    </w:p>
    <w:p w:rsidR="0063616B" w:rsidRPr="00883027" w:rsidRDefault="00490B41">
      <w:pPr>
        <w:spacing w:after="0" w:line="276" w:lineRule="auto"/>
        <w:ind w:left="708"/>
        <w:rPr>
          <w:rFonts w:ascii="Arial" w:eastAsia="Roboto" w:hAnsi="Arial" w:cs="Arial"/>
          <w:sz w:val="20"/>
          <w:szCs w:val="20"/>
        </w:rPr>
      </w:pPr>
      <w:r w:rsidRPr="00883027">
        <w:rPr>
          <w:rFonts w:ascii="Arial" w:eastAsia="Andika" w:hAnsi="Arial" w:cs="Arial"/>
          <w:i/>
          <w:sz w:val="18"/>
          <w:szCs w:val="18"/>
        </w:rPr>
        <w:t xml:space="preserve">(Analizați </w:t>
      </w:r>
      <w:r w:rsidRPr="00883027">
        <w:rPr>
          <w:rFonts w:ascii="Arial" w:eastAsia="Roboto" w:hAnsi="Arial" w:cs="Arial"/>
          <w:i/>
          <w:sz w:val="18"/>
          <w:szCs w:val="18"/>
        </w:rPr>
        <w:t>contexul social pentru care se propune proiectul. Identificați problem</w:t>
      </w:r>
      <w:r w:rsidRPr="00883027">
        <w:rPr>
          <w:rFonts w:ascii="Arial" w:eastAsia="Roboto" w:hAnsi="Arial" w:cs="Arial"/>
          <w:i/>
          <w:sz w:val="18"/>
          <w:szCs w:val="18"/>
        </w:rPr>
        <w:t>a sau nevoia la care proiectul răspunde, inclusiv posibile efecte în context. Justificați modul în care proiectul propus contribuie la satisfacerea nevoilor sau la cartografierea de oportunități noi pentru beneficiari și pentru solicitant.)</w:t>
      </w:r>
    </w:p>
    <w:p w:rsidR="0063616B" w:rsidRPr="00883027" w:rsidRDefault="0063616B">
      <w:pPr>
        <w:spacing w:after="0" w:line="276" w:lineRule="auto"/>
        <w:rPr>
          <w:rFonts w:ascii="Arial" w:eastAsia="Roboto" w:hAnsi="Arial" w:cs="Arial"/>
          <w:i/>
          <w:sz w:val="18"/>
          <w:szCs w:val="18"/>
        </w:rPr>
      </w:pPr>
    </w:p>
    <w:p w:rsidR="0063616B" w:rsidRPr="00883027" w:rsidRDefault="00490B41">
      <w:pPr>
        <w:numPr>
          <w:ilvl w:val="0"/>
          <w:numId w:val="2"/>
        </w:numPr>
        <w:spacing w:after="0" w:line="276" w:lineRule="auto"/>
        <w:rPr>
          <w:rFonts w:ascii="Arial" w:eastAsia="Roboto" w:hAnsi="Arial" w:cs="Arial"/>
          <w:sz w:val="20"/>
          <w:szCs w:val="20"/>
        </w:rPr>
      </w:pPr>
      <w:r w:rsidRPr="00883027">
        <w:rPr>
          <w:rFonts w:ascii="Arial" w:eastAsia="Andika" w:hAnsi="Arial" w:cs="Arial"/>
          <w:sz w:val="20"/>
          <w:szCs w:val="20"/>
        </w:rPr>
        <w:t>Scop și obiect</w:t>
      </w:r>
      <w:r w:rsidRPr="00883027">
        <w:rPr>
          <w:rFonts w:ascii="Arial" w:eastAsia="Andika" w:hAnsi="Arial" w:cs="Arial"/>
          <w:sz w:val="20"/>
          <w:szCs w:val="20"/>
        </w:rPr>
        <w:t>ive (max. 1000 de cuvinte):</w:t>
      </w:r>
    </w:p>
    <w:p w:rsidR="0063616B" w:rsidRPr="00883027" w:rsidRDefault="00490B41">
      <w:pPr>
        <w:spacing w:after="0" w:line="276" w:lineRule="auto"/>
        <w:ind w:left="720"/>
        <w:rPr>
          <w:rFonts w:ascii="Arial" w:eastAsia="Roboto" w:hAnsi="Arial" w:cs="Arial"/>
          <w:i/>
          <w:sz w:val="18"/>
          <w:szCs w:val="18"/>
        </w:rPr>
      </w:pPr>
      <w:r w:rsidRPr="00883027">
        <w:rPr>
          <w:rFonts w:ascii="Arial" w:eastAsia="Roboto" w:hAnsi="Arial" w:cs="Arial"/>
          <w:i/>
          <w:sz w:val="18"/>
          <w:szCs w:val="18"/>
        </w:rPr>
        <w:t>(Enunțați scopul proiectului. Definiți S.M.A.R.T. obiectivele generale și specifice ale proiectului și  evidențiați modul în care acestea răspund nevoilor identificate, analizând individual fiecare obiectiv și prioritate atinse.</w:t>
      </w:r>
      <w:r w:rsidRPr="00883027">
        <w:rPr>
          <w:rFonts w:ascii="Arial" w:eastAsia="Roboto" w:hAnsi="Arial" w:cs="Arial"/>
          <w:i/>
          <w:sz w:val="18"/>
          <w:szCs w:val="18"/>
        </w:rPr>
        <w:t>)</w:t>
      </w:r>
    </w:p>
    <w:p w:rsidR="0063616B" w:rsidRPr="00883027" w:rsidRDefault="0063616B">
      <w:pPr>
        <w:spacing w:after="0" w:line="276" w:lineRule="auto"/>
        <w:ind w:left="720"/>
        <w:rPr>
          <w:rFonts w:ascii="Arial" w:eastAsia="Roboto" w:hAnsi="Arial" w:cs="Arial"/>
          <w:i/>
          <w:sz w:val="18"/>
          <w:szCs w:val="18"/>
        </w:rPr>
      </w:pPr>
    </w:p>
    <w:p w:rsidR="0063616B" w:rsidRPr="00883027" w:rsidRDefault="00490B41">
      <w:pPr>
        <w:numPr>
          <w:ilvl w:val="0"/>
          <w:numId w:val="15"/>
        </w:numPr>
        <w:spacing w:after="0" w:line="276" w:lineRule="auto"/>
        <w:rPr>
          <w:rFonts w:ascii="Arial" w:eastAsia="Roboto" w:hAnsi="Arial" w:cs="Arial"/>
          <w:sz w:val="20"/>
          <w:szCs w:val="20"/>
        </w:rPr>
      </w:pPr>
      <w:r w:rsidRPr="00883027">
        <w:rPr>
          <w:rFonts w:ascii="Arial" w:eastAsia="Roboto" w:hAnsi="Arial" w:cs="Arial"/>
          <w:sz w:val="20"/>
          <w:szCs w:val="20"/>
        </w:rPr>
        <w:t>Grup țintă. Beneficiari direcți și indirecți (max. 1000 de cuvinte):</w:t>
      </w:r>
    </w:p>
    <w:p w:rsidR="0063616B" w:rsidRPr="00883027" w:rsidRDefault="00490B41">
      <w:pPr>
        <w:spacing w:after="0" w:line="276" w:lineRule="auto"/>
        <w:ind w:left="720"/>
        <w:rPr>
          <w:rFonts w:ascii="Arial" w:eastAsia="Roboto" w:hAnsi="Arial" w:cs="Arial"/>
          <w:i/>
          <w:sz w:val="18"/>
          <w:szCs w:val="18"/>
        </w:rPr>
      </w:pPr>
      <w:r w:rsidRPr="00883027">
        <w:rPr>
          <w:rFonts w:ascii="Arial" w:eastAsia="Roboto" w:hAnsi="Arial" w:cs="Arial"/>
          <w:i/>
          <w:sz w:val="18"/>
          <w:szCs w:val="18"/>
        </w:rPr>
        <w:t>(Definiți calitativ și cantitativ grupul țintă, beneficiarii direcți și indirecți ai proiectului, furnizând date concrete. Pentru o definire corectă</w:t>
      </w:r>
      <w:r w:rsidRPr="00883027">
        <w:rPr>
          <w:rFonts w:ascii="Arial" w:eastAsia="Andika" w:hAnsi="Arial" w:cs="Arial"/>
          <w:i/>
          <w:sz w:val="18"/>
          <w:szCs w:val="18"/>
        </w:rPr>
        <w:t>, parcurgeți semnificația termenilor</w:t>
      </w:r>
      <w:r w:rsidRPr="00883027">
        <w:rPr>
          <w:rFonts w:ascii="Arial" w:eastAsia="Andika" w:hAnsi="Arial" w:cs="Arial"/>
          <w:i/>
          <w:sz w:val="18"/>
          <w:szCs w:val="18"/>
        </w:rPr>
        <w:t xml:space="preserve"> din preambulul regulamentului.)</w:t>
      </w:r>
    </w:p>
    <w:p w:rsidR="0063616B" w:rsidRPr="00883027" w:rsidRDefault="0063616B">
      <w:pPr>
        <w:spacing w:after="0" w:line="276" w:lineRule="auto"/>
        <w:ind w:left="360"/>
        <w:rPr>
          <w:rFonts w:ascii="Arial" w:eastAsia="Roboto" w:hAnsi="Arial" w:cs="Arial"/>
          <w:b/>
          <w:sz w:val="20"/>
          <w:szCs w:val="20"/>
        </w:rPr>
      </w:pPr>
    </w:p>
    <w:p w:rsidR="0063616B" w:rsidRPr="00883027" w:rsidRDefault="00490B41">
      <w:pPr>
        <w:numPr>
          <w:ilvl w:val="0"/>
          <w:numId w:val="3"/>
        </w:numPr>
        <w:spacing w:after="0" w:line="276" w:lineRule="auto"/>
        <w:rPr>
          <w:rFonts w:ascii="Arial" w:eastAsia="Roboto" w:hAnsi="Arial" w:cs="Arial"/>
          <w:sz w:val="20"/>
          <w:szCs w:val="20"/>
        </w:rPr>
      </w:pPr>
      <w:r w:rsidRPr="00883027">
        <w:rPr>
          <w:rFonts w:ascii="Arial" w:eastAsia="Roboto" w:hAnsi="Arial" w:cs="Arial"/>
          <w:sz w:val="20"/>
          <w:szCs w:val="20"/>
        </w:rPr>
        <w:lastRenderedPageBreak/>
        <w:t>Activități (max. 2000 de cuvinte):</w:t>
      </w:r>
    </w:p>
    <w:p w:rsidR="0063616B" w:rsidRPr="00883027" w:rsidRDefault="00490B41">
      <w:pPr>
        <w:spacing w:after="0" w:line="276" w:lineRule="auto"/>
        <w:ind w:left="720"/>
        <w:rPr>
          <w:rFonts w:ascii="Arial" w:eastAsia="Roboto" w:hAnsi="Arial" w:cs="Arial"/>
          <w:i/>
          <w:sz w:val="18"/>
          <w:szCs w:val="18"/>
        </w:rPr>
      </w:pPr>
      <w:r w:rsidRPr="00883027">
        <w:rPr>
          <w:rFonts w:ascii="Arial" w:eastAsia="Roboto" w:hAnsi="Arial" w:cs="Arial"/>
          <w:i/>
          <w:sz w:val="18"/>
          <w:szCs w:val="18"/>
        </w:rPr>
        <w:t xml:space="preserve">(Descrieți activitățile proiectului, în secvențialitatea lor logică, menționând pentru fiecare în parte următoarele: i). activitățile specifice și subactivitățile acestora, ii). perioada </w:t>
      </w:r>
      <w:r w:rsidRPr="00883027">
        <w:rPr>
          <w:rFonts w:ascii="Arial" w:eastAsia="Roboto" w:hAnsi="Arial" w:cs="Arial"/>
          <w:i/>
          <w:sz w:val="18"/>
          <w:szCs w:val="18"/>
        </w:rPr>
        <w:t>ș</w:t>
      </w:r>
      <w:r w:rsidRPr="00883027">
        <w:rPr>
          <w:rFonts w:ascii="Arial" w:eastAsia="Roboto" w:hAnsi="Arial" w:cs="Arial"/>
          <w:i/>
          <w:sz w:val="18"/>
          <w:szCs w:val="18"/>
        </w:rPr>
        <w:t>i locul/locurile în care se desfășoară, iii). partenerii/profesioniștii implicați și rolurile aferente. Includeți și activități interne de management de proiect: planificare calendaristică, monitorizare, evaluare și raportare.)</w:t>
      </w:r>
    </w:p>
    <w:p w:rsidR="0063616B" w:rsidRPr="00883027" w:rsidRDefault="0063616B">
      <w:pPr>
        <w:spacing w:after="0" w:line="276" w:lineRule="auto"/>
        <w:ind w:left="720"/>
        <w:rPr>
          <w:rFonts w:ascii="Arial" w:eastAsia="Roboto" w:hAnsi="Arial" w:cs="Arial"/>
          <w:i/>
          <w:sz w:val="18"/>
          <w:szCs w:val="18"/>
        </w:rPr>
      </w:pPr>
    </w:p>
    <w:p w:rsidR="0063616B" w:rsidRPr="00883027" w:rsidRDefault="00490B41">
      <w:pPr>
        <w:numPr>
          <w:ilvl w:val="0"/>
          <w:numId w:val="6"/>
        </w:numPr>
        <w:spacing w:after="0" w:line="276" w:lineRule="auto"/>
        <w:rPr>
          <w:rFonts w:ascii="Arial" w:eastAsia="Roboto" w:hAnsi="Arial" w:cs="Arial"/>
          <w:sz w:val="20"/>
          <w:szCs w:val="20"/>
        </w:rPr>
      </w:pPr>
      <w:r w:rsidRPr="00883027">
        <w:rPr>
          <w:rFonts w:ascii="Arial" w:eastAsia="Roboto" w:hAnsi="Arial" w:cs="Arial"/>
          <w:sz w:val="20"/>
          <w:szCs w:val="20"/>
        </w:rPr>
        <w:t xml:space="preserve">Valoare adăugată și impact (max. 1000 de cuvinte): </w:t>
      </w:r>
    </w:p>
    <w:p w:rsidR="0063616B" w:rsidRPr="00883027" w:rsidRDefault="00490B41">
      <w:pPr>
        <w:spacing w:after="0" w:line="276" w:lineRule="auto"/>
        <w:ind w:left="720"/>
        <w:rPr>
          <w:rFonts w:ascii="Arial" w:eastAsia="Roboto" w:hAnsi="Arial" w:cs="Arial"/>
          <w:i/>
          <w:sz w:val="18"/>
          <w:szCs w:val="18"/>
        </w:rPr>
      </w:pPr>
      <w:r w:rsidRPr="00883027">
        <w:rPr>
          <w:rFonts w:ascii="Arial" w:eastAsia="Roboto" w:hAnsi="Arial" w:cs="Arial"/>
          <w:i/>
          <w:sz w:val="18"/>
          <w:szCs w:val="18"/>
        </w:rPr>
        <w:t xml:space="preserve">(Definiți punctele în care  proiectul inovează  și atributele care îl diferențiază de alte proiecte similare sau de ediții trecute ale acesteia. Evidențiați </w:t>
      </w:r>
      <w:r w:rsidRPr="00883027">
        <w:rPr>
          <w:rFonts w:ascii="Arial" w:eastAsia="Roboto" w:hAnsi="Arial" w:cs="Arial"/>
          <w:i/>
          <w:sz w:val="18"/>
          <w:szCs w:val="18"/>
          <w:u w:val="single"/>
        </w:rPr>
        <w:t xml:space="preserve">impactul specific </w:t>
      </w:r>
      <w:r w:rsidRPr="00883027">
        <w:rPr>
          <w:rFonts w:ascii="Arial" w:eastAsia="Roboto" w:hAnsi="Arial" w:cs="Arial"/>
          <w:i/>
          <w:sz w:val="18"/>
          <w:szCs w:val="18"/>
        </w:rPr>
        <w:t xml:space="preserve">estimat, efectele la nivelul </w:t>
      </w:r>
      <w:r w:rsidRPr="00883027">
        <w:rPr>
          <w:rFonts w:ascii="Arial" w:eastAsia="Roboto" w:hAnsi="Arial" w:cs="Arial"/>
          <w:i/>
          <w:sz w:val="18"/>
          <w:szCs w:val="18"/>
        </w:rPr>
        <w:t>grupurilor țintă stabilite, atât prin indicatori calitativi, cât și prin indicatori de rezultat cuantificabili, corespunzători obiectivelor specifice.)</w:t>
      </w:r>
    </w:p>
    <w:p w:rsidR="0063616B" w:rsidRPr="00883027" w:rsidRDefault="0063616B">
      <w:pPr>
        <w:spacing w:after="0" w:line="276" w:lineRule="auto"/>
        <w:ind w:left="720"/>
        <w:rPr>
          <w:rFonts w:ascii="Arial" w:eastAsia="Roboto" w:hAnsi="Arial" w:cs="Arial"/>
          <w:i/>
          <w:sz w:val="18"/>
          <w:szCs w:val="18"/>
        </w:rPr>
      </w:pPr>
    </w:p>
    <w:p w:rsidR="0063616B" w:rsidRPr="00883027" w:rsidRDefault="00490B41">
      <w:pPr>
        <w:numPr>
          <w:ilvl w:val="0"/>
          <w:numId w:val="11"/>
        </w:numPr>
        <w:spacing w:after="0" w:line="276" w:lineRule="auto"/>
        <w:ind w:left="708"/>
        <w:rPr>
          <w:rFonts w:ascii="Arial" w:eastAsia="Roboto" w:hAnsi="Arial" w:cs="Arial"/>
          <w:sz w:val="20"/>
          <w:szCs w:val="20"/>
        </w:rPr>
      </w:pPr>
      <w:r w:rsidRPr="00883027">
        <w:rPr>
          <w:rFonts w:ascii="Arial" w:eastAsia="Roboto" w:hAnsi="Arial" w:cs="Arial"/>
          <w:sz w:val="20"/>
          <w:szCs w:val="20"/>
        </w:rPr>
        <w:t>Abordări în relație cu oamenii - public, voluntari, profesioniști (max. 1500 de cuvinte):</w:t>
      </w:r>
    </w:p>
    <w:p w:rsidR="0063616B" w:rsidRPr="00883027" w:rsidRDefault="00490B41">
      <w:pPr>
        <w:spacing w:after="0" w:line="276" w:lineRule="auto"/>
        <w:ind w:left="708"/>
        <w:rPr>
          <w:rFonts w:ascii="Arial" w:eastAsia="Roboto" w:hAnsi="Arial" w:cs="Arial"/>
          <w:i/>
          <w:sz w:val="18"/>
          <w:szCs w:val="18"/>
        </w:rPr>
      </w:pPr>
      <w:r w:rsidRPr="00883027">
        <w:rPr>
          <w:rFonts w:ascii="Arial" w:eastAsia="Roboto" w:hAnsi="Arial" w:cs="Arial"/>
          <w:i/>
          <w:sz w:val="18"/>
          <w:szCs w:val="18"/>
        </w:rPr>
        <w:t>(Includeți me</w:t>
      </w:r>
      <w:r w:rsidRPr="00883027">
        <w:rPr>
          <w:rFonts w:ascii="Arial" w:eastAsia="Roboto" w:hAnsi="Arial" w:cs="Arial"/>
          <w:i/>
          <w:sz w:val="18"/>
          <w:szCs w:val="18"/>
        </w:rPr>
        <w:t>todele și pașii care trebuie urmați prin care:  stimulați accesul și participarea la  activități pentru tineret, atrageți și dezvoltați noi categorii de public, dezvoltați mobilități internaționale pentru tineri, sporiți gradul de participare a tinerilor l</w:t>
      </w:r>
      <w:r w:rsidRPr="00883027">
        <w:rPr>
          <w:rFonts w:ascii="Arial" w:eastAsia="Roboto" w:hAnsi="Arial" w:cs="Arial"/>
          <w:i/>
          <w:sz w:val="18"/>
          <w:szCs w:val="18"/>
        </w:rPr>
        <w:t xml:space="preserve">a viața publică, educațională și culturală locală, stimulați accesului la informație și tehnologie, organizați acțiuni de integrare socio-profesională, promovați dialogului intercultural și moduri de combatere a rasismului, a xenofobiei și intoleranței în </w:t>
      </w:r>
      <w:r w:rsidRPr="00883027">
        <w:rPr>
          <w:rFonts w:ascii="Arial" w:eastAsia="Roboto" w:hAnsi="Arial" w:cs="Arial"/>
          <w:i/>
          <w:sz w:val="18"/>
          <w:szCs w:val="18"/>
        </w:rPr>
        <w:t xml:space="preserve">rândul tinerilor. </w:t>
      </w:r>
      <w:r w:rsidRPr="00883027">
        <w:rPr>
          <w:rFonts w:ascii="Arial" w:eastAsia="Roboto" w:hAnsi="Arial" w:cs="Arial"/>
          <w:i/>
          <w:sz w:val="18"/>
          <w:szCs w:val="18"/>
          <w:u w:val="single"/>
        </w:rPr>
        <w:t xml:space="preserve">Posibile abordări </w:t>
      </w:r>
      <w:r w:rsidRPr="00883027">
        <w:rPr>
          <w:rFonts w:ascii="Arial" w:eastAsia="Roboto" w:hAnsi="Arial" w:cs="Arial"/>
          <w:i/>
          <w:sz w:val="18"/>
          <w:szCs w:val="18"/>
        </w:rPr>
        <w:t>ar putea include: adoptarea principiilor incluziunii, accesibilizarea activităților, implicarea de educatori, mentori, profesioniști din diferite domenii, alegerea unor cartiere sau spații periferice, oferirea de oportun</w:t>
      </w:r>
      <w:r w:rsidRPr="00883027">
        <w:rPr>
          <w:rFonts w:ascii="Arial" w:eastAsia="Roboto" w:hAnsi="Arial" w:cs="Arial"/>
          <w:i/>
          <w:sz w:val="18"/>
          <w:szCs w:val="18"/>
        </w:rPr>
        <w:t>ități de dialog cu specialiști, formarea publicului, voluntarilor, profesioniștilor din alte sectoare, etc.)</w:t>
      </w:r>
    </w:p>
    <w:p w:rsidR="0063616B" w:rsidRPr="00883027" w:rsidRDefault="0063616B">
      <w:pPr>
        <w:widowControl w:val="0"/>
        <w:spacing w:after="0" w:line="276" w:lineRule="auto"/>
        <w:ind w:right="2"/>
        <w:rPr>
          <w:rFonts w:ascii="Arial" w:eastAsia="Roboto" w:hAnsi="Arial" w:cs="Arial"/>
          <w:i/>
          <w:sz w:val="20"/>
          <w:szCs w:val="20"/>
          <w:highlight w:val="yellow"/>
        </w:rPr>
      </w:pPr>
    </w:p>
    <w:p w:rsidR="0063616B" w:rsidRPr="00883027" w:rsidRDefault="00490B41">
      <w:pPr>
        <w:widowControl w:val="0"/>
        <w:numPr>
          <w:ilvl w:val="0"/>
          <w:numId w:val="9"/>
        </w:numPr>
        <w:spacing w:after="0" w:line="276" w:lineRule="auto"/>
        <w:ind w:right="2"/>
        <w:rPr>
          <w:rFonts w:ascii="Arial" w:eastAsia="Roboto" w:hAnsi="Arial" w:cs="Arial"/>
          <w:sz w:val="20"/>
          <w:szCs w:val="20"/>
        </w:rPr>
      </w:pPr>
      <w:r w:rsidRPr="00883027">
        <w:rPr>
          <w:rFonts w:ascii="Arial" w:eastAsia="Roboto" w:hAnsi="Arial" w:cs="Arial"/>
          <w:sz w:val="20"/>
          <w:szCs w:val="20"/>
        </w:rPr>
        <w:t>Comunicare, promovare, diseminare (max. 1000 de cuvinte):</w:t>
      </w:r>
    </w:p>
    <w:p w:rsidR="0063616B" w:rsidRPr="00883027" w:rsidRDefault="00490B41">
      <w:pPr>
        <w:widowControl w:val="0"/>
        <w:spacing w:after="0" w:line="276" w:lineRule="auto"/>
        <w:ind w:left="720" w:right="2"/>
        <w:rPr>
          <w:rFonts w:ascii="Arial" w:eastAsia="Roboto" w:hAnsi="Arial" w:cs="Arial"/>
          <w:i/>
          <w:sz w:val="18"/>
          <w:szCs w:val="18"/>
        </w:rPr>
      </w:pPr>
      <w:r w:rsidRPr="00883027">
        <w:rPr>
          <w:rFonts w:ascii="Arial" w:eastAsia="Roboto" w:hAnsi="Arial" w:cs="Arial"/>
          <w:i/>
          <w:sz w:val="18"/>
          <w:szCs w:val="18"/>
        </w:rPr>
        <w:t>(Descrieți succint metodele și canalele de promovare și vizibilitate ale proiectului, cum se asigură comunicarea și diseminarea activităților și rezultatelor către toate părțile interesate.)</w:t>
      </w:r>
    </w:p>
    <w:p w:rsidR="0063616B" w:rsidRPr="00883027" w:rsidRDefault="0063616B">
      <w:pPr>
        <w:spacing w:after="0" w:line="276" w:lineRule="auto"/>
        <w:ind w:left="720"/>
        <w:rPr>
          <w:rFonts w:ascii="Arial" w:eastAsia="Roboto" w:hAnsi="Arial" w:cs="Arial"/>
          <w:sz w:val="20"/>
          <w:szCs w:val="20"/>
        </w:rPr>
      </w:pPr>
    </w:p>
    <w:p w:rsidR="0063616B" w:rsidRPr="00883027" w:rsidRDefault="00490B41">
      <w:pPr>
        <w:widowControl w:val="0"/>
        <w:numPr>
          <w:ilvl w:val="0"/>
          <w:numId w:val="13"/>
        </w:numPr>
        <w:spacing w:after="0" w:line="276" w:lineRule="auto"/>
        <w:ind w:right="2"/>
        <w:rPr>
          <w:rFonts w:ascii="Arial" w:eastAsia="Roboto" w:hAnsi="Arial" w:cs="Arial"/>
          <w:sz w:val="20"/>
          <w:szCs w:val="20"/>
        </w:rPr>
      </w:pPr>
      <w:r w:rsidRPr="00883027">
        <w:rPr>
          <w:rFonts w:ascii="Arial" w:eastAsia="Andika" w:hAnsi="Arial" w:cs="Arial"/>
          <w:sz w:val="20"/>
          <w:szCs w:val="20"/>
        </w:rPr>
        <w:t xml:space="preserve">Monitorizare, evaluare și riscuri (max. 1000 de cuvinte): </w:t>
      </w:r>
    </w:p>
    <w:p w:rsidR="0063616B" w:rsidRPr="00883027" w:rsidRDefault="00490B41">
      <w:pPr>
        <w:widowControl w:val="0"/>
        <w:spacing w:after="0" w:line="276" w:lineRule="auto"/>
        <w:ind w:left="720" w:right="2"/>
        <w:rPr>
          <w:rFonts w:ascii="Arial" w:eastAsia="Roboto" w:hAnsi="Arial" w:cs="Arial"/>
          <w:i/>
          <w:sz w:val="20"/>
          <w:szCs w:val="20"/>
          <w:highlight w:val="yellow"/>
        </w:rPr>
      </w:pPr>
      <w:r w:rsidRPr="00883027">
        <w:rPr>
          <w:rFonts w:ascii="Arial" w:eastAsia="Roboto" w:hAnsi="Arial" w:cs="Arial"/>
          <w:i/>
          <w:sz w:val="18"/>
          <w:szCs w:val="18"/>
        </w:rPr>
        <w:t>(Desc</w:t>
      </w:r>
      <w:r w:rsidRPr="00883027">
        <w:rPr>
          <w:rFonts w:ascii="Arial" w:eastAsia="Roboto" w:hAnsi="Arial" w:cs="Arial"/>
          <w:i/>
          <w:sz w:val="18"/>
          <w:szCs w:val="18"/>
        </w:rPr>
        <w:t xml:space="preserve">rieți indicatorii de impact cantitativi și calitativi folosiți pentru urmărirea implementării proiectului, instrumentele de evaluare a progresului și modalitățile de acțiune în caz de devieri de la planul inițial sau de rezultate neprevăzute. Includeți și </w:t>
      </w:r>
      <w:r w:rsidRPr="00883027">
        <w:rPr>
          <w:rFonts w:ascii="Arial" w:eastAsia="Roboto" w:hAnsi="Arial" w:cs="Arial"/>
          <w:i/>
          <w:sz w:val="18"/>
          <w:szCs w:val="18"/>
        </w:rPr>
        <w:t>riscurile estimate, precum și modalități de prevenire.)</w:t>
      </w:r>
    </w:p>
    <w:p w:rsidR="0063616B" w:rsidRPr="00883027" w:rsidRDefault="0063616B">
      <w:pPr>
        <w:widowControl w:val="0"/>
        <w:spacing w:after="0" w:line="276" w:lineRule="auto"/>
        <w:ind w:right="2"/>
        <w:rPr>
          <w:rFonts w:ascii="Arial" w:eastAsia="Roboto" w:hAnsi="Arial" w:cs="Arial"/>
          <w:i/>
          <w:sz w:val="20"/>
          <w:szCs w:val="20"/>
        </w:rPr>
      </w:pPr>
    </w:p>
    <w:p w:rsidR="0063616B" w:rsidRPr="00883027" w:rsidRDefault="00490B41">
      <w:pPr>
        <w:numPr>
          <w:ilvl w:val="0"/>
          <w:numId w:val="12"/>
        </w:numPr>
        <w:spacing w:after="0" w:line="276" w:lineRule="auto"/>
        <w:rPr>
          <w:rFonts w:ascii="Arial" w:eastAsia="Roboto" w:hAnsi="Arial" w:cs="Arial"/>
          <w:sz w:val="20"/>
          <w:szCs w:val="20"/>
        </w:rPr>
      </w:pPr>
      <w:r w:rsidRPr="00883027">
        <w:rPr>
          <w:rFonts w:ascii="Arial" w:eastAsia="Roboto" w:hAnsi="Arial" w:cs="Arial"/>
          <w:sz w:val="20"/>
          <w:szCs w:val="20"/>
        </w:rPr>
        <w:t>Sustenabilitate (max. 500 de cuvinte):</w:t>
      </w:r>
    </w:p>
    <w:p w:rsidR="0063616B" w:rsidRPr="00883027" w:rsidRDefault="00490B41">
      <w:pPr>
        <w:spacing w:after="0" w:line="276" w:lineRule="auto"/>
        <w:ind w:left="720"/>
        <w:rPr>
          <w:rFonts w:ascii="Arial" w:eastAsia="Roboto" w:hAnsi="Arial" w:cs="Arial"/>
          <w:i/>
          <w:sz w:val="20"/>
          <w:szCs w:val="20"/>
        </w:rPr>
      </w:pPr>
      <w:r w:rsidRPr="00883027">
        <w:rPr>
          <w:rFonts w:ascii="Arial" w:eastAsia="Roboto" w:hAnsi="Arial" w:cs="Arial"/>
          <w:i/>
          <w:sz w:val="18"/>
          <w:szCs w:val="18"/>
        </w:rPr>
        <w:t>(Prezentați succint posibilitățile de continuare/repetare a proiectului după terminarea finanțării nerambursabile; descrieți în ce măsură proiectul aduce deschi</w:t>
      </w:r>
      <w:r w:rsidRPr="00883027">
        <w:rPr>
          <w:rFonts w:ascii="Arial" w:eastAsia="Roboto" w:hAnsi="Arial" w:cs="Arial"/>
          <w:i/>
          <w:sz w:val="18"/>
          <w:szCs w:val="18"/>
        </w:rPr>
        <w:t xml:space="preserve">dere comunitară, relaționare publică și efecte durabile.) </w:t>
      </w:r>
    </w:p>
    <w:p w:rsidR="0063616B" w:rsidRPr="00883027" w:rsidRDefault="0063616B">
      <w:pPr>
        <w:widowControl w:val="0"/>
        <w:spacing w:after="0" w:line="276" w:lineRule="auto"/>
        <w:ind w:right="2"/>
        <w:rPr>
          <w:rFonts w:ascii="Arial" w:eastAsia="Roboto" w:hAnsi="Arial" w:cs="Arial"/>
          <w:sz w:val="20"/>
          <w:szCs w:val="20"/>
        </w:rPr>
      </w:pPr>
    </w:p>
    <w:p w:rsidR="0063616B" w:rsidRPr="00883027" w:rsidRDefault="00490B41">
      <w:pPr>
        <w:numPr>
          <w:ilvl w:val="0"/>
          <w:numId w:val="14"/>
        </w:numPr>
        <w:spacing w:after="0" w:line="276" w:lineRule="auto"/>
        <w:rPr>
          <w:rFonts w:ascii="Arial" w:eastAsia="Roboto" w:hAnsi="Arial" w:cs="Arial"/>
          <w:sz w:val="20"/>
          <w:szCs w:val="20"/>
        </w:rPr>
      </w:pPr>
      <w:r w:rsidRPr="00883027">
        <w:rPr>
          <w:rFonts w:ascii="Arial" w:eastAsia="Roboto" w:hAnsi="Arial" w:cs="Arial"/>
          <w:sz w:val="20"/>
          <w:szCs w:val="20"/>
        </w:rPr>
        <w:t>Echipa de implementare (max. 1000 de cuvinte):</w:t>
      </w:r>
    </w:p>
    <w:p w:rsidR="0063616B" w:rsidRPr="00883027" w:rsidRDefault="00490B41">
      <w:pPr>
        <w:spacing w:after="0" w:line="276" w:lineRule="auto"/>
        <w:ind w:left="720"/>
        <w:rPr>
          <w:rFonts w:ascii="Arial" w:eastAsia="Roboto" w:hAnsi="Arial" w:cs="Arial"/>
          <w:sz w:val="20"/>
          <w:szCs w:val="20"/>
        </w:rPr>
      </w:pPr>
      <w:r w:rsidRPr="00883027">
        <w:rPr>
          <w:rFonts w:ascii="Arial" w:eastAsia="Roboto" w:hAnsi="Arial" w:cs="Arial"/>
          <w:i/>
          <w:sz w:val="18"/>
          <w:szCs w:val="18"/>
        </w:rPr>
        <w:t>(</w:t>
      </w:r>
      <w:r w:rsidRPr="00883027">
        <w:rPr>
          <w:rFonts w:ascii="Arial" w:eastAsia="Andika" w:hAnsi="Arial" w:cs="Arial"/>
          <w:i/>
          <w:sz w:val="18"/>
          <w:szCs w:val="18"/>
          <w:u w:val="single"/>
        </w:rPr>
        <w:t>Prezentați succint experiența proprie</w:t>
      </w:r>
      <w:r w:rsidRPr="00883027">
        <w:rPr>
          <w:rFonts w:ascii="Arial" w:eastAsia="Roboto" w:hAnsi="Arial" w:cs="Arial"/>
          <w:i/>
          <w:sz w:val="18"/>
          <w:szCs w:val="18"/>
        </w:rPr>
        <w:t xml:space="preserve"> - organizațională sau de coordonare - în conceperea, implementarea și dezvoltarea de proiecte similare din trecut. </w:t>
      </w:r>
      <w:r w:rsidRPr="00883027">
        <w:rPr>
          <w:rFonts w:ascii="Arial" w:eastAsia="Andika" w:hAnsi="Arial" w:cs="Arial"/>
          <w:i/>
          <w:sz w:val="18"/>
          <w:szCs w:val="18"/>
          <w:u w:val="single"/>
        </w:rPr>
        <w:t>Descrieți succint rolurile din echipa de implementare</w:t>
      </w:r>
      <w:r w:rsidRPr="00883027">
        <w:rPr>
          <w:rFonts w:ascii="Arial" w:eastAsia="Roboto" w:hAnsi="Arial" w:cs="Arial"/>
          <w:i/>
          <w:sz w:val="18"/>
          <w:szCs w:val="18"/>
        </w:rPr>
        <w:t xml:space="preserve">, cu menționarea competențelor, expertizelor și experiențelor necesare fiecărui rol și </w:t>
      </w:r>
      <w:r w:rsidRPr="00883027">
        <w:rPr>
          <w:rFonts w:ascii="Arial" w:eastAsia="Roboto" w:hAnsi="Arial" w:cs="Arial"/>
          <w:i/>
          <w:sz w:val="18"/>
          <w:szCs w:val="18"/>
        </w:rPr>
        <w:t>includeți scurte prezentări în cazul persoanelor cu roluri asumate, respectiv metode de atragere de persoane noi în cazul rolurilor vacante.)</w:t>
      </w:r>
    </w:p>
    <w:p w:rsidR="0063616B" w:rsidRPr="00883027" w:rsidRDefault="0063616B">
      <w:pPr>
        <w:spacing w:after="0" w:line="276" w:lineRule="auto"/>
        <w:ind w:left="720"/>
        <w:rPr>
          <w:rFonts w:ascii="Arial" w:eastAsia="Roboto" w:hAnsi="Arial" w:cs="Arial"/>
          <w:sz w:val="20"/>
          <w:szCs w:val="20"/>
        </w:rPr>
      </w:pPr>
    </w:p>
    <w:p w:rsidR="0063616B" w:rsidRPr="00883027" w:rsidRDefault="00490B41">
      <w:pPr>
        <w:numPr>
          <w:ilvl w:val="0"/>
          <w:numId w:val="10"/>
        </w:numPr>
        <w:spacing w:after="0" w:line="276" w:lineRule="auto"/>
        <w:rPr>
          <w:rFonts w:ascii="Arial" w:eastAsia="Roboto" w:hAnsi="Arial" w:cs="Arial"/>
          <w:sz w:val="20"/>
          <w:szCs w:val="20"/>
        </w:rPr>
      </w:pPr>
      <w:r w:rsidRPr="00883027">
        <w:rPr>
          <w:rFonts w:ascii="Arial" w:eastAsia="Roboto" w:hAnsi="Arial" w:cs="Arial"/>
          <w:sz w:val="20"/>
          <w:szCs w:val="20"/>
        </w:rPr>
        <w:t>Parteneriate (max. 500 de cuvinte):</w:t>
      </w:r>
    </w:p>
    <w:p w:rsidR="0063616B" w:rsidRPr="00883027" w:rsidRDefault="00490B41">
      <w:pPr>
        <w:spacing w:after="0" w:line="276" w:lineRule="auto"/>
        <w:ind w:left="708"/>
        <w:rPr>
          <w:rFonts w:ascii="Arial" w:eastAsia="Roboto" w:hAnsi="Arial" w:cs="Arial"/>
          <w:sz w:val="20"/>
          <w:szCs w:val="20"/>
        </w:rPr>
      </w:pPr>
      <w:r w:rsidRPr="00883027">
        <w:rPr>
          <w:rFonts w:ascii="Arial" w:eastAsia="Roboto" w:hAnsi="Arial" w:cs="Arial"/>
          <w:i/>
          <w:sz w:val="18"/>
          <w:szCs w:val="18"/>
        </w:rPr>
        <w:t>(</w:t>
      </w:r>
      <w:r w:rsidRPr="00883027">
        <w:rPr>
          <w:rFonts w:ascii="Arial" w:eastAsia="Andika" w:hAnsi="Arial" w:cs="Arial"/>
          <w:i/>
          <w:sz w:val="18"/>
          <w:szCs w:val="18"/>
          <w:u w:val="single"/>
        </w:rPr>
        <w:t>Prezentați succint parteneriatele</w:t>
      </w:r>
      <w:r w:rsidRPr="00883027">
        <w:rPr>
          <w:rFonts w:ascii="Arial" w:eastAsia="Roboto" w:hAnsi="Arial" w:cs="Arial"/>
          <w:i/>
          <w:sz w:val="18"/>
          <w:szCs w:val="18"/>
        </w:rPr>
        <w:t>, menționând expertiza și experiențele rele</w:t>
      </w:r>
      <w:r w:rsidRPr="00883027">
        <w:rPr>
          <w:rFonts w:ascii="Arial" w:eastAsia="Roboto" w:hAnsi="Arial" w:cs="Arial"/>
          <w:i/>
          <w:sz w:val="18"/>
          <w:szCs w:val="18"/>
        </w:rPr>
        <w:t>vante, alături de roluri și responsabilități asumate în proiect.)</w:t>
      </w:r>
    </w:p>
    <w:p w:rsidR="0063616B" w:rsidRPr="00883027" w:rsidRDefault="0063616B">
      <w:pPr>
        <w:spacing w:after="0" w:line="276" w:lineRule="auto"/>
        <w:ind w:left="720"/>
        <w:rPr>
          <w:rFonts w:ascii="Arial" w:eastAsia="Roboto" w:hAnsi="Arial" w:cs="Arial"/>
          <w:sz w:val="20"/>
          <w:szCs w:val="20"/>
        </w:rPr>
      </w:pPr>
    </w:p>
    <w:p w:rsidR="0063616B" w:rsidRPr="00883027" w:rsidRDefault="00490B41">
      <w:pPr>
        <w:numPr>
          <w:ilvl w:val="0"/>
          <w:numId w:val="4"/>
        </w:numPr>
        <w:spacing w:after="0" w:line="276" w:lineRule="auto"/>
        <w:rPr>
          <w:rFonts w:ascii="Arial" w:eastAsia="Roboto" w:hAnsi="Arial" w:cs="Arial"/>
          <w:sz w:val="20"/>
          <w:szCs w:val="20"/>
        </w:rPr>
      </w:pPr>
      <w:r w:rsidRPr="00883027">
        <w:rPr>
          <w:rFonts w:ascii="Arial" w:eastAsia="Andika" w:hAnsi="Arial" w:cs="Arial"/>
          <w:sz w:val="20"/>
          <w:szCs w:val="20"/>
        </w:rPr>
        <w:t>Alte mențiuni relevante (max.1000 de cuvinte):</w:t>
      </w:r>
    </w:p>
    <w:p w:rsidR="0063616B" w:rsidRPr="00883027" w:rsidRDefault="00490B41">
      <w:pPr>
        <w:spacing w:after="0" w:line="276" w:lineRule="auto"/>
        <w:ind w:left="720"/>
        <w:rPr>
          <w:rFonts w:ascii="Arial" w:eastAsia="Roboto" w:hAnsi="Arial" w:cs="Arial"/>
          <w:b/>
        </w:rPr>
      </w:pPr>
      <w:r w:rsidRPr="00883027">
        <w:rPr>
          <w:rFonts w:ascii="Arial" w:eastAsia="Andika" w:hAnsi="Arial" w:cs="Arial"/>
          <w:i/>
          <w:sz w:val="18"/>
          <w:szCs w:val="18"/>
        </w:rPr>
        <w:t>(Enumerați alte informații pe care le considerați relevante pentru proiect.)</w:t>
      </w:r>
    </w:p>
    <w:p w:rsidR="0063616B" w:rsidRPr="00883027" w:rsidRDefault="0063616B" w:rsidP="00883027">
      <w:pPr>
        <w:spacing w:after="0" w:line="276" w:lineRule="auto"/>
        <w:rPr>
          <w:rFonts w:ascii="Arial" w:eastAsia="Roboto" w:hAnsi="Arial" w:cs="Arial"/>
          <w:sz w:val="20"/>
          <w:szCs w:val="20"/>
        </w:rPr>
      </w:pPr>
      <w:bookmarkStart w:id="0" w:name="_GoBack"/>
      <w:bookmarkEnd w:id="0"/>
    </w:p>
    <w:sectPr w:rsidR="0063616B" w:rsidRPr="00883027">
      <w:headerReference w:type="default" r:id="rId7"/>
      <w:footerReference w:type="default" r:id="rId8"/>
      <w:pgSz w:w="11906" w:h="16838"/>
      <w:pgMar w:top="1440" w:right="1711" w:bottom="1440"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B41" w:rsidRDefault="00490B41">
      <w:pPr>
        <w:spacing w:after="0"/>
      </w:pPr>
      <w:r>
        <w:separator/>
      </w:r>
    </w:p>
  </w:endnote>
  <w:endnote w:type="continuationSeparator" w:id="0">
    <w:p w:rsidR="00490B41" w:rsidRDefault="00490B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ndika">
    <w:charset w:val="00"/>
    <w:family w:val="auto"/>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6B" w:rsidRDefault="0063616B">
    <w:pPr>
      <w:tabs>
        <w:tab w:val="center" w:pos="4680"/>
        <w:tab w:val="right" w:pos="9360"/>
      </w:tabs>
      <w:spacing w:after="0"/>
    </w:pPr>
  </w:p>
  <w:p w:rsidR="0063616B" w:rsidRDefault="0063616B" w:rsidP="00883027">
    <w:pPr>
      <w:pBdr>
        <w:top w:val="nil"/>
        <w:left w:val="nil"/>
        <w:bottom w:val="nil"/>
        <w:right w:val="nil"/>
        <w:between w:val="nil"/>
      </w:pBdr>
      <w:tabs>
        <w:tab w:val="center" w:pos="4680"/>
        <w:tab w:val="right" w:pos="9360"/>
      </w:tabs>
      <w:spacing w:after="0"/>
      <w:rPr>
        <w:rFonts w:ascii="Roboto" w:eastAsia="Roboto" w:hAnsi="Roboto" w:cs="Roboto"/>
        <w:sz w:val="20"/>
        <w:szCs w:val="20"/>
      </w:rPr>
    </w:pPr>
  </w:p>
  <w:p w:rsidR="0063616B" w:rsidRPr="00883027" w:rsidRDefault="00490B41">
    <w:pPr>
      <w:pBdr>
        <w:top w:val="nil"/>
        <w:left w:val="nil"/>
        <w:bottom w:val="nil"/>
        <w:right w:val="nil"/>
        <w:between w:val="nil"/>
      </w:pBdr>
      <w:tabs>
        <w:tab w:val="center" w:pos="4680"/>
        <w:tab w:val="right" w:pos="9360"/>
      </w:tabs>
      <w:spacing w:after="0"/>
      <w:jc w:val="center"/>
      <w:rPr>
        <w:rFonts w:ascii="Arial" w:eastAsia="Roboto" w:hAnsi="Arial" w:cs="Arial"/>
        <w:color w:val="000000"/>
        <w:sz w:val="18"/>
        <w:szCs w:val="18"/>
      </w:rPr>
    </w:pPr>
    <w:r w:rsidRPr="00883027">
      <w:rPr>
        <w:rFonts w:ascii="Arial" w:eastAsia="Roboto" w:hAnsi="Arial" w:cs="Arial"/>
        <w:color w:val="000000"/>
        <w:sz w:val="20"/>
        <w:szCs w:val="20"/>
      </w:rPr>
      <w:fldChar w:fldCharType="begin"/>
    </w:r>
    <w:r w:rsidRPr="00883027">
      <w:rPr>
        <w:rFonts w:ascii="Arial" w:eastAsia="Roboto" w:hAnsi="Arial" w:cs="Arial"/>
        <w:color w:val="000000"/>
        <w:sz w:val="20"/>
        <w:szCs w:val="20"/>
      </w:rPr>
      <w:instrText>PAGE</w:instrText>
    </w:r>
    <w:r w:rsidR="00883027" w:rsidRPr="00883027">
      <w:rPr>
        <w:rFonts w:ascii="Arial" w:eastAsia="Roboto" w:hAnsi="Arial" w:cs="Arial"/>
        <w:color w:val="000000"/>
        <w:sz w:val="20"/>
        <w:szCs w:val="20"/>
      </w:rPr>
      <w:fldChar w:fldCharType="separate"/>
    </w:r>
    <w:r w:rsidR="00883027">
      <w:rPr>
        <w:rFonts w:ascii="Arial" w:eastAsia="Roboto" w:hAnsi="Arial" w:cs="Arial"/>
        <w:noProof/>
        <w:color w:val="000000"/>
        <w:sz w:val="20"/>
        <w:szCs w:val="20"/>
      </w:rPr>
      <w:t>1</w:t>
    </w:r>
    <w:r w:rsidRPr="00883027">
      <w:rPr>
        <w:rFonts w:ascii="Arial" w:eastAsia="Roboto" w:hAnsi="Arial" w:cs="Arial"/>
        <w:color w:val="000000"/>
        <w:sz w:val="20"/>
        <w:szCs w:val="20"/>
      </w:rPr>
      <w:fldChar w:fldCharType="end"/>
    </w:r>
  </w:p>
  <w:p w:rsidR="0063616B" w:rsidRDefault="0063616B">
    <w:pPr>
      <w:pBdr>
        <w:top w:val="nil"/>
        <w:left w:val="nil"/>
        <w:bottom w:val="nil"/>
        <w:right w:val="nil"/>
        <w:between w:val="nil"/>
      </w:pBdr>
      <w:tabs>
        <w:tab w:val="center" w:pos="4680"/>
        <w:tab w:val="right" w:pos="9360"/>
      </w:tabs>
      <w:spacing w:after="0"/>
      <w:rPr>
        <w:rFonts w:ascii="Roboto" w:eastAsia="Roboto" w:hAnsi="Roboto" w:cs="Roboto"/>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B41" w:rsidRDefault="00490B41">
      <w:pPr>
        <w:spacing w:after="0"/>
      </w:pPr>
      <w:r>
        <w:separator/>
      </w:r>
    </w:p>
  </w:footnote>
  <w:footnote w:type="continuationSeparator" w:id="0">
    <w:p w:rsidR="00490B41" w:rsidRDefault="00490B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6B" w:rsidRDefault="00490B41" w:rsidP="00883027">
    <w:pPr>
      <w:spacing w:after="0"/>
      <w:rPr>
        <w:rFonts w:ascii="Candara" w:eastAsia="Candara" w:hAnsi="Candara" w:cs="Candara"/>
        <w:sz w:val="16"/>
        <w:szCs w:val="16"/>
      </w:rPr>
    </w:pPr>
    <w:r>
      <w:rPr>
        <w:rFonts w:ascii="Candara" w:eastAsia="Candara" w:hAnsi="Candara" w:cs="Candara"/>
        <w:noProof/>
        <w:sz w:val="16"/>
        <w:szCs w:val="16"/>
        <w:lang w:val="en-US"/>
      </w:rPr>
      <w:drawing>
        <wp:anchor distT="0" distB="0" distL="0" distR="0" simplePos="0" relativeHeight="251658240" behindDoc="0" locked="0" layoutInCell="1" hidden="0" allowOverlap="1" wp14:anchorId="71454428" wp14:editId="0954AC25">
          <wp:simplePos x="0" y="0"/>
          <wp:positionH relativeFrom="page">
            <wp:posOffset>6378225</wp:posOffset>
          </wp:positionH>
          <wp:positionV relativeFrom="page">
            <wp:posOffset>361950</wp:posOffset>
          </wp:positionV>
          <wp:extent cx="769947" cy="76994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00" r="12000"/>
                  <a:stretch>
                    <a:fillRect/>
                  </a:stretch>
                </pic:blipFill>
                <pic:spPr>
                  <a:xfrm>
                    <a:off x="0" y="0"/>
                    <a:ext cx="769947" cy="769947"/>
                  </a:xfrm>
                  <a:prstGeom prst="rect">
                    <a:avLst/>
                  </a:prstGeom>
                  <a:ln/>
                </pic:spPr>
              </pic:pic>
            </a:graphicData>
          </a:graphic>
        </wp:anchor>
      </w:drawing>
    </w:r>
  </w:p>
  <w:p w:rsidR="0063616B" w:rsidRPr="00883027" w:rsidRDefault="00490B41" w:rsidP="00883027">
    <w:pPr>
      <w:spacing w:after="0" w:line="276" w:lineRule="auto"/>
      <w:rPr>
        <w:rFonts w:ascii="Arial" w:eastAsia="Roboto" w:hAnsi="Arial" w:cs="Arial"/>
        <w:sz w:val="16"/>
        <w:szCs w:val="16"/>
      </w:rPr>
    </w:pPr>
    <w:r w:rsidRPr="00883027">
      <w:rPr>
        <w:rFonts w:ascii="Arial" w:eastAsia="Andika" w:hAnsi="Arial" w:cs="Arial"/>
        <w:b/>
        <w:sz w:val="16"/>
        <w:szCs w:val="16"/>
      </w:rPr>
      <w:t>Centrul de Proiecte al Municipiului Timișoara</w:t>
    </w:r>
  </w:p>
  <w:p w:rsidR="0063616B" w:rsidRPr="00883027" w:rsidRDefault="00490B41" w:rsidP="00883027">
    <w:pPr>
      <w:spacing w:after="0" w:line="276" w:lineRule="auto"/>
      <w:rPr>
        <w:rFonts w:ascii="Arial" w:eastAsia="Roboto" w:hAnsi="Arial" w:cs="Arial"/>
        <w:sz w:val="16"/>
        <w:szCs w:val="16"/>
      </w:rPr>
    </w:pPr>
    <w:r w:rsidRPr="00883027">
      <w:rPr>
        <w:rFonts w:ascii="Arial" w:eastAsia="Roboto" w:hAnsi="Arial" w:cs="Arial"/>
        <w:sz w:val="16"/>
        <w:szCs w:val="16"/>
      </w:rPr>
      <w:t>Str. Vasile Alecsandri, nr. 1, SAD 7, CIF 44202834</w:t>
    </w:r>
  </w:p>
  <w:p w:rsidR="0063616B" w:rsidRPr="00883027" w:rsidRDefault="00490B41" w:rsidP="00883027">
    <w:pPr>
      <w:spacing w:after="0" w:line="276" w:lineRule="auto"/>
      <w:rPr>
        <w:rFonts w:ascii="Arial" w:eastAsia="Candara" w:hAnsi="Arial" w:cs="Arial"/>
        <w:sz w:val="16"/>
        <w:szCs w:val="16"/>
      </w:rPr>
    </w:pPr>
    <w:r w:rsidRPr="00883027">
      <w:rPr>
        <w:rFonts w:ascii="Arial" w:eastAsia="Roboto" w:hAnsi="Arial" w:cs="Arial"/>
        <w:sz w:val="16"/>
        <w:szCs w:val="16"/>
        <w:highlight w:val="white"/>
      </w:rPr>
      <w:t>centruldeproiecte@primariatm.ro</w:t>
    </w:r>
  </w:p>
  <w:p w:rsidR="0063616B" w:rsidRDefault="0063616B">
    <w:pPr>
      <w:spacing w:after="0"/>
      <w:rPr>
        <w:rFonts w:ascii="Candara" w:eastAsia="Candara" w:hAnsi="Candara" w:cs="Candara"/>
        <w:sz w:val="16"/>
        <w:szCs w:val="16"/>
      </w:rPr>
    </w:pPr>
  </w:p>
  <w:p w:rsidR="0063616B" w:rsidRDefault="0063616B">
    <w:pPr>
      <w:spacing w:after="0"/>
      <w:rPr>
        <w:rFonts w:ascii="Candara" w:eastAsia="Candara" w:hAnsi="Candara" w:cs="Candara"/>
        <w:sz w:val="16"/>
        <w:szCs w:val="16"/>
      </w:rPr>
    </w:pPr>
  </w:p>
  <w:p w:rsidR="0063616B" w:rsidRDefault="0063616B">
    <w:pPr>
      <w:spacing w:after="80"/>
      <w:rPr>
        <w:rFonts w:ascii="Candara" w:eastAsia="Candara" w:hAnsi="Candara" w:cs="Candar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225D"/>
    <w:multiLevelType w:val="multilevel"/>
    <w:tmpl w:val="E20ED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353BB1"/>
    <w:multiLevelType w:val="multilevel"/>
    <w:tmpl w:val="44E2F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E408ED"/>
    <w:multiLevelType w:val="multilevel"/>
    <w:tmpl w:val="1562AF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BD645C5"/>
    <w:multiLevelType w:val="multilevel"/>
    <w:tmpl w:val="CA2CB0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68920A6"/>
    <w:multiLevelType w:val="multilevel"/>
    <w:tmpl w:val="67582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8B2363"/>
    <w:multiLevelType w:val="multilevel"/>
    <w:tmpl w:val="7E18E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3BD0FFA"/>
    <w:multiLevelType w:val="multilevel"/>
    <w:tmpl w:val="38AEB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923FCA"/>
    <w:multiLevelType w:val="multilevel"/>
    <w:tmpl w:val="EB945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BEC653B"/>
    <w:multiLevelType w:val="multilevel"/>
    <w:tmpl w:val="8A847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E25362E"/>
    <w:multiLevelType w:val="multilevel"/>
    <w:tmpl w:val="7BEA5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1A319F2"/>
    <w:multiLevelType w:val="multilevel"/>
    <w:tmpl w:val="3170E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64C7001"/>
    <w:multiLevelType w:val="multilevel"/>
    <w:tmpl w:val="66D2D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076580A"/>
    <w:multiLevelType w:val="multilevel"/>
    <w:tmpl w:val="783C1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7E5C14"/>
    <w:multiLevelType w:val="multilevel"/>
    <w:tmpl w:val="812E56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71231A46"/>
    <w:multiLevelType w:val="multilevel"/>
    <w:tmpl w:val="39E8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9B27A1E"/>
    <w:multiLevelType w:val="multilevel"/>
    <w:tmpl w:val="2946C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F7F6CA7"/>
    <w:multiLevelType w:val="multilevel"/>
    <w:tmpl w:val="1C9AC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0"/>
  </w:num>
  <w:num w:numId="3">
    <w:abstractNumId w:val="5"/>
  </w:num>
  <w:num w:numId="4">
    <w:abstractNumId w:val="16"/>
  </w:num>
  <w:num w:numId="5">
    <w:abstractNumId w:val="8"/>
  </w:num>
  <w:num w:numId="6">
    <w:abstractNumId w:val="1"/>
  </w:num>
  <w:num w:numId="7">
    <w:abstractNumId w:val="12"/>
  </w:num>
  <w:num w:numId="8">
    <w:abstractNumId w:val="0"/>
  </w:num>
  <w:num w:numId="9">
    <w:abstractNumId w:val="6"/>
  </w:num>
  <w:num w:numId="10">
    <w:abstractNumId w:val="4"/>
  </w:num>
  <w:num w:numId="11">
    <w:abstractNumId w:val="3"/>
  </w:num>
  <w:num w:numId="12">
    <w:abstractNumId w:val="7"/>
  </w:num>
  <w:num w:numId="13">
    <w:abstractNumId w:val="9"/>
  </w:num>
  <w:num w:numId="14">
    <w:abstractNumId w:val="14"/>
  </w:num>
  <w:num w:numId="15">
    <w:abstractNumId w:val="1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6B"/>
    <w:rsid w:val="00490B41"/>
    <w:rsid w:val="0063616B"/>
    <w:rsid w:val="0088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B8A6B-6706-45E1-ACE6-26A080C2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83027"/>
    <w:pPr>
      <w:tabs>
        <w:tab w:val="center" w:pos="4680"/>
        <w:tab w:val="right" w:pos="9360"/>
      </w:tabs>
      <w:spacing w:after="0"/>
    </w:pPr>
  </w:style>
  <w:style w:type="character" w:customStyle="1" w:styleId="HeaderChar">
    <w:name w:val="Header Char"/>
    <w:basedOn w:val="DefaultParagraphFont"/>
    <w:link w:val="Header"/>
    <w:uiPriority w:val="99"/>
    <w:rsid w:val="00883027"/>
  </w:style>
  <w:style w:type="paragraph" w:styleId="Footer">
    <w:name w:val="footer"/>
    <w:basedOn w:val="Normal"/>
    <w:link w:val="FooterChar"/>
    <w:uiPriority w:val="99"/>
    <w:unhideWhenUsed/>
    <w:rsid w:val="00883027"/>
    <w:pPr>
      <w:tabs>
        <w:tab w:val="center" w:pos="4680"/>
        <w:tab w:val="right" w:pos="9360"/>
      </w:tabs>
      <w:spacing w:after="0"/>
    </w:pPr>
  </w:style>
  <w:style w:type="character" w:customStyle="1" w:styleId="FooterChar">
    <w:name w:val="Footer Char"/>
    <w:basedOn w:val="DefaultParagraphFont"/>
    <w:link w:val="Footer"/>
    <w:uiPriority w:val="99"/>
    <w:rsid w:val="0088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2021-08-20T09:21:00Z</dcterms:created>
  <dcterms:modified xsi:type="dcterms:W3CDTF">2021-08-20T09:22:00Z</dcterms:modified>
</cp:coreProperties>
</file>