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513" w:rsidRPr="00317343" w:rsidRDefault="00DD6513">
      <w:pPr>
        <w:pStyle w:val="normal0"/>
        <w:spacing w:after="120"/>
        <w:rPr>
          <w:rFonts w:ascii="Arial" w:eastAsia="Arial" w:hAnsi="Arial" w:cs="Arial"/>
          <w:b/>
          <w:sz w:val="32"/>
          <w:szCs w:val="32"/>
        </w:rPr>
      </w:pPr>
    </w:p>
    <w:p w:rsidR="00DD6513" w:rsidRPr="00317343" w:rsidRDefault="00317343">
      <w:pPr>
        <w:pStyle w:val="normal0"/>
        <w:spacing w:after="120"/>
        <w:rPr>
          <w:rFonts w:ascii="Arial" w:eastAsia="Arial" w:hAnsi="Arial" w:cs="Arial"/>
          <w:b/>
          <w:sz w:val="32"/>
          <w:szCs w:val="32"/>
        </w:rPr>
      </w:pPr>
      <w:r w:rsidRPr="00317343">
        <w:rPr>
          <w:rFonts w:ascii="Arial" w:eastAsia="Arial" w:hAnsi="Arial" w:cs="Arial"/>
          <w:b/>
          <w:sz w:val="32"/>
          <w:szCs w:val="32"/>
        </w:rPr>
        <w:t>Grilă</w:t>
      </w:r>
      <w:r w:rsidR="003529FD" w:rsidRPr="00317343">
        <w:rPr>
          <w:rFonts w:ascii="Arial" w:eastAsia="Arial" w:hAnsi="Arial" w:cs="Arial"/>
          <w:b/>
          <w:sz w:val="32"/>
          <w:szCs w:val="32"/>
        </w:rPr>
        <w:t xml:space="preserve"> detaliată de evaluare a ofertelor culturale, cu justificarea punctajelor | Anexa 3</w:t>
      </w:r>
    </w:p>
    <w:p w:rsidR="00DD6513" w:rsidRPr="00317343" w:rsidRDefault="003529FD">
      <w:pPr>
        <w:pStyle w:val="normal0"/>
        <w:shd w:val="clear" w:color="auto" w:fill="FFFFFF"/>
        <w:spacing w:after="100" w:line="276" w:lineRule="auto"/>
        <w:rPr>
          <w:rFonts w:ascii="Arial" w:eastAsia="Arial" w:hAnsi="Arial" w:cs="Arial"/>
          <w:i/>
          <w:sz w:val="20"/>
          <w:szCs w:val="20"/>
          <w:highlight w:val="white"/>
        </w:rPr>
      </w:pPr>
      <w:r w:rsidRPr="00317343">
        <w:rPr>
          <w:rFonts w:ascii="Arial" w:eastAsia="Arial" w:hAnsi="Arial" w:cs="Arial"/>
          <w:sz w:val="20"/>
          <w:szCs w:val="20"/>
          <w:highlight w:val="white"/>
        </w:rPr>
        <w:t>Titlul ofertei culturale evaluate:</w:t>
      </w:r>
    </w:p>
    <w:p w:rsidR="00DD6513" w:rsidRPr="00317343" w:rsidRDefault="00DD6513">
      <w:pPr>
        <w:pStyle w:val="normal0"/>
        <w:shd w:val="clear" w:color="auto" w:fill="FFFFFF"/>
        <w:spacing w:after="100" w:line="276" w:lineRule="auto"/>
        <w:rPr>
          <w:rFonts w:ascii="Arial" w:eastAsia="Arial" w:hAnsi="Arial" w:cs="Arial"/>
          <w:sz w:val="20"/>
          <w:szCs w:val="20"/>
        </w:rPr>
      </w:pPr>
    </w:p>
    <w:p w:rsidR="00DD6513" w:rsidRPr="00317343" w:rsidRDefault="00DD6513">
      <w:pPr>
        <w:pStyle w:val="normal0"/>
        <w:shd w:val="clear" w:color="auto" w:fill="FFFFFF"/>
        <w:spacing w:after="100" w:line="276" w:lineRule="auto"/>
        <w:rPr>
          <w:rFonts w:ascii="Arial" w:eastAsia="Arial" w:hAnsi="Arial" w:cs="Arial"/>
          <w:sz w:val="20"/>
          <w:szCs w:val="20"/>
        </w:rPr>
      </w:pPr>
    </w:p>
    <w:p w:rsidR="00DD6513" w:rsidRPr="00317343" w:rsidRDefault="00DD6513">
      <w:pPr>
        <w:pStyle w:val="normal0"/>
        <w:shd w:val="clear" w:color="auto" w:fill="FFFFFF"/>
        <w:spacing w:after="100" w:line="276" w:lineRule="auto"/>
        <w:rPr>
          <w:rFonts w:ascii="Arial" w:eastAsia="Arial" w:hAnsi="Arial" w:cs="Arial"/>
          <w:sz w:val="20"/>
          <w:szCs w:val="20"/>
        </w:rPr>
      </w:pPr>
    </w:p>
    <w:p w:rsidR="00DD6513" w:rsidRPr="00317343" w:rsidRDefault="00DD6513">
      <w:pPr>
        <w:pStyle w:val="normal0"/>
        <w:shd w:val="clear" w:color="auto" w:fill="FFFFFF"/>
        <w:spacing w:after="100" w:line="276" w:lineRule="auto"/>
        <w:rPr>
          <w:rFonts w:ascii="Arial" w:eastAsia="Arial" w:hAnsi="Arial" w:cs="Arial"/>
          <w:sz w:val="20"/>
          <w:szCs w:val="20"/>
        </w:rPr>
      </w:pPr>
    </w:p>
    <w:p w:rsidR="00DD6513" w:rsidRPr="00317343" w:rsidRDefault="00DD6513">
      <w:pPr>
        <w:pStyle w:val="normal0"/>
        <w:spacing w:after="0"/>
        <w:jc w:val="both"/>
        <w:rPr>
          <w:rFonts w:ascii="Arial" w:eastAsia="Arial" w:hAnsi="Arial" w:cs="Arial"/>
          <w:sz w:val="18"/>
          <w:szCs w:val="18"/>
        </w:rPr>
      </w:pPr>
      <w:bookmarkStart w:id="0" w:name="_tjmp1f2rpri1" w:colFirst="0" w:colLast="0"/>
      <w:bookmarkEnd w:id="0"/>
    </w:p>
    <w:tbl>
      <w:tblPr>
        <w:tblStyle w:val="a"/>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95"/>
        <w:gridCol w:w="5160"/>
        <w:gridCol w:w="3360"/>
      </w:tblGrid>
      <w:tr w:rsidR="00DD6513" w:rsidRPr="00317343">
        <w:trPr>
          <w:trHeight w:val="420"/>
        </w:trPr>
        <w:tc>
          <w:tcPr>
            <w:tcW w:w="9015" w:type="dxa"/>
            <w:gridSpan w:val="3"/>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rsidR="00DD6513" w:rsidRPr="00317343" w:rsidRDefault="003529FD">
            <w:pPr>
              <w:pStyle w:val="normal0"/>
              <w:widowControl w:val="0"/>
              <w:spacing w:after="0"/>
              <w:rPr>
                <w:rFonts w:ascii="Arial" w:eastAsia="Arial" w:hAnsi="Arial" w:cs="Arial"/>
                <w:b/>
                <w:sz w:val="18"/>
                <w:szCs w:val="18"/>
              </w:rPr>
            </w:pPr>
            <w:r w:rsidRPr="00317343">
              <w:rPr>
                <w:rFonts w:ascii="Arial" w:eastAsia="Arial" w:hAnsi="Arial" w:cs="Arial"/>
                <w:b/>
                <w:sz w:val="18"/>
                <w:szCs w:val="18"/>
              </w:rPr>
              <w:t>STRUCTURĂ GENERALĂ CRITERII EVALUARE</w:t>
            </w:r>
          </w:p>
        </w:tc>
      </w:tr>
      <w:tr w:rsidR="00DD6513" w:rsidRPr="00317343">
        <w:tc>
          <w:tcPr>
            <w:tcW w:w="495" w:type="dxa"/>
            <w:tcBorders>
              <w:top w:val="single" w:sz="18" w:space="0" w:color="000000"/>
            </w:tcBorders>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b/>
                <w:sz w:val="18"/>
                <w:szCs w:val="18"/>
              </w:rPr>
            </w:pPr>
            <w:r w:rsidRPr="00317343">
              <w:rPr>
                <w:rFonts w:ascii="Arial" w:eastAsia="Arial" w:hAnsi="Arial" w:cs="Arial"/>
                <w:b/>
                <w:sz w:val="18"/>
                <w:szCs w:val="18"/>
              </w:rPr>
              <w:t xml:space="preserve">Nr. </w:t>
            </w:r>
          </w:p>
        </w:tc>
        <w:tc>
          <w:tcPr>
            <w:tcW w:w="5160" w:type="dxa"/>
            <w:tcBorders>
              <w:top w:val="single" w:sz="18" w:space="0" w:color="000000"/>
            </w:tcBorders>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b/>
                <w:sz w:val="18"/>
                <w:szCs w:val="18"/>
              </w:rPr>
            </w:pPr>
            <w:r w:rsidRPr="00317343">
              <w:rPr>
                <w:rFonts w:ascii="Arial" w:eastAsia="Arial" w:hAnsi="Arial" w:cs="Arial"/>
                <w:b/>
                <w:sz w:val="18"/>
                <w:szCs w:val="18"/>
              </w:rPr>
              <w:t>Criteriu</w:t>
            </w:r>
          </w:p>
        </w:tc>
        <w:tc>
          <w:tcPr>
            <w:tcW w:w="3360" w:type="dxa"/>
            <w:tcBorders>
              <w:top w:val="single" w:sz="18" w:space="0" w:color="000000"/>
            </w:tcBorders>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b/>
                <w:sz w:val="18"/>
                <w:szCs w:val="18"/>
              </w:rPr>
            </w:pPr>
            <w:r w:rsidRPr="00317343">
              <w:rPr>
                <w:rFonts w:ascii="Arial" w:eastAsia="Arial" w:hAnsi="Arial" w:cs="Arial"/>
                <w:b/>
                <w:sz w:val="18"/>
                <w:szCs w:val="18"/>
              </w:rPr>
              <w:t>Pondere în evaluare</w:t>
            </w:r>
          </w:p>
        </w:tc>
      </w:tr>
      <w:tr w:rsidR="00DD6513" w:rsidRPr="00317343">
        <w:tc>
          <w:tcPr>
            <w:tcW w:w="495"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t>I</w:t>
            </w:r>
          </w:p>
        </w:tc>
        <w:tc>
          <w:tcPr>
            <w:tcW w:w="5160" w:type="dxa"/>
            <w:shd w:val="clear" w:color="auto" w:fill="auto"/>
            <w:tcMar>
              <w:top w:w="100" w:type="dxa"/>
              <w:left w:w="100" w:type="dxa"/>
              <w:bottom w:w="100" w:type="dxa"/>
              <w:right w:w="100" w:type="dxa"/>
            </w:tcMar>
          </w:tcPr>
          <w:p w:rsidR="00DD6513" w:rsidRPr="00317343" w:rsidRDefault="003529FD">
            <w:pPr>
              <w:pStyle w:val="normal0"/>
              <w:spacing w:after="0"/>
              <w:rPr>
                <w:rFonts w:ascii="Arial" w:eastAsia="Arial" w:hAnsi="Arial" w:cs="Arial"/>
                <w:sz w:val="18"/>
                <w:szCs w:val="18"/>
              </w:rPr>
            </w:pPr>
            <w:r w:rsidRPr="00317343">
              <w:rPr>
                <w:rFonts w:ascii="Arial" w:eastAsia="Arial" w:hAnsi="Arial" w:cs="Arial"/>
                <w:sz w:val="18"/>
                <w:szCs w:val="18"/>
              </w:rPr>
              <w:t>RELEVANȚA ȘI CALITATEA OFERTEI CULTURALE</w:t>
            </w:r>
          </w:p>
        </w:tc>
        <w:tc>
          <w:tcPr>
            <w:tcW w:w="3360"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t>35%</w:t>
            </w:r>
          </w:p>
        </w:tc>
      </w:tr>
      <w:tr w:rsidR="00DD6513" w:rsidRPr="00317343">
        <w:tc>
          <w:tcPr>
            <w:tcW w:w="495"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t>II</w:t>
            </w:r>
          </w:p>
        </w:tc>
        <w:tc>
          <w:tcPr>
            <w:tcW w:w="5160" w:type="dxa"/>
            <w:shd w:val="clear" w:color="auto" w:fill="auto"/>
            <w:tcMar>
              <w:top w:w="100" w:type="dxa"/>
              <w:left w:w="100" w:type="dxa"/>
              <w:bottom w:w="100" w:type="dxa"/>
              <w:right w:w="100" w:type="dxa"/>
            </w:tcMar>
          </w:tcPr>
          <w:p w:rsidR="00DD6513" w:rsidRPr="00317343" w:rsidRDefault="003529FD">
            <w:pPr>
              <w:pStyle w:val="normal0"/>
              <w:spacing w:after="0"/>
              <w:rPr>
                <w:rFonts w:ascii="Arial" w:eastAsia="Arial" w:hAnsi="Arial" w:cs="Arial"/>
                <w:sz w:val="18"/>
                <w:szCs w:val="18"/>
              </w:rPr>
            </w:pPr>
            <w:r w:rsidRPr="00317343">
              <w:rPr>
                <w:rFonts w:ascii="Arial" w:eastAsia="Arial" w:hAnsi="Arial" w:cs="Arial"/>
                <w:sz w:val="18"/>
                <w:szCs w:val="18"/>
              </w:rPr>
              <w:t>CAPACITATEA DE IMPLEMENTARE</w:t>
            </w:r>
          </w:p>
        </w:tc>
        <w:tc>
          <w:tcPr>
            <w:tcW w:w="3360"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t>45%</w:t>
            </w:r>
          </w:p>
        </w:tc>
      </w:tr>
      <w:tr w:rsidR="00DD6513" w:rsidRPr="00317343">
        <w:tc>
          <w:tcPr>
            <w:tcW w:w="495"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t>III</w:t>
            </w:r>
          </w:p>
        </w:tc>
        <w:tc>
          <w:tcPr>
            <w:tcW w:w="5160" w:type="dxa"/>
            <w:shd w:val="clear" w:color="auto" w:fill="auto"/>
            <w:tcMar>
              <w:top w:w="100" w:type="dxa"/>
              <w:left w:w="100" w:type="dxa"/>
              <w:bottom w:w="100" w:type="dxa"/>
              <w:right w:w="100" w:type="dxa"/>
            </w:tcMar>
          </w:tcPr>
          <w:p w:rsidR="00DD6513" w:rsidRPr="00317343" w:rsidRDefault="003529FD">
            <w:pPr>
              <w:pStyle w:val="normal0"/>
              <w:spacing w:after="0"/>
              <w:rPr>
                <w:rFonts w:ascii="Arial" w:eastAsia="Arial" w:hAnsi="Arial" w:cs="Arial"/>
                <w:sz w:val="18"/>
                <w:szCs w:val="18"/>
              </w:rPr>
            </w:pPr>
            <w:r w:rsidRPr="00317343">
              <w:rPr>
                <w:rFonts w:ascii="Arial" w:eastAsia="Arial" w:hAnsi="Arial" w:cs="Arial"/>
                <w:sz w:val="18"/>
                <w:szCs w:val="18"/>
              </w:rPr>
              <w:t>IMPACT ȘI SUSTENABILITATE</w:t>
            </w:r>
          </w:p>
        </w:tc>
        <w:tc>
          <w:tcPr>
            <w:tcW w:w="3360"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t>20%</w:t>
            </w:r>
          </w:p>
        </w:tc>
      </w:tr>
      <w:tr w:rsidR="00DD6513" w:rsidRPr="00317343">
        <w:tc>
          <w:tcPr>
            <w:tcW w:w="495" w:type="dxa"/>
            <w:shd w:val="clear" w:color="auto" w:fill="auto"/>
            <w:tcMar>
              <w:top w:w="100" w:type="dxa"/>
              <w:left w:w="100" w:type="dxa"/>
              <w:bottom w:w="100" w:type="dxa"/>
              <w:right w:w="100" w:type="dxa"/>
            </w:tcMar>
          </w:tcPr>
          <w:p w:rsidR="00DD6513" w:rsidRPr="00317343" w:rsidRDefault="00DD6513">
            <w:pPr>
              <w:pStyle w:val="normal0"/>
              <w:widowControl w:val="0"/>
              <w:spacing w:after="0"/>
              <w:jc w:val="center"/>
              <w:rPr>
                <w:rFonts w:ascii="Arial" w:eastAsia="Arial" w:hAnsi="Arial" w:cs="Arial"/>
                <w:sz w:val="18"/>
                <w:szCs w:val="18"/>
              </w:rPr>
            </w:pPr>
          </w:p>
        </w:tc>
        <w:tc>
          <w:tcPr>
            <w:tcW w:w="5160" w:type="dxa"/>
            <w:shd w:val="clear" w:color="auto" w:fill="auto"/>
            <w:tcMar>
              <w:top w:w="100" w:type="dxa"/>
              <w:left w:w="100" w:type="dxa"/>
              <w:bottom w:w="100" w:type="dxa"/>
              <w:right w:w="100" w:type="dxa"/>
            </w:tcMar>
          </w:tcPr>
          <w:p w:rsidR="00DD6513" w:rsidRPr="00317343" w:rsidRDefault="003529FD">
            <w:pPr>
              <w:pStyle w:val="normal0"/>
              <w:spacing w:after="0"/>
              <w:rPr>
                <w:rFonts w:ascii="Arial" w:eastAsia="Arial" w:hAnsi="Arial" w:cs="Arial"/>
                <w:sz w:val="18"/>
                <w:szCs w:val="18"/>
              </w:rPr>
            </w:pPr>
            <w:r w:rsidRPr="00317343">
              <w:rPr>
                <w:rFonts w:ascii="Arial" w:eastAsia="Arial" w:hAnsi="Arial" w:cs="Arial"/>
                <w:sz w:val="18"/>
                <w:szCs w:val="18"/>
              </w:rPr>
              <w:t>TOTAL</w:t>
            </w:r>
          </w:p>
        </w:tc>
        <w:tc>
          <w:tcPr>
            <w:tcW w:w="3360"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t>100%</w:t>
            </w:r>
          </w:p>
        </w:tc>
      </w:tr>
    </w:tbl>
    <w:p w:rsidR="00DD6513" w:rsidRPr="00317343" w:rsidRDefault="00DD6513">
      <w:pPr>
        <w:pStyle w:val="normal0"/>
        <w:spacing w:after="0"/>
        <w:jc w:val="both"/>
        <w:rPr>
          <w:rFonts w:ascii="Arial" w:eastAsia="Arial" w:hAnsi="Arial" w:cs="Arial"/>
          <w:sz w:val="18"/>
          <w:szCs w:val="18"/>
        </w:rPr>
      </w:pPr>
      <w:bookmarkStart w:id="1" w:name="_gsepqxoly4e" w:colFirst="0" w:colLast="0"/>
      <w:bookmarkEnd w:id="1"/>
    </w:p>
    <w:p w:rsidR="00DD6513" w:rsidRPr="00317343" w:rsidRDefault="00DD6513">
      <w:pPr>
        <w:pStyle w:val="normal0"/>
        <w:spacing w:after="0"/>
        <w:jc w:val="both"/>
        <w:rPr>
          <w:rFonts w:ascii="Arial" w:eastAsia="Arial" w:hAnsi="Arial" w:cs="Arial"/>
          <w:sz w:val="18"/>
          <w:szCs w:val="18"/>
        </w:rPr>
      </w:pPr>
      <w:bookmarkStart w:id="2" w:name="_a2max42s00pu" w:colFirst="0" w:colLast="0"/>
      <w:bookmarkEnd w:id="2"/>
    </w:p>
    <w:p w:rsidR="00DD6513" w:rsidRPr="00317343" w:rsidRDefault="00DD6513">
      <w:pPr>
        <w:pStyle w:val="normal0"/>
        <w:spacing w:after="0"/>
        <w:jc w:val="both"/>
        <w:rPr>
          <w:rFonts w:ascii="Arial" w:eastAsia="Arial" w:hAnsi="Arial" w:cs="Arial"/>
          <w:sz w:val="18"/>
          <w:szCs w:val="18"/>
        </w:rPr>
      </w:pPr>
      <w:bookmarkStart w:id="3" w:name="_tj2uv2qflx48" w:colFirst="0" w:colLast="0"/>
      <w:bookmarkEnd w:id="3"/>
    </w:p>
    <w:p w:rsidR="00DD6513" w:rsidRPr="00317343" w:rsidRDefault="00DD6513">
      <w:pPr>
        <w:pStyle w:val="normal0"/>
        <w:spacing w:after="0"/>
        <w:jc w:val="both"/>
        <w:rPr>
          <w:rFonts w:ascii="Arial" w:eastAsia="Arial" w:hAnsi="Arial" w:cs="Arial"/>
          <w:sz w:val="18"/>
          <w:szCs w:val="18"/>
        </w:rPr>
      </w:pPr>
      <w:bookmarkStart w:id="4" w:name="_8mznpphpilqu" w:colFirst="0" w:colLast="0"/>
      <w:bookmarkEnd w:id="4"/>
    </w:p>
    <w:p w:rsidR="00DD6513" w:rsidRPr="00317343" w:rsidRDefault="00DD6513">
      <w:pPr>
        <w:pStyle w:val="normal0"/>
        <w:spacing w:after="0"/>
        <w:jc w:val="both"/>
        <w:rPr>
          <w:rFonts w:ascii="Arial" w:eastAsia="Arial" w:hAnsi="Arial" w:cs="Arial"/>
          <w:sz w:val="18"/>
          <w:szCs w:val="18"/>
        </w:rPr>
      </w:pPr>
      <w:bookmarkStart w:id="5" w:name="_607wkfwhetjt" w:colFirst="0" w:colLast="0"/>
      <w:bookmarkEnd w:id="5"/>
    </w:p>
    <w:p w:rsidR="00DD6513" w:rsidRPr="00317343" w:rsidRDefault="00DD6513">
      <w:pPr>
        <w:pStyle w:val="normal0"/>
        <w:spacing w:after="0"/>
        <w:jc w:val="both"/>
        <w:rPr>
          <w:rFonts w:ascii="Arial" w:eastAsia="Arial" w:hAnsi="Arial" w:cs="Arial"/>
          <w:sz w:val="18"/>
          <w:szCs w:val="18"/>
        </w:rPr>
      </w:pPr>
      <w:bookmarkStart w:id="6" w:name="_cpjl9yer9xwg" w:colFirst="0" w:colLast="0"/>
      <w:bookmarkEnd w:id="6"/>
    </w:p>
    <w:tbl>
      <w:tblPr>
        <w:tblStyle w:val="a0"/>
        <w:tblW w:w="133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10"/>
        <w:gridCol w:w="3960"/>
        <w:gridCol w:w="885"/>
        <w:gridCol w:w="885"/>
        <w:gridCol w:w="2475"/>
        <w:gridCol w:w="4320"/>
      </w:tblGrid>
      <w:tr w:rsidR="00DD6513" w:rsidRPr="00317343">
        <w:trPr>
          <w:trHeight w:val="420"/>
        </w:trPr>
        <w:tc>
          <w:tcPr>
            <w:tcW w:w="13335" w:type="dxa"/>
            <w:gridSpan w:val="6"/>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rsidR="00DD6513" w:rsidRPr="00317343" w:rsidRDefault="003529FD">
            <w:pPr>
              <w:pStyle w:val="normal0"/>
              <w:widowControl w:val="0"/>
              <w:spacing w:after="0"/>
              <w:rPr>
                <w:rFonts w:ascii="Arial" w:eastAsia="Arial" w:hAnsi="Arial" w:cs="Arial"/>
                <w:sz w:val="18"/>
                <w:szCs w:val="18"/>
              </w:rPr>
            </w:pPr>
            <w:r w:rsidRPr="00317343">
              <w:rPr>
                <w:rFonts w:ascii="Arial" w:eastAsia="Arial" w:hAnsi="Arial" w:cs="Arial"/>
                <w:b/>
                <w:sz w:val="18"/>
                <w:szCs w:val="18"/>
              </w:rPr>
              <w:lastRenderedPageBreak/>
              <w:t>GRILĂ DE EVALUARE DETALIATĂ</w:t>
            </w:r>
          </w:p>
        </w:tc>
      </w:tr>
      <w:tr w:rsidR="00DD6513" w:rsidRPr="00317343">
        <w:tc>
          <w:tcPr>
            <w:tcW w:w="810" w:type="dxa"/>
            <w:tcBorders>
              <w:top w:val="single" w:sz="18" w:space="0" w:color="000000"/>
            </w:tcBorders>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b/>
                <w:sz w:val="18"/>
                <w:szCs w:val="18"/>
              </w:rPr>
            </w:pPr>
            <w:r w:rsidRPr="00317343">
              <w:rPr>
                <w:rFonts w:ascii="Arial" w:eastAsia="Arial" w:hAnsi="Arial" w:cs="Arial"/>
                <w:b/>
                <w:sz w:val="18"/>
                <w:szCs w:val="18"/>
              </w:rPr>
              <w:t>Nr.</w:t>
            </w:r>
          </w:p>
        </w:tc>
        <w:tc>
          <w:tcPr>
            <w:tcW w:w="3960" w:type="dxa"/>
            <w:tcBorders>
              <w:top w:val="single" w:sz="18" w:space="0" w:color="000000"/>
            </w:tcBorders>
            <w:shd w:val="clear" w:color="auto" w:fill="auto"/>
            <w:tcMar>
              <w:top w:w="100" w:type="dxa"/>
              <w:left w:w="100" w:type="dxa"/>
              <w:bottom w:w="100" w:type="dxa"/>
              <w:right w:w="100" w:type="dxa"/>
            </w:tcMar>
          </w:tcPr>
          <w:p w:rsidR="00DD6513" w:rsidRPr="00317343" w:rsidRDefault="003529FD">
            <w:pPr>
              <w:pStyle w:val="normal0"/>
              <w:widowControl w:val="0"/>
              <w:spacing w:after="0"/>
              <w:rPr>
                <w:rFonts w:ascii="Arial" w:eastAsia="Arial" w:hAnsi="Arial" w:cs="Arial"/>
                <w:b/>
                <w:sz w:val="18"/>
                <w:szCs w:val="18"/>
              </w:rPr>
            </w:pPr>
            <w:r w:rsidRPr="00317343">
              <w:rPr>
                <w:rFonts w:ascii="Arial" w:eastAsia="Arial" w:hAnsi="Arial" w:cs="Arial"/>
                <w:b/>
                <w:sz w:val="18"/>
                <w:szCs w:val="18"/>
              </w:rPr>
              <w:t>Criteriu / Subcriteriu / Sub-subcriteriu</w:t>
            </w:r>
          </w:p>
        </w:tc>
        <w:tc>
          <w:tcPr>
            <w:tcW w:w="885" w:type="dxa"/>
            <w:tcBorders>
              <w:top w:val="single" w:sz="18" w:space="0" w:color="000000"/>
            </w:tcBorders>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b/>
                <w:sz w:val="18"/>
                <w:szCs w:val="18"/>
              </w:rPr>
            </w:pPr>
            <w:r w:rsidRPr="00317343">
              <w:rPr>
                <w:rFonts w:ascii="Arial" w:eastAsia="Arial" w:hAnsi="Arial" w:cs="Arial"/>
                <w:b/>
                <w:sz w:val="18"/>
                <w:szCs w:val="18"/>
              </w:rPr>
              <w:t xml:space="preserve">Punctaj </w:t>
            </w:r>
          </w:p>
          <w:p w:rsidR="00DD6513" w:rsidRPr="00317343" w:rsidRDefault="003529FD">
            <w:pPr>
              <w:pStyle w:val="normal0"/>
              <w:widowControl w:val="0"/>
              <w:spacing w:after="0"/>
              <w:jc w:val="center"/>
              <w:rPr>
                <w:rFonts w:ascii="Arial" w:eastAsia="Arial" w:hAnsi="Arial" w:cs="Arial"/>
                <w:b/>
                <w:sz w:val="18"/>
                <w:szCs w:val="18"/>
              </w:rPr>
            </w:pPr>
            <w:r w:rsidRPr="00317343">
              <w:rPr>
                <w:rFonts w:ascii="Arial" w:eastAsia="Arial" w:hAnsi="Arial" w:cs="Arial"/>
                <w:b/>
                <w:sz w:val="18"/>
                <w:szCs w:val="18"/>
              </w:rPr>
              <w:t>maxim</w:t>
            </w:r>
          </w:p>
        </w:tc>
        <w:tc>
          <w:tcPr>
            <w:tcW w:w="885" w:type="dxa"/>
            <w:tcBorders>
              <w:top w:val="single" w:sz="18" w:space="0" w:color="000000"/>
            </w:tcBorders>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b/>
                <w:color w:val="0000FF"/>
                <w:sz w:val="18"/>
                <w:szCs w:val="18"/>
              </w:rPr>
            </w:pPr>
            <w:r w:rsidRPr="00317343">
              <w:rPr>
                <w:rFonts w:ascii="Arial" w:eastAsia="Arial" w:hAnsi="Arial" w:cs="Arial"/>
                <w:b/>
                <w:color w:val="0000FF"/>
                <w:sz w:val="18"/>
                <w:szCs w:val="18"/>
              </w:rPr>
              <w:t xml:space="preserve">Punctaj </w:t>
            </w:r>
          </w:p>
          <w:p w:rsidR="00DD6513" w:rsidRPr="00317343" w:rsidRDefault="003529FD">
            <w:pPr>
              <w:pStyle w:val="normal0"/>
              <w:widowControl w:val="0"/>
              <w:spacing w:after="0"/>
              <w:jc w:val="center"/>
              <w:rPr>
                <w:rFonts w:ascii="Arial" w:eastAsia="Arial" w:hAnsi="Arial" w:cs="Arial"/>
                <w:b/>
                <w:color w:val="0000FF"/>
                <w:sz w:val="18"/>
                <w:szCs w:val="18"/>
              </w:rPr>
            </w:pPr>
            <w:r w:rsidRPr="00317343">
              <w:rPr>
                <w:rFonts w:ascii="Arial" w:eastAsia="Arial" w:hAnsi="Arial" w:cs="Arial"/>
                <w:b/>
                <w:color w:val="0000FF"/>
                <w:sz w:val="18"/>
                <w:szCs w:val="18"/>
              </w:rPr>
              <w:t>acordat</w:t>
            </w:r>
          </w:p>
        </w:tc>
        <w:tc>
          <w:tcPr>
            <w:tcW w:w="2475" w:type="dxa"/>
            <w:tcBorders>
              <w:top w:val="single" w:sz="18" w:space="0" w:color="000000"/>
            </w:tcBorders>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b/>
                <w:sz w:val="18"/>
                <w:szCs w:val="18"/>
              </w:rPr>
            </w:pPr>
            <w:r w:rsidRPr="00317343">
              <w:rPr>
                <w:rFonts w:ascii="Arial" w:eastAsia="Arial" w:hAnsi="Arial" w:cs="Arial"/>
                <w:b/>
                <w:sz w:val="18"/>
                <w:szCs w:val="18"/>
              </w:rPr>
              <w:t>Referință în Cererea de finanțare / Regulament etc.</w:t>
            </w:r>
          </w:p>
        </w:tc>
        <w:tc>
          <w:tcPr>
            <w:tcW w:w="4320" w:type="dxa"/>
            <w:tcBorders>
              <w:top w:val="single" w:sz="18" w:space="0" w:color="000000"/>
            </w:tcBorders>
            <w:shd w:val="clear" w:color="auto" w:fill="auto"/>
            <w:tcMar>
              <w:top w:w="100" w:type="dxa"/>
              <w:left w:w="100" w:type="dxa"/>
              <w:bottom w:w="100" w:type="dxa"/>
              <w:right w:w="100" w:type="dxa"/>
            </w:tcMar>
          </w:tcPr>
          <w:p w:rsidR="00DD6513" w:rsidRPr="00317343" w:rsidRDefault="003529FD">
            <w:pPr>
              <w:pStyle w:val="normal0"/>
              <w:widowControl w:val="0"/>
              <w:spacing w:after="0"/>
              <w:rPr>
                <w:rFonts w:ascii="Arial" w:eastAsia="Arial" w:hAnsi="Arial" w:cs="Arial"/>
                <w:b/>
                <w:color w:val="0000FF"/>
                <w:sz w:val="18"/>
                <w:szCs w:val="18"/>
              </w:rPr>
            </w:pPr>
            <w:r w:rsidRPr="00317343">
              <w:rPr>
                <w:rFonts w:ascii="Arial" w:eastAsia="Arial" w:hAnsi="Arial" w:cs="Arial"/>
                <w:b/>
                <w:color w:val="0000FF"/>
                <w:sz w:val="18"/>
                <w:szCs w:val="18"/>
              </w:rPr>
              <w:t>Justificarea punctajului acordat</w:t>
            </w:r>
          </w:p>
        </w:tc>
      </w:tr>
      <w:tr w:rsidR="00DD6513" w:rsidRPr="00317343">
        <w:tc>
          <w:tcPr>
            <w:tcW w:w="810" w:type="dxa"/>
            <w:shd w:val="clear" w:color="auto" w:fill="D9D9D9"/>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t>I</w:t>
            </w:r>
          </w:p>
        </w:tc>
        <w:tc>
          <w:tcPr>
            <w:tcW w:w="3960" w:type="dxa"/>
            <w:shd w:val="clear" w:color="auto" w:fill="D9D9D9"/>
            <w:tcMar>
              <w:top w:w="100" w:type="dxa"/>
              <w:left w:w="100" w:type="dxa"/>
              <w:bottom w:w="100" w:type="dxa"/>
              <w:right w:w="100" w:type="dxa"/>
            </w:tcMar>
          </w:tcPr>
          <w:p w:rsidR="00DD6513" w:rsidRPr="00317343" w:rsidRDefault="003529FD">
            <w:pPr>
              <w:pStyle w:val="normal0"/>
              <w:spacing w:after="0"/>
              <w:rPr>
                <w:rFonts w:ascii="Arial" w:eastAsia="Arial" w:hAnsi="Arial" w:cs="Arial"/>
                <w:b/>
                <w:sz w:val="18"/>
                <w:szCs w:val="18"/>
              </w:rPr>
            </w:pPr>
            <w:r w:rsidRPr="00317343">
              <w:rPr>
                <w:rFonts w:ascii="Arial" w:eastAsia="Arial" w:hAnsi="Arial" w:cs="Arial"/>
                <w:b/>
                <w:sz w:val="18"/>
                <w:szCs w:val="18"/>
              </w:rPr>
              <w:t>RELEVANȚA ȘI CALITATEA OFERTEI CULTURALE</w:t>
            </w:r>
          </w:p>
        </w:tc>
        <w:tc>
          <w:tcPr>
            <w:tcW w:w="885" w:type="dxa"/>
            <w:shd w:val="clear" w:color="auto" w:fill="D9D9D9"/>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b/>
                <w:sz w:val="18"/>
                <w:szCs w:val="18"/>
              </w:rPr>
            </w:pPr>
            <w:r w:rsidRPr="00317343">
              <w:rPr>
                <w:rFonts w:ascii="Arial" w:eastAsia="Arial" w:hAnsi="Arial" w:cs="Arial"/>
                <w:b/>
                <w:sz w:val="18"/>
                <w:szCs w:val="18"/>
              </w:rPr>
              <w:t>35</w:t>
            </w:r>
          </w:p>
        </w:tc>
        <w:tc>
          <w:tcPr>
            <w:tcW w:w="885" w:type="dxa"/>
            <w:shd w:val="clear" w:color="auto" w:fill="D9D9D9"/>
            <w:tcMar>
              <w:top w:w="100" w:type="dxa"/>
              <w:left w:w="100" w:type="dxa"/>
              <w:bottom w:w="100" w:type="dxa"/>
              <w:right w:w="100" w:type="dxa"/>
            </w:tcMar>
          </w:tcPr>
          <w:p w:rsidR="00DD6513" w:rsidRPr="00317343" w:rsidRDefault="00DD6513">
            <w:pPr>
              <w:pStyle w:val="normal0"/>
              <w:widowControl w:val="0"/>
              <w:spacing w:after="0"/>
              <w:jc w:val="center"/>
              <w:rPr>
                <w:rFonts w:ascii="Arial" w:eastAsia="Arial" w:hAnsi="Arial" w:cs="Arial"/>
                <w:color w:val="0000FF"/>
                <w:sz w:val="18"/>
                <w:szCs w:val="18"/>
              </w:rPr>
            </w:pPr>
          </w:p>
        </w:tc>
        <w:tc>
          <w:tcPr>
            <w:tcW w:w="2475" w:type="dxa"/>
            <w:shd w:val="clear" w:color="auto" w:fill="D9D9D9"/>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sz w:val="18"/>
                <w:szCs w:val="18"/>
              </w:rPr>
            </w:pPr>
          </w:p>
        </w:tc>
        <w:tc>
          <w:tcPr>
            <w:tcW w:w="4320" w:type="dxa"/>
            <w:shd w:val="clear" w:color="auto" w:fill="D9D9D9"/>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r>
      <w:tr w:rsidR="00DD6513" w:rsidRPr="00317343">
        <w:tc>
          <w:tcPr>
            <w:tcW w:w="810" w:type="dxa"/>
            <w:shd w:val="clear" w:color="auto" w:fill="F3F3F3"/>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t>I.1</w:t>
            </w:r>
          </w:p>
        </w:tc>
        <w:tc>
          <w:tcPr>
            <w:tcW w:w="3960" w:type="dxa"/>
            <w:shd w:val="clear" w:color="auto" w:fill="F3F3F3"/>
            <w:tcMar>
              <w:top w:w="100" w:type="dxa"/>
              <w:left w:w="100" w:type="dxa"/>
              <w:bottom w:w="100" w:type="dxa"/>
              <w:right w:w="100" w:type="dxa"/>
            </w:tcMar>
          </w:tcPr>
          <w:p w:rsidR="00DD6513" w:rsidRPr="00317343" w:rsidRDefault="003529FD">
            <w:pPr>
              <w:pStyle w:val="normal0"/>
              <w:spacing w:after="0"/>
              <w:rPr>
                <w:rFonts w:ascii="Arial" w:eastAsia="Arial" w:hAnsi="Arial" w:cs="Arial"/>
                <w:sz w:val="18"/>
                <w:szCs w:val="18"/>
              </w:rPr>
            </w:pPr>
            <w:r w:rsidRPr="00317343">
              <w:rPr>
                <w:rFonts w:ascii="Arial" w:eastAsia="Arial" w:hAnsi="Arial" w:cs="Arial"/>
                <w:b/>
                <w:sz w:val="18"/>
                <w:szCs w:val="18"/>
              </w:rPr>
              <w:t>Conceptul, viziunea artistică și obiectivele specifice</w:t>
            </w:r>
            <w:r w:rsidRPr="00317343">
              <w:rPr>
                <w:rFonts w:ascii="Arial" w:eastAsia="Arial" w:hAnsi="Arial" w:cs="Arial"/>
                <w:sz w:val="18"/>
                <w:szCs w:val="18"/>
              </w:rPr>
              <w:t xml:space="preserve"> sunt clar și coerent formulate.</w:t>
            </w:r>
          </w:p>
          <w:p w:rsidR="00DD6513" w:rsidRPr="00317343" w:rsidRDefault="003529FD">
            <w:pPr>
              <w:pStyle w:val="normal0"/>
              <w:spacing w:after="0"/>
              <w:rPr>
                <w:rFonts w:ascii="Arial" w:eastAsia="Arial" w:hAnsi="Arial" w:cs="Arial"/>
                <w:sz w:val="18"/>
                <w:szCs w:val="18"/>
              </w:rPr>
            </w:pPr>
            <w:r w:rsidRPr="00317343">
              <w:rPr>
                <w:rFonts w:ascii="Arial" w:eastAsia="Arial" w:hAnsi="Arial" w:cs="Arial"/>
                <w:b/>
                <w:sz w:val="18"/>
                <w:szCs w:val="18"/>
              </w:rPr>
              <w:t>Oferta culturală răspunde obiectivelor de finanțare</w:t>
            </w:r>
            <w:r w:rsidRPr="00317343">
              <w:rPr>
                <w:rFonts w:ascii="Arial" w:eastAsia="Arial" w:hAnsi="Arial" w:cs="Arial"/>
                <w:sz w:val="18"/>
                <w:szCs w:val="18"/>
              </w:rPr>
              <w:t>, propune abordări interdisciplinare și contribuie la prezervarea caracterului multi- și intercultural al Timișoarei</w:t>
            </w:r>
          </w:p>
        </w:tc>
        <w:tc>
          <w:tcPr>
            <w:tcW w:w="885" w:type="dxa"/>
            <w:shd w:val="clear" w:color="auto" w:fill="F3F3F3"/>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b/>
                <w:sz w:val="18"/>
                <w:szCs w:val="18"/>
              </w:rPr>
            </w:pPr>
            <w:r w:rsidRPr="00317343">
              <w:rPr>
                <w:rFonts w:ascii="Arial" w:eastAsia="Arial" w:hAnsi="Arial" w:cs="Arial"/>
                <w:b/>
                <w:sz w:val="18"/>
                <w:szCs w:val="18"/>
              </w:rPr>
              <w:t>15</w:t>
            </w:r>
          </w:p>
        </w:tc>
        <w:tc>
          <w:tcPr>
            <w:tcW w:w="885" w:type="dxa"/>
            <w:shd w:val="clear" w:color="auto" w:fill="F3F3F3"/>
            <w:tcMar>
              <w:top w:w="100" w:type="dxa"/>
              <w:left w:w="100" w:type="dxa"/>
              <w:bottom w:w="100" w:type="dxa"/>
              <w:right w:w="100" w:type="dxa"/>
            </w:tcMar>
          </w:tcPr>
          <w:p w:rsidR="00DD6513" w:rsidRPr="00317343" w:rsidRDefault="00DD6513">
            <w:pPr>
              <w:pStyle w:val="normal0"/>
              <w:widowControl w:val="0"/>
              <w:spacing w:after="0"/>
              <w:jc w:val="center"/>
              <w:rPr>
                <w:rFonts w:ascii="Arial" w:eastAsia="Arial" w:hAnsi="Arial" w:cs="Arial"/>
                <w:color w:val="0000FF"/>
                <w:sz w:val="18"/>
                <w:szCs w:val="18"/>
              </w:rPr>
            </w:pPr>
          </w:p>
        </w:tc>
        <w:tc>
          <w:tcPr>
            <w:tcW w:w="2475" w:type="dxa"/>
            <w:shd w:val="clear" w:color="auto" w:fill="F3F3F3"/>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sz w:val="18"/>
                <w:szCs w:val="18"/>
              </w:rPr>
            </w:pPr>
          </w:p>
        </w:tc>
        <w:tc>
          <w:tcPr>
            <w:tcW w:w="4320" w:type="dxa"/>
            <w:shd w:val="clear" w:color="auto" w:fill="F3F3F3"/>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r>
      <w:tr w:rsidR="00DD6513" w:rsidRPr="00317343">
        <w:tc>
          <w:tcPr>
            <w:tcW w:w="810"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t>I.1.1</w:t>
            </w:r>
          </w:p>
        </w:tc>
        <w:tc>
          <w:tcPr>
            <w:tcW w:w="3960" w:type="dxa"/>
            <w:shd w:val="clear" w:color="auto" w:fill="auto"/>
            <w:tcMar>
              <w:top w:w="100" w:type="dxa"/>
              <w:left w:w="100" w:type="dxa"/>
              <w:bottom w:w="100" w:type="dxa"/>
              <w:right w:w="100" w:type="dxa"/>
            </w:tcMar>
          </w:tcPr>
          <w:p w:rsidR="00DD6513" w:rsidRPr="00317343" w:rsidRDefault="003529FD">
            <w:pPr>
              <w:pStyle w:val="normal0"/>
              <w:widowControl w:val="0"/>
              <w:spacing w:after="0"/>
              <w:rPr>
                <w:rFonts w:ascii="Arial" w:eastAsia="Arial" w:hAnsi="Arial" w:cs="Arial"/>
                <w:sz w:val="18"/>
                <w:szCs w:val="18"/>
              </w:rPr>
            </w:pPr>
            <w:r w:rsidRPr="00317343">
              <w:rPr>
                <w:rFonts w:ascii="Arial" w:eastAsia="Arial" w:hAnsi="Arial" w:cs="Arial"/>
                <w:sz w:val="18"/>
                <w:szCs w:val="18"/>
              </w:rPr>
              <w:t>Claritatea expunerii ideilor / viziunii solicitantului</w:t>
            </w:r>
          </w:p>
        </w:tc>
        <w:tc>
          <w:tcPr>
            <w:tcW w:w="885"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t>3</w:t>
            </w:r>
          </w:p>
        </w:tc>
        <w:tc>
          <w:tcPr>
            <w:tcW w:w="885" w:type="dxa"/>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c>
          <w:tcPr>
            <w:tcW w:w="2475" w:type="dxa"/>
            <w:shd w:val="clear" w:color="auto" w:fill="auto"/>
            <w:tcMar>
              <w:top w:w="100" w:type="dxa"/>
              <w:left w:w="100" w:type="dxa"/>
              <w:bottom w:w="100" w:type="dxa"/>
              <w:right w:w="100" w:type="dxa"/>
            </w:tcMar>
          </w:tcPr>
          <w:p w:rsidR="00DD6513" w:rsidRPr="00317343" w:rsidRDefault="003529FD">
            <w:pPr>
              <w:pStyle w:val="normal0"/>
              <w:widowControl w:val="0"/>
              <w:spacing w:after="0"/>
              <w:rPr>
                <w:rFonts w:ascii="Arial" w:eastAsia="Arial" w:hAnsi="Arial" w:cs="Arial"/>
                <w:sz w:val="18"/>
                <w:szCs w:val="18"/>
              </w:rPr>
            </w:pPr>
            <w:r w:rsidRPr="00317343">
              <w:rPr>
                <w:rFonts w:ascii="Arial" w:eastAsia="Arial" w:hAnsi="Arial" w:cs="Arial"/>
                <w:sz w:val="18"/>
                <w:szCs w:val="18"/>
              </w:rPr>
              <w:t>cererea de finanțare în ansamblul ei</w:t>
            </w:r>
          </w:p>
        </w:tc>
        <w:tc>
          <w:tcPr>
            <w:tcW w:w="4320" w:type="dxa"/>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r>
      <w:tr w:rsidR="00DD6513" w:rsidRPr="00317343">
        <w:tc>
          <w:tcPr>
            <w:tcW w:w="810"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t>I.1.2</w:t>
            </w:r>
          </w:p>
        </w:tc>
        <w:tc>
          <w:tcPr>
            <w:tcW w:w="3960" w:type="dxa"/>
            <w:shd w:val="clear" w:color="auto" w:fill="auto"/>
            <w:tcMar>
              <w:top w:w="100" w:type="dxa"/>
              <w:left w:w="100" w:type="dxa"/>
              <w:bottom w:w="100" w:type="dxa"/>
              <w:right w:w="100" w:type="dxa"/>
            </w:tcMar>
          </w:tcPr>
          <w:p w:rsidR="00DD6513" w:rsidRPr="00317343" w:rsidRDefault="003529FD">
            <w:pPr>
              <w:pStyle w:val="normal0"/>
              <w:widowControl w:val="0"/>
              <w:spacing w:after="0"/>
              <w:ind w:right="12"/>
              <w:rPr>
                <w:rFonts w:ascii="Arial" w:eastAsia="Arial" w:hAnsi="Arial" w:cs="Arial"/>
                <w:sz w:val="18"/>
                <w:szCs w:val="18"/>
              </w:rPr>
            </w:pPr>
            <w:r w:rsidRPr="00317343">
              <w:rPr>
                <w:rFonts w:ascii="Arial" w:eastAsia="Arial" w:hAnsi="Arial" w:cs="Arial"/>
                <w:sz w:val="18"/>
                <w:szCs w:val="18"/>
              </w:rPr>
              <w:t>Capacitatea de sinteză și respectarea cerințelor de  conținut pentru fiecare punct al cererii de finanțare</w:t>
            </w:r>
          </w:p>
        </w:tc>
        <w:tc>
          <w:tcPr>
            <w:tcW w:w="885"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t>3</w:t>
            </w:r>
          </w:p>
        </w:tc>
        <w:tc>
          <w:tcPr>
            <w:tcW w:w="885" w:type="dxa"/>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c>
          <w:tcPr>
            <w:tcW w:w="2475" w:type="dxa"/>
            <w:shd w:val="clear" w:color="auto" w:fill="auto"/>
            <w:tcMar>
              <w:top w:w="100" w:type="dxa"/>
              <w:left w:w="100" w:type="dxa"/>
              <w:bottom w:w="100" w:type="dxa"/>
              <w:right w:w="100" w:type="dxa"/>
            </w:tcMar>
          </w:tcPr>
          <w:p w:rsidR="00DD6513" w:rsidRPr="00317343" w:rsidRDefault="003529FD">
            <w:pPr>
              <w:pStyle w:val="normal0"/>
              <w:widowControl w:val="0"/>
              <w:spacing w:after="0"/>
              <w:rPr>
                <w:rFonts w:ascii="Arial" w:eastAsia="Arial" w:hAnsi="Arial" w:cs="Arial"/>
                <w:sz w:val="18"/>
                <w:szCs w:val="18"/>
              </w:rPr>
            </w:pPr>
            <w:r w:rsidRPr="00317343">
              <w:rPr>
                <w:rFonts w:ascii="Arial" w:eastAsia="Arial" w:hAnsi="Arial" w:cs="Arial"/>
                <w:sz w:val="18"/>
                <w:szCs w:val="18"/>
              </w:rPr>
              <w:t>cererea de finanțare în ansamblul ei</w:t>
            </w:r>
          </w:p>
        </w:tc>
        <w:tc>
          <w:tcPr>
            <w:tcW w:w="4320" w:type="dxa"/>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r>
      <w:tr w:rsidR="00DD6513" w:rsidRPr="00317343">
        <w:tc>
          <w:tcPr>
            <w:tcW w:w="810"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t>I.1.3</w:t>
            </w:r>
          </w:p>
        </w:tc>
        <w:tc>
          <w:tcPr>
            <w:tcW w:w="3960" w:type="dxa"/>
            <w:shd w:val="clear" w:color="auto" w:fill="auto"/>
            <w:tcMar>
              <w:top w:w="100" w:type="dxa"/>
              <w:left w:w="100" w:type="dxa"/>
              <w:bottom w:w="100" w:type="dxa"/>
              <w:right w:w="100" w:type="dxa"/>
            </w:tcMar>
          </w:tcPr>
          <w:p w:rsidR="00DD6513" w:rsidRPr="00317343" w:rsidRDefault="003529FD">
            <w:pPr>
              <w:pStyle w:val="normal0"/>
              <w:widowControl w:val="0"/>
              <w:spacing w:after="0"/>
              <w:ind w:right="12"/>
              <w:rPr>
                <w:rFonts w:ascii="Arial" w:eastAsia="Arial" w:hAnsi="Arial" w:cs="Arial"/>
                <w:sz w:val="18"/>
                <w:szCs w:val="18"/>
              </w:rPr>
            </w:pPr>
            <w:r w:rsidRPr="00317343">
              <w:rPr>
                <w:rFonts w:ascii="Arial" w:eastAsia="Arial" w:hAnsi="Arial" w:cs="Arial"/>
                <w:sz w:val="18"/>
                <w:szCs w:val="18"/>
              </w:rPr>
              <w:t>Urmărirea unui scop clar formulat și a unor obiective măsurabile</w:t>
            </w:r>
          </w:p>
        </w:tc>
        <w:tc>
          <w:tcPr>
            <w:tcW w:w="885"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t xml:space="preserve">3 </w:t>
            </w:r>
          </w:p>
        </w:tc>
        <w:tc>
          <w:tcPr>
            <w:tcW w:w="885" w:type="dxa"/>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c>
          <w:tcPr>
            <w:tcW w:w="2475" w:type="dxa"/>
            <w:shd w:val="clear" w:color="auto" w:fill="auto"/>
            <w:tcMar>
              <w:top w:w="100" w:type="dxa"/>
              <w:left w:w="100" w:type="dxa"/>
              <w:bottom w:w="100" w:type="dxa"/>
              <w:right w:w="100" w:type="dxa"/>
            </w:tcMar>
          </w:tcPr>
          <w:p w:rsidR="00DD6513" w:rsidRPr="00317343" w:rsidRDefault="003529FD">
            <w:pPr>
              <w:pStyle w:val="normal0"/>
              <w:widowControl w:val="0"/>
              <w:spacing w:after="0"/>
              <w:rPr>
                <w:rFonts w:ascii="Arial" w:eastAsia="Arial" w:hAnsi="Arial" w:cs="Arial"/>
                <w:b/>
                <w:sz w:val="18"/>
                <w:szCs w:val="18"/>
              </w:rPr>
            </w:pPr>
            <w:r w:rsidRPr="00317343">
              <w:rPr>
                <w:rFonts w:ascii="Arial" w:eastAsia="Arial" w:hAnsi="Arial" w:cs="Arial"/>
                <w:sz w:val="18"/>
                <w:szCs w:val="18"/>
              </w:rPr>
              <w:t>punctul</w:t>
            </w:r>
            <w:r w:rsidRPr="00317343">
              <w:rPr>
                <w:rFonts w:ascii="Arial" w:eastAsia="Arial" w:hAnsi="Arial" w:cs="Arial"/>
                <w:i/>
                <w:sz w:val="18"/>
                <w:szCs w:val="18"/>
              </w:rPr>
              <w:t xml:space="preserve"> </w:t>
            </w:r>
            <w:r w:rsidRPr="00317343">
              <w:rPr>
                <w:rFonts w:ascii="Arial" w:eastAsia="Arial" w:hAnsi="Arial" w:cs="Arial"/>
                <w:b/>
                <w:sz w:val="18"/>
                <w:szCs w:val="18"/>
              </w:rPr>
              <w:t>Scop și obiective</w:t>
            </w:r>
          </w:p>
        </w:tc>
        <w:tc>
          <w:tcPr>
            <w:tcW w:w="4320" w:type="dxa"/>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r>
      <w:tr w:rsidR="00DD6513" w:rsidRPr="00317343">
        <w:tc>
          <w:tcPr>
            <w:tcW w:w="810"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t xml:space="preserve">I.1.4 </w:t>
            </w:r>
          </w:p>
        </w:tc>
        <w:tc>
          <w:tcPr>
            <w:tcW w:w="3960" w:type="dxa"/>
            <w:shd w:val="clear" w:color="auto" w:fill="auto"/>
            <w:tcMar>
              <w:top w:w="100" w:type="dxa"/>
              <w:left w:w="100" w:type="dxa"/>
              <w:bottom w:w="100" w:type="dxa"/>
              <w:right w:w="100" w:type="dxa"/>
            </w:tcMar>
          </w:tcPr>
          <w:p w:rsidR="00DD6513" w:rsidRPr="00317343" w:rsidRDefault="003529FD">
            <w:pPr>
              <w:pStyle w:val="normal0"/>
              <w:widowControl w:val="0"/>
              <w:spacing w:after="0"/>
              <w:rPr>
                <w:rFonts w:ascii="Arial" w:eastAsia="Arial" w:hAnsi="Arial" w:cs="Arial"/>
                <w:sz w:val="18"/>
                <w:szCs w:val="18"/>
              </w:rPr>
            </w:pPr>
            <w:r w:rsidRPr="00317343">
              <w:rPr>
                <w:rFonts w:ascii="Arial" w:eastAsia="Arial" w:hAnsi="Arial" w:cs="Arial"/>
                <w:sz w:val="18"/>
                <w:szCs w:val="18"/>
              </w:rPr>
              <w:t>Structurarea articulată și coerența etapelor ofertei culturale</w:t>
            </w:r>
          </w:p>
        </w:tc>
        <w:tc>
          <w:tcPr>
            <w:tcW w:w="885"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t>3</w:t>
            </w:r>
          </w:p>
        </w:tc>
        <w:tc>
          <w:tcPr>
            <w:tcW w:w="885" w:type="dxa"/>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c>
          <w:tcPr>
            <w:tcW w:w="2475" w:type="dxa"/>
            <w:shd w:val="clear" w:color="auto" w:fill="auto"/>
            <w:tcMar>
              <w:top w:w="100" w:type="dxa"/>
              <w:left w:w="100" w:type="dxa"/>
              <w:bottom w:w="100" w:type="dxa"/>
              <w:right w:w="100" w:type="dxa"/>
            </w:tcMar>
          </w:tcPr>
          <w:p w:rsidR="00DD6513" w:rsidRPr="00317343" w:rsidRDefault="003529FD">
            <w:pPr>
              <w:pStyle w:val="normal0"/>
              <w:widowControl w:val="0"/>
              <w:spacing w:after="0"/>
              <w:rPr>
                <w:rFonts w:ascii="Arial" w:eastAsia="Arial" w:hAnsi="Arial" w:cs="Arial"/>
                <w:b/>
                <w:sz w:val="18"/>
                <w:szCs w:val="18"/>
              </w:rPr>
            </w:pPr>
            <w:r w:rsidRPr="00317343">
              <w:rPr>
                <w:rFonts w:ascii="Arial" w:eastAsia="Arial" w:hAnsi="Arial" w:cs="Arial"/>
                <w:sz w:val="18"/>
                <w:szCs w:val="18"/>
              </w:rPr>
              <w:t xml:space="preserve">punctul </w:t>
            </w:r>
            <w:r w:rsidRPr="00317343">
              <w:rPr>
                <w:rFonts w:ascii="Arial" w:eastAsia="Arial" w:hAnsi="Arial" w:cs="Arial"/>
                <w:b/>
                <w:sz w:val="18"/>
                <w:szCs w:val="18"/>
              </w:rPr>
              <w:t>Activități</w:t>
            </w:r>
          </w:p>
        </w:tc>
        <w:tc>
          <w:tcPr>
            <w:tcW w:w="4320" w:type="dxa"/>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r>
      <w:tr w:rsidR="00DD6513" w:rsidRPr="00317343">
        <w:tc>
          <w:tcPr>
            <w:tcW w:w="810"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t>I.1.5</w:t>
            </w:r>
          </w:p>
        </w:tc>
        <w:tc>
          <w:tcPr>
            <w:tcW w:w="3960" w:type="dxa"/>
            <w:shd w:val="clear" w:color="auto" w:fill="auto"/>
            <w:tcMar>
              <w:top w:w="100" w:type="dxa"/>
              <w:left w:w="100" w:type="dxa"/>
              <w:bottom w:w="100" w:type="dxa"/>
              <w:right w:w="100" w:type="dxa"/>
            </w:tcMar>
          </w:tcPr>
          <w:p w:rsidR="00DD6513" w:rsidRPr="00317343" w:rsidRDefault="003529FD">
            <w:pPr>
              <w:pStyle w:val="normal0"/>
              <w:widowControl w:val="0"/>
              <w:spacing w:after="0"/>
              <w:rPr>
                <w:rFonts w:ascii="Arial" w:eastAsia="Arial" w:hAnsi="Arial" w:cs="Arial"/>
                <w:b/>
                <w:sz w:val="18"/>
                <w:szCs w:val="18"/>
              </w:rPr>
            </w:pPr>
            <w:r w:rsidRPr="00317343">
              <w:rPr>
                <w:rFonts w:ascii="Arial" w:eastAsia="Arial" w:hAnsi="Arial" w:cs="Arial"/>
                <w:sz w:val="18"/>
                <w:szCs w:val="18"/>
              </w:rPr>
              <w:t xml:space="preserve">Oferta culturală răspunde obiectivelor generale ce stau la baza alocării de finanțări pentru </w:t>
            </w:r>
            <w:r w:rsidRPr="00317343">
              <w:rPr>
                <w:rFonts w:ascii="Arial" w:eastAsia="Arial" w:hAnsi="Arial" w:cs="Arial"/>
                <w:sz w:val="18"/>
                <w:szCs w:val="18"/>
              </w:rPr>
              <w:lastRenderedPageBreak/>
              <w:t>acțiuni, proiecte și programe culturale</w:t>
            </w:r>
          </w:p>
        </w:tc>
        <w:tc>
          <w:tcPr>
            <w:tcW w:w="885"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lastRenderedPageBreak/>
              <w:t>3</w:t>
            </w:r>
          </w:p>
        </w:tc>
        <w:tc>
          <w:tcPr>
            <w:tcW w:w="885" w:type="dxa"/>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c>
          <w:tcPr>
            <w:tcW w:w="2475" w:type="dxa"/>
            <w:shd w:val="clear" w:color="auto" w:fill="auto"/>
            <w:tcMar>
              <w:top w:w="100" w:type="dxa"/>
              <w:left w:w="100" w:type="dxa"/>
              <w:bottom w:w="100" w:type="dxa"/>
              <w:right w:w="100" w:type="dxa"/>
            </w:tcMar>
          </w:tcPr>
          <w:p w:rsidR="00DD6513" w:rsidRPr="00317343" w:rsidRDefault="003529FD">
            <w:pPr>
              <w:pStyle w:val="normal0"/>
              <w:widowControl w:val="0"/>
              <w:spacing w:after="0"/>
              <w:rPr>
                <w:rFonts w:ascii="Arial" w:eastAsia="Arial" w:hAnsi="Arial" w:cs="Arial"/>
                <w:b/>
                <w:sz w:val="18"/>
                <w:szCs w:val="18"/>
              </w:rPr>
            </w:pPr>
            <w:r w:rsidRPr="00317343">
              <w:rPr>
                <w:rFonts w:ascii="Arial" w:eastAsia="Arial" w:hAnsi="Arial" w:cs="Arial"/>
                <w:sz w:val="18"/>
                <w:szCs w:val="18"/>
              </w:rPr>
              <w:t xml:space="preserve">pagina 5 din </w:t>
            </w:r>
            <w:r w:rsidRPr="00317343">
              <w:rPr>
                <w:rFonts w:ascii="Arial" w:eastAsia="Arial" w:hAnsi="Arial" w:cs="Arial"/>
                <w:b/>
                <w:sz w:val="18"/>
                <w:szCs w:val="18"/>
              </w:rPr>
              <w:t>Regulament</w:t>
            </w:r>
          </w:p>
        </w:tc>
        <w:tc>
          <w:tcPr>
            <w:tcW w:w="4320" w:type="dxa"/>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r>
      <w:tr w:rsidR="00DD6513" w:rsidRPr="00317343">
        <w:tc>
          <w:tcPr>
            <w:tcW w:w="810" w:type="dxa"/>
            <w:shd w:val="clear" w:color="auto" w:fill="F3F3F3"/>
            <w:tcMar>
              <w:top w:w="100" w:type="dxa"/>
              <w:left w:w="100" w:type="dxa"/>
              <w:bottom w:w="100" w:type="dxa"/>
              <w:right w:w="100" w:type="dxa"/>
            </w:tcMar>
          </w:tcPr>
          <w:p w:rsidR="00DD6513" w:rsidRPr="00317343" w:rsidRDefault="003529FD">
            <w:pPr>
              <w:pStyle w:val="normal0"/>
              <w:widowControl w:val="0"/>
              <w:spacing w:after="0"/>
              <w:ind w:right="78"/>
              <w:jc w:val="center"/>
              <w:rPr>
                <w:rFonts w:ascii="Arial" w:eastAsia="Arial" w:hAnsi="Arial" w:cs="Arial"/>
                <w:sz w:val="18"/>
                <w:szCs w:val="18"/>
              </w:rPr>
            </w:pPr>
            <w:r w:rsidRPr="00317343">
              <w:rPr>
                <w:rFonts w:ascii="Arial" w:eastAsia="Arial" w:hAnsi="Arial" w:cs="Arial"/>
                <w:sz w:val="18"/>
                <w:szCs w:val="18"/>
              </w:rPr>
              <w:lastRenderedPageBreak/>
              <w:t>I.2</w:t>
            </w:r>
          </w:p>
        </w:tc>
        <w:tc>
          <w:tcPr>
            <w:tcW w:w="3960" w:type="dxa"/>
            <w:shd w:val="clear" w:color="auto" w:fill="F3F3F3"/>
            <w:tcMar>
              <w:top w:w="100" w:type="dxa"/>
              <w:left w:w="100" w:type="dxa"/>
              <w:bottom w:w="100" w:type="dxa"/>
              <w:right w:w="100" w:type="dxa"/>
            </w:tcMar>
          </w:tcPr>
          <w:p w:rsidR="00DD6513" w:rsidRPr="00317343" w:rsidRDefault="003529FD">
            <w:pPr>
              <w:pStyle w:val="normal0"/>
              <w:widowControl w:val="0"/>
              <w:spacing w:after="0"/>
              <w:ind w:right="12"/>
              <w:rPr>
                <w:rFonts w:ascii="Arial" w:eastAsia="Arial" w:hAnsi="Arial" w:cs="Arial"/>
                <w:sz w:val="18"/>
                <w:szCs w:val="18"/>
              </w:rPr>
            </w:pPr>
            <w:r w:rsidRPr="00317343">
              <w:rPr>
                <w:rFonts w:ascii="Arial" w:eastAsia="Arial" w:hAnsi="Arial" w:cs="Arial"/>
                <w:b/>
                <w:sz w:val="18"/>
                <w:szCs w:val="18"/>
              </w:rPr>
              <w:t xml:space="preserve">Caracterul original și/sau inovator </w:t>
            </w:r>
            <w:r w:rsidRPr="00317343">
              <w:rPr>
                <w:rFonts w:ascii="Arial" w:eastAsia="Arial" w:hAnsi="Arial" w:cs="Arial"/>
                <w:sz w:val="18"/>
                <w:szCs w:val="18"/>
              </w:rPr>
              <w:t>este clar evidențiat și se reflectă în rezultate și impact, originalitatea și/sau inovarea putând avea ca referință, pe de o parte, contextul cultural și publicul ţintă, iar pe de altă parte, domeniul/do</w:t>
            </w:r>
            <w:r w:rsidRPr="00317343">
              <w:rPr>
                <w:rFonts w:ascii="Arial" w:eastAsia="Arial" w:hAnsi="Arial" w:cs="Arial"/>
                <w:sz w:val="18"/>
                <w:szCs w:val="18"/>
              </w:rPr>
              <w:t>meniile vizate, profilul echipei artistice/de specialitate sau selecția de lucrări artistice.</w:t>
            </w:r>
            <w:r w:rsidRPr="00317343">
              <w:rPr>
                <w:rFonts w:ascii="Arial" w:eastAsia="Arial" w:hAnsi="Arial" w:cs="Arial"/>
                <w:b/>
                <w:sz w:val="18"/>
                <w:szCs w:val="18"/>
              </w:rPr>
              <w:t xml:space="preserve"> </w:t>
            </w:r>
          </w:p>
        </w:tc>
        <w:tc>
          <w:tcPr>
            <w:tcW w:w="885" w:type="dxa"/>
            <w:shd w:val="clear" w:color="auto" w:fill="F3F3F3"/>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b/>
                <w:sz w:val="18"/>
                <w:szCs w:val="18"/>
              </w:rPr>
            </w:pPr>
            <w:r w:rsidRPr="00317343">
              <w:rPr>
                <w:rFonts w:ascii="Arial" w:eastAsia="Arial" w:hAnsi="Arial" w:cs="Arial"/>
                <w:b/>
                <w:sz w:val="18"/>
                <w:szCs w:val="18"/>
              </w:rPr>
              <w:t>5</w:t>
            </w:r>
          </w:p>
        </w:tc>
        <w:tc>
          <w:tcPr>
            <w:tcW w:w="885" w:type="dxa"/>
            <w:shd w:val="clear" w:color="auto" w:fill="F3F3F3"/>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b/>
                <w:color w:val="0000FF"/>
                <w:sz w:val="18"/>
                <w:szCs w:val="18"/>
              </w:rPr>
            </w:pPr>
          </w:p>
        </w:tc>
        <w:tc>
          <w:tcPr>
            <w:tcW w:w="2475" w:type="dxa"/>
            <w:shd w:val="clear" w:color="auto" w:fill="F3F3F3"/>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sz w:val="18"/>
                <w:szCs w:val="18"/>
              </w:rPr>
            </w:pPr>
          </w:p>
        </w:tc>
        <w:tc>
          <w:tcPr>
            <w:tcW w:w="4320" w:type="dxa"/>
            <w:shd w:val="clear" w:color="auto" w:fill="F3F3F3"/>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r>
      <w:tr w:rsidR="00DD6513" w:rsidRPr="00317343">
        <w:tc>
          <w:tcPr>
            <w:tcW w:w="810"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t>I.2.1-3</w:t>
            </w:r>
          </w:p>
        </w:tc>
        <w:tc>
          <w:tcPr>
            <w:tcW w:w="3960" w:type="dxa"/>
            <w:shd w:val="clear" w:color="auto" w:fill="auto"/>
            <w:tcMar>
              <w:top w:w="100" w:type="dxa"/>
              <w:left w:w="100" w:type="dxa"/>
              <w:bottom w:w="100" w:type="dxa"/>
              <w:right w:w="100" w:type="dxa"/>
            </w:tcMar>
          </w:tcPr>
          <w:p w:rsidR="00DD6513" w:rsidRPr="00317343" w:rsidRDefault="003529FD">
            <w:pPr>
              <w:pStyle w:val="normal0"/>
              <w:widowControl w:val="0"/>
              <w:spacing w:after="0"/>
              <w:ind w:right="12"/>
              <w:rPr>
                <w:rFonts w:ascii="Arial" w:eastAsia="Arial" w:hAnsi="Arial" w:cs="Arial"/>
                <w:i/>
                <w:sz w:val="18"/>
                <w:szCs w:val="18"/>
                <w:u w:val="single"/>
              </w:rPr>
            </w:pPr>
            <w:r w:rsidRPr="00317343">
              <w:rPr>
                <w:rFonts w:ascii="Arial" w:eastAsia="Arial" w:hAnsi="Arial" w:cs="Arial"/>
                <w:i/>
                <w:sz w:val="18"/>
                <w:szCs w:val="18"/>
                <w:u w:val="single"/>
              </w:rPr>
              <w:t>Atenție! Se va puncta doar unul dintre subcriteriile de mai jos, în funcție de specificul ofertei culturale.  Se acordă de la 0(zero) la 5(cinci) puncte:</w:t>
            </w:r>
          </w:p>
          <w:p w:rsidR="00DD6513" w:rsidRPr="00317343" w:rsidRDefault="003529FD">
            <w:pPr>
              <w:pStyle w:val="normal0"/>
              <w:widowControl w:val="0"/>
              <w:spacing w:after="0"/>
              <w:ind w:left="425" w:right="12"/>
              <w:rPr>
                <w:rFonts w:ascii="Arial" w:eastAsia="Arial" w:hAnsi="Arial" w:cs="Arial"/>
                <w:sz w:val="18"/>
                <w:szCs w:val="18"/>
              </w:rPr>
            </w:pPr>
            <w:r w:rsidRPr="00317343">
              <w:rPr>
                <w:rFonts w:ascii="Arial" w:eastAsia="Arial" w:hAnsi="Arial" w:cs="Arial"/>
                <w:sz w:val="18"/>
                <w:szCs w:val="18"/>
              </w:rPr>
              <w:t>2.1.  Noutatea ofertei culturale pentru contextul în care se desfășoară și pentru grupurile țintă</w:t>
            </w:r>
          </w:p>
          <w:p w:rsidR="00DD6513" w:rsidRPr="00317343" w:rsidRDefault="003529FD">
            <w:pPr>
              <w:pStyle w:val="normal0"/>
              <w:widowControl w:val="0"/>
              <w:spacing w:after="0"/>
              <w:ind w:left="425" w:right="12"/>
              <w:rPr>
                <w:rFonts w:ascii="Arial" w:eastAsia="Arial" w:hAnsi="Arial" w:cs="Arial"/>
                <w:b/>
                <w:sz w:val="18"/>
                <w:szCs w:val="18"/>
              </w:rPr>
            </w:pPr>
            <w:r w:rsidRPr="00317343">
              <w:rPr>
                <w:rFonts w:ascii="Arial" w:eastAsia="Arial" w:hAnsi="Arial" w:cs="Arial"/>
                <w:sz w:val="18"/>
                <w:szCs w:val="18"/>
              </w:rPr>
              <w:t xml:space="preserve">         </w:t>
            </w:r>
            <w:r w:rsidRPr="00317343">
              <w:rPr>
                <w:rFonts w:ascii="Arial" w:eastAsia="Arial" w:hAnsi="Arial" w:cs="Arial"/>
                <w:b/>
                <w:sz w:val="18"/>
                <w:szCs w:val="18"/>
                <w:u w:val="single"/>
              </w:rPr>
              <w:t xml:space="preserve">SAU </w:t>
            </w:r>
            <w:r w:rsidRPr="00317343">
              <w:rPr>
                <w:rFonts w:ascii="Arial" w:eastAsia="Arial" w:hAnsi="Arial" w:cs="Arial"/>
                <w:b/>
                <w:sz w:val="18"/>
                <w:szCs w:val="18"/>
              </w:rPr>
              <w:t xml:space="preserve"> </w:t>
            </w:r>
          </w:p>
          <w:p w:rsidR="00DD6513" w:rsidRPr="00317343" w:rsidRDefault="003529FD">
            <w:pPr>
              <w:pStyle w:val="normal0"/>
              <w:widowControl w:val="0"/>
              <w:spacing w:after="0"/>
              <w:ind w:left="425" w:right="12"/>
              <w:rPr>
                <w:rFonts w:ascii="Arial" w:eastAsia="Arial" w:hAnsi="Arial" w:cs="Arial"/>
                <w:sz w:val="18"/>
                <w:szCs w:val="18"/>
              </w:rPr>
            </w:pPr>
            <w:r w:rsidRPr="00317343">
              <w:rPr>
                <w:rFonts w:ascii="Arial" w:eastAsia="Arial" w:hAnsi="Arial" w:cs="Arial"/>
                <w:sz w:val="18"/>
                <w:szCs w:val="18"/>
              </w:rPr>
              <w:t xml:space="preserve">2.2.  Capacitatea ofertei culturale de a defini valențe expresive noi în cadrul ariei tematice în care intervine  </w:t>
            </w:r>
          </w:p>
          <w:p w:rsidR="00DD6513" w:rsidRPr="00317343" w:rsidRDefault="003529FD">
            <w:pPr>
              <w:pStyle w:val="normal0"/>
              <w:widowControl w:val="0"/>
              <w:spacing w:after="0"/>
              <w:ind w:left="121"/>
              <w:rPr>
                <w:rFonts w:ascii="Arial" w:eastAsia="Arial" w:hAnsi="Arial" w:cs="Arial"/>
                <w:b/>
                <w:sz w:val="18"/>
                <w:szCs w:val="18"/>
              </w:rPr>
            </w:pPr>
            <w:r w:rsidRPr="00317343">
              <w:rPr>
                <w:rFonts w:ascii="Arial" w:eastAsia="Arial" w:hAnsi="Arial" w:cs="Arial"/>
                <w:b/>
                <w:sz w:val="18"/>
                <w:szCs w:val="18"/>
              </w:rPr>
              <w:t xml:space="preserve">       </w:t>
            </w:r>
            <w:r w:rsidRPr="00317343">
              <w:rPr>
                <w:rFonts w:ascii="Arial" w:eastAsia="Arial" w:hAnsi="Arial" w:cs="Arial"/>
                <w:b/>
                <w:sz w:val="18"/>
                <w:szCs w:val="18"/>
                <w:u w:val="single"/>
              </w:rPr>
              <w:t xml:space="preserve">SAU </w:t>
            </w:r>
            <w:r w:rsidRPr="00317343">
              <w:rPr>
                <w:rFonts w:ascii="Arial" w:eastAsia="Arial" w:hAnsi="Arial" w:cs="Arial"/>
                <w:b/>
                <w:sz w:val="18"/>
                <w:szCs w:val="18"/>
              </w:rPr>
              <w:t xml:space="preserve"> </w:t>
            </w:r>
          </w:p>
          <w:p w:rsidR="00DD6513" w:rsidRPr="00317343" w:rsidRDefault="003529FD">
            <w:pPr>
              <w:pStyle w:val="normal0"/>
              <w:widowControl w:val="0"/>
              <w:spacing w:after="0"/>
              <w:ind w:left="425" w:right="10"/>
              <w:rPr>
                <w:rFonts w:ascii="Arial" w:eastAsia="Arial" w:hAnsi="Arial" w:cs="Arial"/>
                <w:sz w:val="18"/>
                <w:szCs w:val="18"/>
              </w:rPr>
            </w:pPr>
            <w:r w:rsidRPr="00317343">
              <w:rPr>
                <w:rFonts w:ascii="Arial" w:eastAsia="Arial" w:hAnsi="Arial" w:cs="Arial"/>
                <w:sz w:val="18"/>
                <w:szCs w:val="18"/>
              </w:rPr>
              <w:t xml:space="preserve">2.3.  Capacitatea ofertei culturale de a determina o schimbare la nivel practic, dar și teoretic, în domeniul de </w:t>
            </w:r>
            <w:r w:rsidRPr="00317343">
              <w:rPr>
                <w:rFonts w:ascii="Arial" w:eastAsia="Arial" w:hAnsi="Arial" w:cs="Arial"/>
                <w:sz w:val="18"/>
                <w:szCs w:val="18"/>
              </w:rPr>
              <w:t>referință/Capacitatea ofertei culturale de a determina dezvoltarea  domeniului de referință</w:t>
            </w:r>
          </w:p>
        </w:tc>
        <w:tc>
          <w:tcPr>
            <w:tcW w:w="885"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t>5</w:t>
            </w:r>
          </w:p>
        </w:tc>
        <w:tc>
          <w:tcPr>
            <w:tcW w:w="885" w:type="dxa"/>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c>
          <w:tcPr>
            <w:tcW w:w="2475" w:type="dxa"/>
            <w:shd w:val="clear" w:color="auto" w:fill="auto"/>
            <w:tcMar>
              <w:top w:w="100" w:type="dxa"/>
              <w:left w:w="100" w:type="dxa"/>
              <w:bottom w:w="100" w:type="dxa"/>
              <w:right w:w="100" w:type="dxa"/>
            </w:tcMar>
          </w:tcPr>
          <w:p w:rsidR="00DD6513" w:rsidRPr="00317343" w:rsidRDefault="003529FD">
            <w:pPr>
              <w:pStyle w:val="normal0"/>
              <w:widowControl w:val="0"/>
              <w:spacing w:after="0"/>
              <w:rPr>
                <w:rFonts w:ascii="Arial" w:eastAsia="Arial" w:hAnsi="Arial" w:cs="Arial"/>
                <w:sz w:val="18"/>
                <w:szCs w:val="18"/>
              </w:rPr>
            </w:pPr>
            <w:r w:rsidRPr="00317343">
              <w:rPr>
                <w:rFonts w:ascii="Arial" w:eastAsia="Arial" w:hAnsi="Arial" w:cs="Arial"/>
                <w:sz w:val="18"/>
                <w:szCs w:val="18"/>
              </w:rPr>
              <w:t xml:space="preserve">punctele </w:t>
            </w:r>
          </w:p>
          <w:p w:rsidR="00DD6513" w:rsidRPr="00317343" w:rsidRDefault="003529FD">
            <w:pPr>
              <w:pStyle w:val="normal0"/>
              <w:widowControl w:val="0"/>
              <w:numPr>
                <w:ilvl w:val="0"/>
                <w:numId w:val="3"/>
              </w:numPr>
              <w:spacing w:after="0"/>
              <w:ind w:left="141" w:hanging="150"/>
              <w:rPr>
                <w:rFonts w:ascii="Arial" w:eastAsia="Arial" w:hAnsi="Arial" w:cs="Arial"/>
                <w:b/>
                <w:sz w:val="18"/>
                <w:szCs w:val="18"/>
              </w:rPr>
            </w:pPr>
            <w:r w:rsidRPr="00317343">
              <w:rPr>
                <w:rFonts w:ascii="Arial" w:eastAsia="Arial" w:hAnsi="Arial" w:cs="Arial"/>
                <w:b/>
                <w:sz w:val="18"/>
                <w:szCs w:val="18"/>
              </w:rPr>
              <w:t>Context și justificare***</w:t>
            </w:r>
          </w:p>
          <w:p w:rsidR="00DD6513" w:rsidRPr="00317343" w:rsidRDefault="003529FD">
            <w:pPr>
              <w:pStyle w:val="normal0"/>
              <w:widowControl w:val="0"/>
              <w:numPr>
                <w:ilvl w:val="0"/>
                <w:numId w:val="3"/>
              </w:numPr>
              <w:spacing w:after="0"/>
              <w:ind w:left="141" w:hanging="150"/>
              <w:rPr>
                <w:rFonts w:ascii="Arial" w:eastAsia="Arial" w:hAnsi="Arial" w:cs="Arial"/>
                <w:b/>
                <w:sz w:val="18"/>
                <w:szCs w:val="18"/>
              </w:rPr>
            </w:pPr>
            <w:r w:rsidRPr="00317343">
              <w:rPr>
                <w:rFonts w:ascii="Arial" w:eastAsia="Arial" w:hAnsi="Arial" w:cs="Arial"/>
                <w:b/>
                <w:sz w:val="18"/>
                <w:szCs w:val="18"/>
              </w:rPr>
              <w:t>Abordări în relațiile cu oamenii</w:t>
            </w:r>
          </w:p>
          <w:p w:rsidR="00DD6513" w:rsidRPr="00317343" w:rsidRDefault="003529FD">
            <w:pPr>
              <w:pStyle w:val="normal0"/>
              <w:widowControl w:val="0"/>
              <w:numPr>
                <w:ilvl w:val="0"/>
                <w:numId w:val="3"/>
              </w:numPr>
              <w:spacing w:after="0"/>
              <w:ind w:left="141" w:hanging="150"/>
              <w:rPr>
                <w:rFonts w:ascii="Arial" w:eastAsia="Arial" w:hAnsi="Arial" w:cs="Arial"/>
                <w:b/>
                <w:sz w:val="18"/>
                <w:szCs w:val="18"/>
              </w:rPr>
            </w:pPr>
            <w:r w:rsidRPr="00317343">
              <w:rPr>
                <w:rFonts w:ascii="Arial" w:eastAsia="Arial" w:hAnsi="Arial" w:cs="Arial"/>
                <w:b/>
                <w:sz w:val="18"/>
                <w:szCs w:val="18"/>
              </w:rPr>
              <w:t>Valoare adăugată și impact***</w:t>
            </w:r>
          </w:p>
          <w:p w:rsidR="00DD6513" w:rsidRPr="00317343" w:rsidRDefault="003529FD">
            <w:pPr>
              <w:pStyle w:val="normal0"/>
              <w:widowControl w:val="0"/>
              <w:numPr>
                <w:ilvl w:val="0"/>
                <w:numId w:val="3"/>
              </w:numPr>
              <w:spacing w:after="0"/>
              <w:ind w:left="141" w:hanging="150"/>
              <w:rPr>
                <w:rFonts w:ascii="Arial" w:eastAsia="Arial" w:hAnsi="Arial" w:cs="Arial"/>
                <w:b/>
                <w:sz w:val="18"/>
                <w:szCs w:val="18"/>
              </w:rPr>
            </w:pPr>
            <w:r w:rsidRPr="00317343">
              <w:rPr>
                <w:rFonts w:ascii="Arial" w:eastAsia="Arial" w:hAnsi="Arial" w:cs="Arial"/>
                <w:b/>
                <w:sz w:val="18"/>
                <w:szCs w:val="18"/>
              </w:rPr>
              <w:t>Sustenabilitate</w:t>
            </w:r>
          </w:p>
          <w:p w:rsidR="00DD6513" w:rsidRPr="00317343" w:rsidRDefault="003529FD">
            <w:pPr>
              <w:pStyle w:val="normal0"/>
              <w:widowControl w:val="0"/>
              <w:numPr>
                <w:ilvl w:val="0"/>
                <w:numId w:val="3"/>
              </w:numPr>
              <w:spacing w:after="0"/>
              <w:ind w:left="141" w:hanging="150"/>
              <w:rPr>
                <w:rFonts w:ascii="Arial" w:eastAsia="Arial" w:hAnsi="Arial" w:cs="Arial"/>
                <w:b/>
                <w:sz w:val="18"/>
                <w:szCs w:val="18"/>
              </w:rPr>
            </w:pPr>
            <w:r w:rsidRPr="00317343">
              <w:rPr>
                <w:rFonts w:ascii="Arial" w:eastAsia="Arial" w:hAnsi="Arial" w:cs="Arial"/>
                <w:b/>
                <w:sz w:val="18"/>
                <w:szCs w:val="18"/>
              </w:rPr>
              <w:t>Contribuția la revitalizarea și/sau creșterea calității vieții</w:t>
            </w:r>
          </w:p>
        </w:tc>
        <w:tc>
          <w:tcPr>
            <w:tcW w:w="4320" w:type="dxa"/>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r>
      <w:tr w:rsidR="00DD6513" w:rsidRPr="00317343">
        <w:tc>
          <w:tcPr>
            <w:tcW w:w="810" w:type="dxa"/>
            <w:shd w:val="clear" w:color="auto" w:fill="F3F3F3"/>
            <w:tcMar>
              <w:top w:w="100" w:type="dxa"/>
              <w:left w:w="100" w:type="dxa"/>
              <w:bottom w:w="100" w:type="dxa"/>
              <w:right w:w="100" w:type="dxa"/>
            </w:tcMar>
          </w:tcPr>
          <w:p w:rsidR="00DD6513" w:rsidRPr="00317343" w:rsidRDefault="003529FD">
            <w:pPr>
              <w:pStyle w:val="normal0"/>
              <w:widowControl w:val="0"/>
              <w:spacing w:after="0"/>
              <w:ind w:right="86"/>
              <w:jc w:val="center"/>
              <w:rPr>
                <w:rFonts w:ascii="Arial" w:eastAsia="Arial" w:hAnsi="Arial" w:cs="Arial"/>
                <w:sz w:val="18"/>
                <w:szCs w:val="18"/>
              </w:rPr>
            </w:pPr>
            <w:r w:rsidRPr="00317343">
              <w:rPr>
                <w:rFonts w:ascii="Arial" w:eastAsia="Arial" w:hAnsi="Arial" w:cs="Arial"/>
                <w:sz w:val="18"/>
                <w:szCs w:val="18"/>
              </w:rPr>
              <w:t>I.3</w:t>
            </w:r>
          </w:p>
        </w:tc>
        <w:tc>
          <w:tcPr>
            <w:tcW w:w="3960" w:type="dxa"/>
            <w:shd w:val="clear" w:color="auto" w:fill="F3F3F3"/>
            <w:tcMar>
              <w:top w:w="100" w:type="dxa"/>
              <w:left w:w="100" w:type="dxa"/>
              <w:bottom w:w="100" w:type="dxa"/>
              <w:right w:w="100" w:type="dxa"/>
            </w:tcMar>
          </w:tcPr>
          <w:p w:rsidR="00DD6513" w:rsidRPr="00317343" w:rsidRDefault="003529FD">
            <w:pPr>
              <w:pStyle w:val="normal0"/>
              <w:widowControl w:val="0"/>
              <w:spacing w:after="0"/>
              <w:ind w:right="12"/>
              <w:rPr>
                <w:rFonts w:ascii="Arial" w:eastAsia="Arial" w:hAnsi="Arial" w:cs="Arial"/>
                <w:sz w:val="18"/>
                <w:szCs w:val="18"/>
              </w:rPr>
            </w:pPr>
            <w:r w:rsidRPr="00317343">
              <w:rPr>
                <w:rFonts w:ascii="Arial" w:eastAsia="Arial" w:hAnsi="Arial" w:cs="Arial"/>
                <w:b/>
                <w:sz w:val="18"/>
                <w:szCs w:val="18"/>
              </w:rPr>
              <w:t xml:space="preserve">Oferta culturală este centrată pe public </w:t>
            </w:r>
            <w:r w:rsidRPr="00317343">
              <w:rPr>
                <w:rFonts w:ascii="Arial" w:eastAsia="Arial" w:hAnsi="Arial" w:cs="Arial"/>
                <w:sz w:val="18"/>
                <w:szCs w:val="18"/>
              </w:rPr>
              <w:t xml:space="preserve">printr-o serie de activități privind facilitarea </w:t>
            </w:r>
            <w:r w:rsidRPr="00317343">
              <w:rPr>
                <w:rFonts w:ascii="Arial" w:eastAsia="Arial" w:hAnsi="Arial" w:cs="Arial"/>
                <w:sz w:val="18"/>
                <w:szCs w:val="18"/>
              </w:rPr>
              <w:lastRenderedPageBreak/>
              <w:t>incluziunii culturale și a accesului și participării la cultură, accesul în mai multe limbi, dezvoltarea de noi categorii de public, medierea culturală și/sau educația în/prin cultură, fundamentate pe analiz</w:t>
            </w:r>
            <w:r w:rsidRPr="00317343">
              <w:rPr>
                <w:rFonts w:ascii="Arial" w:eastAsia="Arial" w:hAnsi="Arial" w:cs="Arial"/>
                <w:sz w:val="18"/>
                <w:szCs w:val="18"/>
              </w:rPr>
              <w:t>e, studii, cercetări ale solicitantului, partenerilor și/sau din surse externe privind nevoia/oportunitatea realizării ofertei culturale și care propun abordări noi, inovatoare în relația cu publicul.</w:t>
            </w:r>
          </w:p>
        </w:tc>
        <w:tc>
          <w:tcPr>
            <w:tcW w:w="885" w:type="dxa"/>
            <w:shd w:val="clear" w:color="auto" w:fill="F3F3F3"/>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b/>
                <w:sz w:val="18"/>
                <w:szCs w:val="18"/>
              </w:rPr>
            </w:pPr>
            <w:r w:rsidRPr="00317343">
              <w:rPr>
                <w:rFonts w:ascii="Arial" w:eastAsia="Arial" w:hAnsi="Arial" w:cs="Arial"/>
                <w:b/>
                <w:sz w:val="18"/>
                <w:szCs w:val="18"/>
              </w:rPr>
              <w:lastRenderedPageBreak/>
              <w:t>10</w:t>
            </w:r>
          </w:p>
        </w:tc>
        <w:tc>
          <w:tcPr>
            <w:tcW w:w="885" w:type="dxa"/>
            <w:shd w:val="clear" w:color="auto" w:fill="F3F3F3"/>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b/>
                <w:color w:val="0000FF"/>
                <w:sz w:val="18"/>
                <w:szCs w:val="18"/>
              </w:rPr>
            </w:pPr>
          </w:p>
        </w:tc>
        <w:tc>
          <w:tcPr>
            <w:tcW w:w="2475" w:type="dxa"/>
            <w:shd w:val="clear" w:color="auto" w:fill="F3F3F3"/>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b/>
                <w:sz w:val="18"/>
                <w:szCs w:val="18"/>
              </w:rPr>
            </w:pPr>
          </w:p>
        </w:tc>
        <w:tc>
          <w:tcPr>
            <w:tcW w:w="4320" w:type="dxa"/>
            <w:shd w:val="clear" w:color="auto" w:fill="F3F3F3"/>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b/>
                <w:color w:val="0000FF"/>
                <w:sz w:val="18"/>
                <w:szCs w:val="18"/>
              </w:rPr>
            </w:pPr>
          </w:p>
        </w:tc>
      </w:tr>
      <w:tr w:rsidR="00DD6513" w:rsidRPr="00317343">
        <w:trPr>
          <w:trHeight w:val="420"/>
        </w:trPr>
        <w:tc>
          <w:tcPr>
            <w:tcW w:w="810" w:type="dxa"/>
            <w:shd w:val="clear" w:color="auto" w:fill="auto"/>
            <w:tcMar>
              <w:top w:w="100" w:type="dxa"/>
              <w:left w:w="100" w:type="dxa"/>
              <w:bottom w:w="100" w:type="dxa"/>
              <w:right w:w="100" w:type="dxa"/>
            </w:tcMar>
          </w:tcPr>
          <w:p w:rsidR="00DD6513" w:rsidRPr="00317343" w:rsidRDefault="00DD6513">
            <w:pPr>
              <w:pStyle w:val="normal0"/>
              <w:widowControl w:val="0"/>
              <w:spacing w:after="0"/>
              <w:jc w:val="center"/>
              <w:rPr>
                <w:rFonts w:ascii="Arial" w:eastAsia="Arial" w:hAnsi="Arial" w:cs="Arial"/>
                <w:sz w:val="18"/>
                <w:szCs w:val="18"/>
              </w:rPr>
            </w:pPr>
          </w:p>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t>I.3.1-2</w:t>
            </w:r>
          </w:p>
        </w:tc>
        <w:tc>
          <w:tcPr>
            <w:tcW w:w="3960" w:type="dxa"/>
            <w:shd w:val="clear" w:color="auto" w:fill="auto"/>
            <w:tcMar>
              <w:top w:w="100" w:type="dxa"/>
              <w:left w:w="100" w:type="dxa"/>
              <w:bottom w:w="100" w:type="dxa"/>
              <w:right w:w="100" w:type="dxa"/>
            </w:tcMar>
          </w:tcPr>
          <w:p w:rsidR="00DD6513" w:rsidRPr="00317343" w:rsidRDefault="003529FD">
            <w:pPr>
              <w:pStyle w:val="normal0"/>
              <w:widowControl w:val="0"/>
              <w:spacing w:after="0"/>
              <w:ind w:left="425" w:right="170"/>
              <w:rPr>
                <w:rFonts w:ascii="Arial" w:eastAsia="Arial" w:hAnsi="Arial" w:cs="Arial"/>
                <w:sz w:val="18"/>
                <w:szCs w:val="18"/>
              </w:rPr>
            </w:pPr>
            <w:r w:rsidRPr="00317343">
              <w:rPr>
                <w:rFonts w:ascii="Arial" w:eastAsia="Arial" w:hAnsi="Arial" w:cs="Arial"/>
                <w:sz w:val="18"/>
                <w:szCs w:val="18"/>
              </w:rPr>
              <w:t xml:space="preserve">3.1.   Existența în cererea de finanțare a unor date concrete sau indicarea unor surse de verificare externe (link-uri, documente și rapoarte de analiză și statistică, studii, cercetări etc) </w:t>
            </w:r>
          </w:p>
          <w:p w:rsidR="00DD6513" w:rsidRPr="00317343" w:rsidRDefault="003529FD">
            <w:pPr>
              <w:pStyle w:val="normal0"/>
              <w:widowControl w:val="0"/>
              <w:spacing w:after="0"/>
              <w:ind w:left="425" w:right="170"/>
              <w:rPr>
                <w:rFonts w:ascii="Arial" w:eastAsia="Arial" w:hAnsi="Arial" w:cs="Arial"/>
                <w:sz w:val="18"/>
                <w:szCs w:val="18"/>
              </w:rPr>
            </w:pPr>
            <w:r w:rsidRPr="00317343">
              <w:rPr>
                <w:rFonts w:ascii="Arial" w:eastAsia="Arial" w:hAnsi="Arial" w:cs="Arial"/>
                <w:sz w:val="18"/>
                <w:szCs w:val="18"/>
              </w:rPr>
              <w:t xml:space="preserve">         </w:t>
            </w:r>
            <w:r w:rsidRPr="00317343">
              <w:rPr>
                <w:rFonts w:ascii="Arial" w:eastAsia="Arial" w:hAnsi="Arial" w:cs="Arial"/>
                <w:b/>
                <w:sz w:val="18"/>
                <w:szCs w:val="18"/>
                <w:u w:val="single"/>
              </w:rPr>
              <w:t>SAU</w:t>
            </w:r>
            <w:r w:rsidRPr="00317343">
              <w:rPr>
                <w:rFonts w:ascii="Arial" w:eastAsia="Arial" w:hAnsi="Arial" w:cs="Arial"/>
                <w:b/>
                <w:sz w:val="18"/>
                <w:szCs w:val="18"/>
              </w:rPr>
              <w:t xml:space="preserve"> </w:t>
            </w:r>
          </w:p>
          <w:p w:rsidR="00DD6513" w:rsidRPr="00317343" w:rsidRDefault="003529FD">
            <w:pPr>
              <w:pStyle w:val="normal0"/>
              <w:widowControl w:val="0"/>
              <w:spacing w:after="0"/>
              <w:ind w:left="425" w:right="170"/>
              <w:rPr>
                <w:rFonts w:ascii="Arial" w:eastAsia="Arial" w:hAnsi="Arial" w:cs="Arial"/>
                <w:sz w:val="18"/>
                <w:szCs w:val="18"/>
              </w:rPr>
            </w:pPr>
            <w:r w:rsidRPr="00317343">
              <w:rPr>
                <w:rFonts w:ascii="Arial" w:eastAsia="Arial" w:hAnsi="Arial" w:cs="Arial"/>
                <w:sz w:val="18"/>
                <w:szCs w:val="18"/>
              </w:rPr>
              <w:t xml:space="preserve">3.2. </w:t>
            </w:r>
            <w:r w:rsidRPr="00317343">
              <w:rPr>
                <w:rFonts w:ascii="Arial" w:eastAsia="Arial" w:hAnsi="Arial" w:cs="Arial"/>
                <w:b/>
                <w:sz w:val="18"/>
                <w:szCs w:val="18"/>
              </w:rPr>
              <w:t xml:space="preserve"> </w:t>
            </w:r>
            <w:r w:rsidRPr="00317343">
              <w:rPr>
                <w:rFonts w:ascii="Arial" w:eastAsia="Arial" w:hAnsi="Arial" w:cs="Arial"/>
                <w:sz w:val="18"/>
                <w:szCs w:val="18"/>
              </w:rPr>
              <w:t xml:space="preserve">Existența unor informații verificabile care </w:t>
            </w:r>
            <w:r w:rsidRPr="00317343">
              <w:rPr>
                <w:rFonts w:ascii="Arial" w:eastAsia="Arial" w:hAnsi="Arial" w:cs="Arial"/>
                <w:sz w:val="18"/>
                <w:szCs w:val="18"/>
              </w:rPr>
              <w:t>să indice realizarea de analize și/sau cercetări proprii ale solicitantului și/sau partenerilor, realizate anterior depunerii proiectului sau argumentarea experienței directe în derularea de proiecte anterioare cu grupul țintă vizat</w:t>
            </w:r>
          </w:p>
        </w:tc>
        <w:tc>
          <w:tcPr>
            <w:tcW w:w="885"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t>2</w:t>
            </w:r>
          </w:p>
        </w:tc>
        <w:tc>
          <w:tcPr>
            <w:tcW w:w="885" w:type="dxa"/>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c>
          <w:tcPr>
            <w:tcW w:w="2475" w:type="dxa"/>
            <w:vMerge w:val="restart"/>
            <w:shd w:val="clear" w:color="auto" w:fill="auto"/>
            <w:tcMar>
              <w:top w:w="100" w:type="dxa"/>
              <w:left w:w="100" w:type="dxa"/>
              <w:bottom w:w="100" w:type="dxa"/>
              <w:right w:w="100" w:type="dxa"/>
            </w:tcMar>
          </w:tcPr>
          <w:p w:rsidR="00DD6513" w:rsidRPr="00317343" w:rsidRDefault="003529FD">
            <w:pPr>
              <w:pStyle w:val="normal0"/>
              <w:widowControl w:val="0"/>
              <w:spacing w:after="0"/>
              <w:rPr>
                <w:rFonts w:ascii="Arial" w:eastAsia="Arial" w:hAnsi="Arial" w:cs="Arial"/>
                <w:sz w:val="18"/>
                <w:szCs w:val="18"/>
              </w:rPr>
            </w:pPr>
            <w:r w:rsidRPr="00317343">
              <w:rPr>
                <w:rFonts w:ascii="Arial" w:eastAsia="Arial" w:hAnsi="Arial" w:cs="Arial"/>
                <w:sz w:val="18"/>
                <w:szCs w:val="18"/>
              </w:rPr>
              <w:t>punctele:</w:t>
            </w:r>
          </w:p>
          <w:p w:rsidR="00DD6513" w:rsidRPr="00317343" w:rsidRDefault="003529FD">
            <w:pPr>
              <w:pStyle w:val="normal0"/>
              <w:widowControl w:val="0"/>
              <w:numPr>
                <w:ilvl w:val="0"/>
                <w:numId w:val="3"/>
              </w:numPr>
              <w:spacing w:after="0"/>
              <w:ind w:left="141" w:hanging="150"/>
              <w:rPr>
                <w:rFonts w:ascii="Arial" w:eastAsia="Arial" w:hAnsi="Arial" w:cs="Arial"/>
                <w:b/>
                <w:sz w:val="18"/>
                <w:szCs w:val="18"/>
              </w:rPr>
            </w:pPr>
            <w:r w:rsidRPr="00317343">
              <w:rPr>
                <w:rFonts w:ascii="Arial" w:eastAsia="Arial" w:hAnsi="Arial" w:cs="Arial"/>
                <w:b/>
                <w:sz w:val="18"/>
                <w:szCs w:val="18"/>
              </w:rPr>
              <w:t>Context și justificare***</w:t>
            </w:r>
          </w:p>
          <w:p w:rsidR="00DD6513" w:rsidRPr="00317343" w:rsidRDefault="003529FD">
            <w:pPr>
              <w:pStyle w:val="normal0"/>
              <w:widowControl w:val="0"/>
              <w:numPr>
                <w:ilvl w:val="0"/>
                <w:numId w:val="3"/>
              </w:numPr>
              <w:spacing w:after="0"/>
              <w:ind w:left="141" w:hanging="150"/>
              <w:rPr>
                <w:rFonts w:ascii="Arial" w:eastAsia="Arial" w:hAnsi="Arial" w:cs="Arial"/>
                <w:b/>
                <w:sz w:val="18"/>
                <w:szCs w:val="18"/>
              </w:rPr>
            </w:pPr>
            <w:r w:rsidRPr="00317343">
              <w:rPr>
                <w:rFonts w:ascii="Arial" w:eastAsia="Arial" w:hAnsi="Arial" w:cs="Arial"/>
                <w:b/>
                <w:sz w:val="18"/>
                <w:szCs w:val="18"/>
              </w:rPr>
              <w:t>Abordări în relațiile cu oamenii</w:t>
            </w:r>
          </w:p>
          <w:p w:rsidR="00DD6513" w:rsidRPr="00317343" w:rsidRDefault="003529FD">
            <w:pPr>
              <w:pStyle w:val="normal0"/>
              <w:widowControl w:val="0"/>
              <w:numPr>
                <w:ilvl w:val="0"/>
                <w:numId w:val="3"/>
              </w:numPr>
              <w:spacing w:after="0"/>
              <w:ind w:left="141" w:hanging="150"/>
              <w:rPr>
                <w:rFonts w:ascii="Arial" w:eastAsia="Arial" w:hAnsi="Arial" w:cs="Arial"/>
                <w:b/>
                <w:sz w:val="18"/>
                <w:szCs w:val="18"/>
              </w:rPr>
            </w:pPr>
            <w:r w:rsidRPr="00317343">
              <w:rPr>
                <w:rFonts w:ascii="Arial" w:eastAsia="Arial" w:hAnsi="Arial" w:cs="Arial"/>
                <w:b/>
                <w:sz w:val="18"/>
                <w:szCs w:val="18"/>
              </w:rPr>
              <w:t>Valoare adăugată și impact***</w:t>
            </w:r>
          </w:p>
          <w:p w:rsidR="00DD6513" w:rsidRPr="00317343" w:rsidRDefault="003529FD">
            <w:pPr>
              <w:pStyle w:val="normal0"/>
              <w:widowControl w:val="0"/>
              <w:numPr>
                <w:ilvl w:val="0"/>
                <w:numId w:val="3"/>
              </w:numPr>
              <w:spacing w:after="0"/>
              <w:ind w:left="141" w:hanging="150"/>
              <w:rPr>
                <w:rFonts w:ascii="Arial" w:eastAsia="Arial" w:hAnsi="Arial" w:cs="Arial"/>
                <w:b/>
                <w:sz w:val="18"/>
                <w:szCs w:val="18"/>
              </w:rPr>
            </w:pPr>
            <w:r w:rsidRPr="00317343">
              <w:rPr>
                <w:rFonts w:ascii="Arial" w:eastAsia="Arial" w:hAnsi="Arial" w:cs="Arial"/>
                <w:b/>
                <w:sz w:val="18"/>
                <w:szCs w:val="18"/>
              </w:rPr>
              <w:t>Grup țintă. Beneficiari direcți și indirecți</w:t>
            </w:r>
          </w:p>
          <w:p w:rsidR="00DD6513" w:rsidRPr="00317343" w:rsidRDefault="003529FD">
            <w:pPr>
              <w:pStyle w:val="normal0"/>
              <w:widowControl w:val="0"/>
              <w:numPr>
                <w:ilvl w:val="0"/>
                <w:numId w:val="3"/>
              </w:numPr>
              <w:spacing w:after="0"/>
              <w:ind w:left="141" w:hanging="150"/>
              <w:rPr>
                <w:rFonts w:ascii="Arial" w:eastAsia="Arial" w:hAnsi="Arial" w:cs="Arial"/>
                <w:b/>
                <w:sz w:val="18"/>
                <w:szCs w:val="18"/>
              </w:rPr>
            </w:pPr>
            <w:r w:rsidRPr="00317343">
              <w:rPr>
                <w:rFonts w:ascii="Arial" w:eastAsia="Arial" w:hAnsi="Arial" w:cs="Arial"/>
                <w:b/>
                <w:sz w:val="18"/>
                <w:szCs w:val="18"/>
              </w:rPr>
              <w:t>Sustenabilitate</w:t>
            </w:r>
          </w:p>
          <w:p w:rsidR="00DD6513" w:rsidRPr="00317343" w:rsidRDefault="00DD6513">
            <w:pPr>
              <w:pStyle w:val="normal0"/>
              <w:widowControl w:val="0"/>
              <w:spacing w:after="0"/>
              <w:ind w:left="109"/>
              <w:rPr>
                <w:rFonts w:ascii="Arial" w:eastAsia="Arial" w:hAnsi="Arial" w:cs="Arial"/>
                <w:sz w:val="18"/>
                <w:szCs w:val="18"/>
              </w:rPr>
            </w:pPr>
          </w:p>
        </w:tc>
        <w:tc>
          <w:tcPr>
            <w:tcW w:w="4320" w:type="dxa"/>
            <w:vMerge w:val="restart"/>
            <w:shd w:val="clear" w:color="auto" w:fill="auto"/>
            <w:tcMar>
              <w:top w:w="100" w:type="dxa"/>
              <w:left w:w="100" w:type="dxa"/>
              <w:bottom w:w="100" w:type="dxa"/>
              <w:right w:w="100" w:type="dxa"/>
            </w:tcMar>
          </w:tcPr>
          <w:p w:rsidR="00DD6513" w:rsidRPr="00317343" w:rsidRDefault="00DD6513">
            <w:pPr>
              <w:pStyle w:val="normal0"/>
              <w:widowControl w:val="0"/>
              <w:spacing w:after="0"/>
              <w:ind w:left="109"/>
              <w:rPr>
                <w:rFonts w:ascii="Arial" w:eastAsia="Arial" w:hAnsi="Arial" w:cs="Arial"/>
                <w:color w:val="0000FF"/>
                <w:sz w:val="18"/>
                <w:szCs w:val="18"/>
              </w:rPr>
            </w:pPr>
          </w:p>
        </w:tc>
      </w:tr>
      <w:tr w:rsidR="00DD6513" w:rsidRPr="00317343">
        <w:trPr>
          <w:trHeight w:val="420"/>
        </w:trPr>
        <w:tc>
          <w:tcPr>
            <w:tcW w:w="810"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t>I.3.2</w:t>
            </w:r>
          </w:p>
        </w:tc>
        <w:tc>
          <w:tcPr>
            <w:tcW w:w="3960" w:type="dxa"/>
            <w:shd w:val="clear" w:color="auto" w:fill="auto"/>
            <w:tcMar>
              <w:top w:w="100" w:type="dxa"/>
              <w:left w:w="100" w:type="dxa"/>
              <w:bottom w:w="100" w:type="dxa"/>
              <w:right w:w="100" w:type="dxa"/>
            </w:tcMar>
          </w:tcPr>
          <w:p w:rsidR="00DD6513" w:rsidRPr="00317343" w:rsidRDefault="003529FD">
            <w:pPr>
              <w:pStyle w:val="normal0"/>
              <w:widowControl w:val="0"/>
              <w:spacing w:after="0"/>
              <w:ind w:right="12"/>
              <w:rPr>
                <w:rFonts w:ascii="Arial" w:eastAsia="Arial" w:hAnsi="Arial" w:cs="Arial"/>
                <w:sz w:val="18"/>
                <w:szCs w:val="18"/>
              </w:rPr>
            </w:pPr>
            <w:r w:rsidRPr="00317343">
              <w:rPr>
                <w:rFonts w:ascii="Arial" w:eastAsia="Arial" w:hAnsi="Arial" w:cs="Arial"/>
                <w:sz w:val="18"/>
                <w:szCs w:val="18"/>
              </w:rPr>
              <w:t>Calitatea și relevanța informațiilor despre grupurile țintă și nevoile/oportunitățile identificate; se oferă informații despre motivația selectării grupului țintă inclusiv definirea numerică a beneficiarilor</w:t>
            </w:r>
          </w:p>
        </w:tc>
        <w:tc>
          <w:tcPr>
            <w:tcW w:w="885"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t>2</w:t>
            </w:r>
          </w:p>
        </w:tc>
        <w:tc>
          <w:tcPr>
            <w:tcW w:w="885" w:type="dxa"/>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c>
          <w:tcPr>
            <w:tcW w:w="2475" w:type="dxa"/>
            <w:vMerge/>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sz w:val="18"/>
                <w:szCs w:val="18"/>
              </w:rPr>
            </w:pPr>
          </w:p>
        </w:tc>
        <w:tc>
          <w:tcPr>
            <w:tcW w:w="4320" w:type="dxa"/>
            <w:vMerge/>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sz w:val="18"/>
                <w:szCs w:val="18"/>
              </w:rPr>
            </w:pPr>
          </w:p>
        </w:tc>
      </w:tr>
      <w:tr w:rsidR="00DD6513" w:rsidRPr="00317343">
        <w:trPr>
          <w:trHeight w:val="420"/>
        </w:trPr>
        <w:tc>
          <w:tcPr>
            <w:tcW w:w="810"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lastRenderedPageBreak/>
              <w:t>I.3.3</w:t>
            </w:r>
          </w:p>
        </w:tc>
        <w:tc>
          <w:tcPr>
            <w:tcW w:w="3960" w:type="dxa"/>
            <w:shd w:val="clear" w:color="auto" w:fill="auto"/>
            <w:tcMar>
              <w:top w:w="100" w:type="dxa"/>
              <w:left w:w="100" w:type="dxa"/>
              <w:bottom w:w="100" w:type="dxa"/>
              <w:right w:w="100" w:type="dxa"/>
            </w:tcMar>
          </w:tcPr>
          <w:p w:rsidR="00DD6513" w:rsidRPr="00317343" w:rsidRDefault="003529FD">
            <w:pPr>
              <w:pStyle w:val="normal0"/>
              <w:widowControl w:val="0"/>
              <w:spacing w:after="0"/>
              <w:ind w:right="11"/>
              <w:rPr>
                <w:rFonts w:ascii="Arial" w:eastAsia="Arial" w:hAnsi="Arial" w:cs="Arial"/>
                <w:sz w:val="18"/>
                <w:szCs w:val="18"/>
              </w:rPr>
            </w:pPr>
            <w:r w:rsidRPr="00317343">
              <w:rPr>
                <w:rFonts w:ascii="Arial" w:eastAsia="Arial" w:hAnsi="Arial" w:cs="Arial"/>
                <w:sz w:val="18"/>
                <w:szCs w:val="18"/>
              </w:rPr>
              <w:t>Explicarea gradului de importanță al nevoii adresate de către oferta culturală, față de alte nevoi, pe baza relației cauză problemă-efect (se recomandă identificarea și adresarea celor mai semnificative nevoi și oportunități)</w:t>
            </w:r>
          </w:p>
        </w:tc>
        <w:tc>
          <w:tcPr>
            <w:tcW w:w="885"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t>2</w:t>
            </w:r>
          </w:p>
        </w:tc>
        <w:tc>
          <w:tcPr>
            <w:tcW w:w="885" w:type="dxa"/>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c>
          <w:tcPr>
            <w:tcW w:w="2475" w:type="dxa"/>
            <w:vMerge/>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sz w:val="18"/>
                <w:szCs w:val="18"/>
              </w:rPr>
            </w:pPr>
          </w:p>
        </w:tc>
        <w:tc>
          <w:tcPr>
            <w:tcW w:w="4320" w:type="dxa"/>
            <w:vMerge/>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sz w:val="18"/>
                <w:szCs w:val="18"/>
              </w:rPr>
            </w:pPr>
          </w:p>
        </w:tc>
      </w:tr>
      <w:tr w:rsidR="00DD6513" w:rsidRPr="00317343">
        <w:tc>
          <w:tcPr>
            <w:tcW w:w="810"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t>I.3.4</w:t>
            </w:r>
          </w:p>
        </w:tc>
        <w:tc>
          <w:tcPr>
            <w:tcW w:w="3960" w:type="dxa"/>
            <w:shd w:val="clear" w:color="auto" w:fill="auto"/>
            <w:tcMar>
              <w:top w:w="100" w:type="dxa"/>
              <w:left w:w="100" w:type="dxa"/>
              <w:bottom w:w="100" w:type="dxa"/>
              <w:right w:w="100" w:type="dxa"/>
            </w:tcMar>
          </w:tcPr>
          <w:p w:rsidR="00DD6513" w:rsidRPr="00317343" w:rsidRDefault="003529FD">
            <w:pPr>
              <w:pStyle w:val="normal0"/>
              <w:widowControl w:val="0"/>
              <w:spacing w:after="0" w:line="260" w:lineRule="auto"/>
              <w:ind w:right="12"/>
              <w:rPr>
                <w:rFonts w:ascii="Arial" w:eastAsia="Arial" w:hAnsi="Arial" w:cs="Arial"/>
                <w:sz w:val="18"/>
                <w:szCs w:val="18"/>
              </w:rPr>
            </w:pPr>
            <w:r w:rsidRPr="00317343">
              <w:rPr>
                <w:rFonts w:ascii="Arial" w:eastAsia="Arial" w:hAnsi="Arial" w:cs="Arial"/>
                <w:sz w:val="18"/>
                <w:szCs w:val="18"/>
              </w:rPr>
              <w:t>Corelația dintre grupuri țintă, nevoi/oportunități,  activități propuse și rezultate anticipate</w:t>
            </w:r>
          </w:p>
        </w:tc>
        <w:tc>
          <w:tcPr>
            <w:tcW w:w="885"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t xml:space="preserve">2 </w:t>
            </w:r>
          </w:p>
        </w:tc>
        <w:tc>
          <w:tcPr>
            <w:tcW w:w="885" w:type="dxa"/>
            <w:shd w:val="clear" w:color="auto" w:fill="auto"/>
            <w:tcMar>
              <w:top w:w="100" w:type="dxa"/>
              <w:left w:w="100" w:type="dxa"/>
              <w:bottom w:w="100" w:type="dxa"/>
              <w:right w:w="100" w:type="dxa"/>
            </w:tcMar>
          </w:tcPr>
          <w:p w:rsidR="00DD6513" w:rsidRPr="00317343" w:rsidRDefault="00DD6513">
            <w:pPr>
              <w:pStyle w:val="normal0"/>
              <w:widowControl w:val="0"/>
              <w:spacing w:after="0" w:line="276" w:lineRule="auto"/>
              <w:rPr>
                <w:rFonts w:ascii="Arial" w:eastAsia="Arial" w:hAnsi="Arial" w:cs="Arial"/>
                <w:color w:val="0000FF"/>
                <w:sz w:val="18"/>
                <w:szCs w:val="18"/>
              </w:rPr>
            </w:pPr>
          </w:p>
        </w:tc>
        <w:tc>
          <w:tcPr>
            <w:tcW w:w="2475" w:type="dxa"/>
            <w:shd w:val="clear" w:color="auto" w:fill="auto"/>
            <w:tcMar>
              <w:top w:w="100" w:type="dxa"/>
              <w:left w:w="100" w:type="dxa"/>
              <w:bottom w:w="100" w:type="dxa"/>
              <w:right w:w="100" w:type="dxa"/>
            </w:tcMar>
          </w:tcPr>
          <w:p w:rsidR="00DD6513" w:rsidRPr="00317343" w:rsidRDefault="003529FD">
            <w:pPr>
              <w:pStyle w:val="normal0"/>
              <w:widowControl w:val="0"/>
              <w:spacing w:after="0"/>
              <w:rPr>
                <w:rFonts w:ascii="Arial" w:eastAsia="Arial" w:hAnsi="Arial" w:cs="Arial"/>
                <w:sz w:val="18"/>
                <w:szCs w:val="18"/>
              </w:rPr>
            </w:pPr>
            <w:r w:rsidRPr="00317343">
              <w:rPr>
                <w:rFonts w:ascii="Arial" w:eastAsia="Arial" w:hAnsi="Arial" w:cs="Arial"/>
                <w:sz w:val="18"/>
                <w:szCs w:val="18"/>
              </w:rPr>
              <w:t>punctele</w:t>
            </w:r>
          </w:p>
          <w:p w:rsidR="00DD6513" w:rsidRPr="00317343" w:rsidRDefault="003529FD">
            <w:pPr>
              <w:pStyle w:val="normal0"/>
              <w:widowControl w:val="0"/>
              <w:numPr>
                <w:ilvl w:val="0"/>
                <w:numId w:val="3"/>
              </w:numPr>
              <w:spacing w:after="0"/>
              <w:ind w:left="141" w:hanging="150"/>
              <w:rPr>
                <w:rFonts w:ascii="Arial" w:eastAsia="Arial" w:hAnsi="Arial" w:cs="Arial"/>
                <w:b/>
                <w:sz w:val="18"/>
                <w:szCs w:val="18"/>
              </w:rPr>
            </w:pPr>
            <w:r w:rsidRPr="00317343">
              <w:rPr>
                <w:rFonts w:ascii="Arial" w:eastAsia="Arial" w:hAnsi="Arial" w:cs="Arial"/>
                <w:b/>
                <w:sz w:val="18"/>
                <w:szCs w:val="18"/>
              </w:rPr>
              <w:t>Grup țintă. Beneficiari direcți și indirecți</w:t>
            </w:r>
          </w:p>
          <w:p w:rsidR="00DD6513" w:rsidRPr="00317343" w:rsidRDefault="003529FD">
            <w:pPr>
              <w:pStyle w:val="normal0"/>
              <w:widowControl w:val="0"/>
              <w:numPr>
                <w:ilvl w:val="0"/>
                <w:numId w:val="3"/>
              </w:numPr>
              <w:spacing w:after="0"/>
              <w:ind w:left="141" w:hanging="150"/>
              <w:rPr>
                <w:rFonts w:ascii="Arial" w:eastAsia="Arial" w:hAnsi="Arial" w:cs="Arial"/>
                <w:b/>
                <w:sz w:val="18"/>
                <w:szCs w:val="18"/>
              </w:rPr>
            </w:pPr>
            <w:r w:rsidRPr="00317343">
              <w:rPr>
                <w:rFonts w:ascii="Arial" w:eastAsia="Arial" w:hAnsi="Arial" w:cs="Arial"/>
                <w:b/>
                <w:sz w:val="18"/>
                <w:szCs w:val="18"/>
              </w:rPr>
              <w:t>Activități</w:t>
            </w:r>
          </w:p>
        </w:tc>
        <w:tc>
          <w:tcPr>
            <w:tcW w:w="4320" w:type="dxa"/>
            <w:shd w:val="clear" w:color="auto" w:fill="auto"/>
            <w:tcMar>
              <w:top w:w="100" w:type="dxa"/>
              <w:left w:w="100" w:type="dxa"/>
              <w:bottom w:w="100" w:type="dxa"/>
              <w:right w:w="100" w:type="dxa"/>
            </w:tcMar>
          </w:tcPr>
          <w:p w:rsidR="00DD6513" w:rsidRPr="00317343" w:rsidRDefault="00DD6513">
            <w:pPr>
              <w:pStyle w:val="normal0"/>
              <w:widowControl w:val="0"/>
              <w:spacing w:after="0"/>
              <w:ind w:left="109"/>
              <w:rPr>
                <w:rFonts w:ascii="Arial" w:eastAsia="Arial" w:hAnsi="Arial" w:cs="Arial"/>
                <w:color w:val="0000FF"/>
                <w:sz w:val="18"/>
                <w:szCs w:val="18"/>
              </w:rPr>
            </w:pPr>
          </w:p>
        </w:tc>
      </w:tr>
      <w:tr w:rsidR="00DD6513" w:rsidRPr="00317343">
        <w:tc>
          <w:tcPr>
            <w:tcW w:w="810"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t>I.3.5</w:t>
            </w:r>
          </w:p>
        </w:tc>
        <w:tc>
          <w:tcPr>
            <w:tcW w:w="3960" w:type="dxa"/>
            <w:shd w:val="clear" w:color="auto" w:fill="auto"/>
            <w:tcMar>
              <w:top w:w="100" w:type="dxa"/>
              <w:left w:w="100" w:type="dxa"/>
              <w:bottom w:w="100" w:type="dxa"/>
              <w:right w:w="100" w:type="dxa"/>
            </w:tcMar>
          </w:tcPr>
          <w:p w:rsidR="00DD6513" w:rsidRPr="00317343" w:rsidRDefault="003529FD">
            <w:pPr>
              <w:pStyle w:val="normal0"/>
              <w:widowControl w:val="0"/>
              <w:spacing w:after="0" w:line="260" w:lineRule="auto"/>
              <w:ind w:right="12"/>
              <w:rPr>
                <w:rFonts w:ascii="Arial" w:eastAsia="Arial" w:hAnsi="Arial" w:cs="Arial"/>
                <w:sz w:val="18"/>
                <w:szCs w:val="18"/>
              </w:rPr>
            </w:pPr>
            <w:r w:rsidRPr="00317343">
              <w:rPr>
                <w:rFonts w:ascii="Arial" w:eastAsia="Arial" w:hAnsi="Arial" w:cs="Arial"/>
                <w:sz w:val="18"/>
                <w:szCs w:val="18"/>
              </w:rPr>
              <w:t>Aprecierea realistă a impactului și efectelor pe termen lung ale proiectului, prin raportarea la nevoile / oportunitățile precizate.</w:t>
            </w:r>
          </w:p>
        </w:tc>
        <w:tc>
          <w:tcPr>
            <w:tcW w:w="885"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t xml:space="preserve">2 </w:t>
            </w:r>
          </w:p>
        </w:tc>
        <w:tc>
          <w:tcPr>
            <w:tcW w:w="885" w:type="dxa"/>
            <w:shd w:val="clear" w:color="auto" w:fill="auto"/>
            <w:tcMar>
              <w:top w:w="100" w:type="dxa"/>
              <w:left w:w="100" w:type="dxa"/>
              <w:bottom w:w="100" w:type="dxa"/>
              <w:right w:w="100" w:type="dxa"/>
            </w:tcMar>
          </w:tcPr>
          <w:p w:rsidR="00DD6513" w:rsidRPr="00317343" w:rsidRDefault="00DD6513">
            <w:pPr>
              <w:pStyle w:val="normal0"/>
              <w:widowControl w:val="0"/>
              <w:spacing w:after="0" w:line="276" w:lineRule="auto"/>
              <w:rPr>
                <w:rFonts w:ascii="Arial" w:eastAsia="Arial" w:hAnsi="Arial" w:cs="Arial"/>
                <w:color w:val="0000FF"/>
                <w:sz w:val="18"/>
                <w:szCs w:val="18"/>
              </w:rPr>
            </w:pPr>
          </w:p>
        </w:tc>
        <w:tc>
          <w:tcPr>
            <w:tcW w:w="2475" w:type="dxa"/>
            <w:shd w:val="clear" w:color="auto" w:fill="auto"/>
            <w:tcMar>
              <w:top w:w="100" w:type="dxa"/>
              <w:left w:w="100" w:type="dxa"/>
              <w:bottom w:w="100" w:type="dxa"/>
              <w:right w:w="100" w:type="dxa"/>
            </w:tcMar>
          </w:tcPr>
          <w:p w:rsidR="00DD6513" w:rsidRPr="00317343" w:rsidRDefault="003529FD">
            <w:pPr>
              <w:pStyle w:val="normal0"/>
              <w:widowControl w:val="0"/>
              <w:spacing w:after="0"/>
              <w:rPr>
                <w:rFonts w:ascii="Arial" w:eastAsia="Arial" w:hAnsi="Arial" w:cs="Arial"/>
                <w:sz w:val="18"/>
                <w:szCs w:val="18"/>
              </w:rPr>
            </w:pPr>
            <w:r w:rsidRPr="00317343">
              <w:rPr>
                <w:rFonts w:ascii="Arial" w:eastAsia="Arial" w:hAnsi="Arial" w:cs="Arial"/>
                <w:sz w:val="18"/>
                <w:szCs w:val="18"/>
              </w:rPr>
              <w:t>punctele</w:t>
            </w:r>
          </w:p>
          <w:p w:rsidR="00DD6513" w:rsidRPr="00317343" w:rsidRDefault="003529FD">
            <w:pPr>
              <w:pStyle w:val="normal0"/>
              <w:widowControl w:val="0"/>
              <w:numPr>
                <w:ilvl w:val="0"/>
                <w:numId w:val="3"/>
              </w:numPr>
              <w:spacing w:after="0"/>
              <w:ind w:left="141" w:hanging="150"/>
              <w:rPr>
                <w:rFonts w:ascii="Arial" w:eastAsia="Arial" w:hAnsi="Arial" w:cs="Arial"/>
                <w:b/>
                <w:sz w:val="18"/>
                <w:szCs w:val="18"/>
              </w:rPr>
            </w:pPr>
            <w:r w:rsidRPr="00317343">
              <w:rPr>
                <w:rFonts w:ascii="Arial" w:eastAsia="Arial" w:hAnsi="Arial" w:cs="Arial"/>
                <w:b/>
                <w:sz w:val="18"/>
                <w:szCs w:val="18"/>
              </w:rPr>
              <w:t>Valoare adăugată și impact***</w:t>
            </w:r>
          </w:p>
          <w:p w:rsidR="00DD6513" w:rsidRPr="00317343" w:rsidRDefault="003529FD">
            <w:pPr>
              <w:pStyle w:val="normal0"/>
              <w:widowControl w:val="0"/>
              <w:numPr>
                <w:ilvl w:val="0"/>
                <w:numId w:val="3"/>
              </w:numPr>
              <w:spacing w:after="0"/>
              <w:ind w:left="141" w:hanging="150"/>
              <w:rPr>
                <w:rFonts w:ascii="Arial" w:eastAsia="Arial" w:hAnsi="Arial" w:cs="Arial"/>
                <w:b/>
                <w:sz w:val="18"/>
                <w:szCs w:val="18"/>
              </w:rPr>
            </w:pPr>
            <w:r w:rsidRPr="00317343">
              <w:rPr>
                <w:rFonts w:ascii="Arial" w:eastAsia="Arial" w:hAnsi="Arial" w:cs="Arial"/>
                <w:b/>
                <w:sz w:val="18"/>
                <w:szCs w:val="18"/>
              </w:rPr>
              <w:t>Sustenabilitate</w:t>
            </w:r>
          </w:p>
          <w:p w:rsidR="00DD6513" w:rsidRPr="00317343" w:rsidRDefault="003529FD">
            <w:pPr>
              <w:pStyle w:val="normal0"/>
              <w:widowControl w:val="0"/>
              <w:numPr>
                <w:ilvl w:val="0"/>
                <w:numId w:val="3"/>
              </w:numPr>
              <w:spacing w:after="0"/>
              <w:ind w:left="141" w:hanging="150"/>
              <w:rPr>
                <w:rFonts w:ascii="Arial" w:eastAsia="Arial" w:hAnsi="Arial" w:cs="Arial"/>
                <w:b/>
                <w:sz w:val="18"/>
                <w:szCs w:val="18"/>
              </w:rPr>
            </w:pPr>
            <w:r w:rsidRPr="00317343">
              <w:rPr>
                <w:rFonts w:ascii="Arial" w:eastAsia="Arial" w:hAnsi="Arial" w:cs="Arial"/>
                <w:b/>
                <w:sz w:val="18"/>
                <w:szCs w:val="18"/>
              </w:rPr>
              <w:t>Contribuția la revitalizarea și/sau creșterea calității vieții</w:t>
            </w:r>
          </w:p>
        </w:tc>
        <w:tc>
          <w:tcPr>
            <w:tcW w:w="4320" w:type="dxa"/>
            <w:shd w:val="clear" w:color="auto" w:fill="auto"/>
            <w:tcMar>
              <w:top w:w="100" w:type="dxa"/>
              <w:left w:w="100" w:type="dxa"/>
              <w:bottom w:w="100" w:type="dxa"/>
              <w:right w:w="100" w:type="dxa"/>
            </w:tcMar>
          </w:tcPr>
          <w:p w:rsidR="00DD6513" w:rsidRPr="00317343" w:rsidRDefault="00DD6513">
            <w:pPr>
              <w:pStyle w:val="normal0"/>
              <w:widowControl w:val="0"/>
              <w:spacing w:after="0"/>
              <w:ind w:left="109"/>
              <w:rPr>
                <w:rFonts w:ascii="Arial" w:eastAsia="Arial" w:hAnsi="Arial" w:cs="Arial"/>
                <w:color w:val="0000FF"/>
                <w:sz w:val="18"/>
                <w:szCs w:val="18"/>
              </w:rPr>
            </w:pPr>
          </w:p>
        </w:tc>
      </w:tr>
      <w:tr w:rsidR="00DD6513" w:rsidRPr="00317343">
        <w:tc>
          <w:tcPr>
            <w:tcW w:w="810" w:type="dxa"/>
            <w:shd w:val="clear" w:color="auto" w:fill="F3F3F3"/>
            <w:tcMar>
              <w:top w:w="100" w:type="dxa"/>
              <w:left w:w="100" w:type="dxa"/>
              <w:bottom w:w="100" w:type="dxa"/>
              <w:right w:w="100" w:type="dxa"/>
            </w:tcMar>
          </w:tcPr>
          <w:p w:rsidR="00DD6513" w:rsidRPr="00317343" w:rsidRDefault="003529FD">
            <w:pPr>
              <w:pStyle w:val="normal0"/>
              <w:widowControl w:val="0"/>
              <w:spacing w:after="0"/>
              <w:ind w:right="76"/>
              <w:jc w:val="center"/>
              <w:rPr>
                <w:rFonts w:ascii="Arial" w:eastAsia="Arial" w:hAnsi="Arial" w:cs="Arial"/>
                <w:sz w:val="18"/>
                <w:szCs w:val="18"/>
              </w:rPr>
            </w:pPr>
            <w:r w:rsidRPr="00317343">
              <w:rPr>
                <w:rFonts w:ascii="Arial" w:eastAsia="Arial" w:hAnsi="Arial" w:cs="Arial"/>
                <w:sz w:val="18"/>
                <w:szCs w:val="18"/>
              </w:rPr>
              <w:t>I.4</w:t>
            </w:r>
          </w:p>
        </w:tc>
        <w:tc>
          <w:tcPr>
            <w:tcW w:w="3960" w:type="dxa"/>
            <w:shd w:val="clear" w:color="auto" w:fill="F3F3F3"/>
            <w:tcMar>
              <w:top w:w="100" w:type="dxa"/>
              <w:left w:w="100" w:type="dxa"/>
              <w:bottom w:w="100" w:type="dxa"/>
              <w:right w:w="100" w:type="dxa"/>
            </w:tcMar>
          </w:tcPr>
          <w:p w:rsidR="00DD6513" w:rsidRPr="00317343" w:rsidRDefault="003529FD">
            <w:pPr>
              <w:pStyle w:val="normal0"/>
              <w:widowControl w:val="0"/>
              <w:spacing w:after="0"/>
              <w:ind w:right="12"/>
              <w:rPr>
                <w:rFonts w:ascii="Arial" w:eastAsia="Arial" w:hAnsi="Arial" w:cs="Arial"/>
                <w:sz w:val="18"/>
                <w:szCs w:val="18"/>
              </w:rPr>
            </w:pPr>
            <w:r w:rsidRPr="00317343">
              <w:rPr>
                <w:rFonts w:ascii="Arial" w:eastAsia="Arial" w:hAnsi="Arial" w:cs="Arial"/>
                <w:b/>
                <w:sz w:val="18"/>
                <w:szCs w:val="18"/>
              </w:rPr>
              <w:t>Oferta culturală este coerentă, clară și elocventă</w:t>
            </w:r>
            <w:r w:rsidRPr="00317343">
              <w:rPr>
                <w:rFonts w:ascii="Arial" w:eastAsia="Arial" w:hAnsi="Arial" w:cs="Arial"/>
                <w:sz w:val="18"/>
                <w:szCs w:val="18"/>
              </w:rPr>
              <w:t xml:space="preserve"> prin intercorelarea logică și fezabilă dintre obiective, activități, rezultate, calendar și resurse alocate, prin metode și instrumente optime de planificare, implementare, monitorizare și evaluare și</w:t>
            </w:r>
            <w:r w:rsidRPr="00317343">
              <w:rPr>
                <w:rFonts w:ascii="Arial" w:eastAsia="Arial" w:hAnsi="Arial" w:cs="Arial"/>
                <w:sz w:val="18"/>
                <w:szCs w:val="18"/>
              </w:rPr>
              <w:t xml:space="preserve"> prin capacitatea de analiză și sinteză a informațiilor în conformitate cu cerințele cererii de finanțare.</w:t>
            </w:r>
            <w:r w:rsidRPr="00317343">
              <w:rPr>
                <w:rFonts w:ascii="Arial" w:eastAsia="Arial" w:hAnsi="Arial" w:cs="Arial"/>
                <w:b/>
                <w:sz w:val="18"/>
                <w:szCs w:val="18"/>
              </w:rPr>
              <w:t xml:space="preserve"> </w:t>
            </w:r>
          </w:p>
        </w:tc>
        <w:tc>
          <w:tcPr>
            <w:tcW w:w="885" w:type="dxa"/>
            <w:shd w:val="clear" w:color="auto" w:fill="F3F3F3"/>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b/>
                <w:sz w:val="18"/>
                <w:szCs w:val="18"/>
              </w:rPr>
            </w:pPr>
            <w:r w:rsidRPr="00317343">
              <w:rPr>
                <w:rFonts w:ascii="Arial" w:eastAsia="Arial" w:hAnsi="Arial" w:cs="Arial"/>
                <w:b/>
                <w:sz w:val="18"/>
                <w:szCs w:val="18"/>
              </w:rPr>
              <w:t>5</w:t>
            </w:r>
          </w:p>
        </w:tc>
        <w:tc>
          <w:tcPr>
            <w:tcW w:w="885" w:type="dxa"/>
            <w:shd w:val="clear" w:color="auto" w:fill="F3F3F3"/>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b/>
                <w:color w:val="0000FF"/>
                <w:sz w:val="18"/>
                <w:szCs w:val="18"/>
              </w:rPr>
            </w:pPr>
          </w:p>
        </w:tc>
        <w:tc>
          <w:tcPr>
            <w:tcW w:w="2475" w:type="dxa"/>
            <w:shd w:val="clear" w:color="auto" w:fill="F3F3F3"/>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FF0000"/>
                <w:sz w:val="18"/>
                <w:szCs w:val="18"/>
              </w:rPr>
            </w:pPr>
          </w:p>
        </w:tc>
        <w:tc>
          <w:tcPr>
            <w:tcW w:w="4320" w:type="dxa"/>
            <w:shd w:val="clear" w:color="auto" w:fill="F3F3F3"/>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r>
      <w:tr w:rsidR="00DD6513" w:rsidRPr="00317343">
        <w:tc>
          <w:tcPr>
            <w:tcW w:w="810"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t>I.4.1</w:t>
            </w:r>
          </w:p>
        </w:tc>
        <w:tc>
          <w:tcPr>
            <w:tcW w:w="3960" w:type="dxa"/>
            <w:shd w:val="clear" w:color="auto" w:fill="auto"/>
            <w:tcMar>
              <w:top w:w="100" w:type="dxa"/>
              <w:left w:w="100" w:type="dxa"/>
              <w:bottom w:w="100" w:type="dxa"/>
              <w:right w:w="100" w:type="dxa"/>
            </w:tcMar>
          </w:tcPr>
          <w:p w:rsidR="00DD6513" w:rsidRPr="00317343" w:rsidRDefault="003529FD">
            <w:pPr>
              <w:pStyle w:val="normal0"/>
              <w:widowControl w:val="0"/>
              <w:spacing w:after="0"/>
              <w:ind w:right="12"/>
              <w:rPr>
                <w:rFonts w:ascii="Arial" w:eastAsia="Arial" w:hAnsi="Arial" w:cs="Arial"/>
                <w:sz w:val="18"/>
                <w:szCs w:val="18"/>
              </w:rPr>
            </w:pPr>
            <w:r w:rsidRPr="00317343">
              <w:rPr>
                <w:rFonts w:ascii="Arial" w:eastAsia="Arial" w:hAnsi="Arial" w:cs="Arial"/>
                <w:sz w:val="18"/>
                <w:szCs w:val="18"/>
              </w:rPr>
              <w:t xml:space="preserve">Activitățile respectă logica de timp a proiectului (sunt  descrise în cursivitatea curgerii lor logice și nu aleator;  perioada de implementare a activităților finanțate prin  proiect de PMT nu </w:t>
            </w:r>
            <w:r w:rsidRPr="00317343">
              <w:rPr>
                <w:rFonts w:ascii="Arial" w:eastAsia="Arial" w:hAnsi="Arial" w:cs="Arial"/>
                <w:sz w:val="18"/>
                <w:szCs w:val="18"/>
              </w:rPr>
              <w:lastRenderedPageBreak/>
              <w:t xml:space="preserve">depășește data specificată în Ghidul  solicitantului; fiecare </w:t>
            </w:r>
            <w:r w:rsidRPr="00317343">
              <w:rPr>
                <w:rFonts w:ascii="Arial" w:eastAsia="Arial" w:hAnsi="Arial" w:cs="Arial"/>
                <w:sz w:val="18"/>
                <w:szCs w:val="18"/>
              </w:rPr>
              <w:t>activitate are o durată specifică;  dependențele între activități sunt logice, perioadele fără activități sunt justificate; activitățile nu au durată prelungită artificial; activitățile se pot desfășura în  duratele planificate)</w:t>
            </w:r>
          </w:p>
        </w:tc>
        <w:tc>
          <w:tcPr>
            <w:tcW w:w="885"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lastRenderedPageBreak/>
              <w:t xml:space="preserve">2 </w:t>
            </w:r>
          </w:p>
        </w:tc>
        <w:tc>
          <w:tcPr>
            <w:tcW w:w="885" w:type="dxa"/>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c>
          <w:tcPr>
            <w:tcW w:w="2475" w:type="dxa"/>
            <w:shd w:val="clear" w:color="auto" w:fill="auto"/>
            <w:tcMar>
              <w:top w:w="100" w:type="dxa"/>
              <w:left w:w="100" w:type="dxa"/>
              <w:bottom w:w="100" w:type="dxa"/>
              <w:right w:w="100" w:type="dxa"/>
            </w:tcMar>
          </w:tcPr>
          <w:p w:rsidR="00DD6513" w:rsidRPr="00317343" w:rsidRDefault="003529FD">
            <w:pPr>
              <w:pStyle w:val="normal0"/>
              <w:widowControl w:val="0"/>
              <w:spacing w:after="0"/>
              <w:rPr>
                <w:rFonts w:ascii="Arial" w:eastAsia="Arial" w:hAnsi="Arial" w:cs="Arial"/>
                <w:b/>
                <w:sz w:val="18"/>
                <w:szCs w:val="18"/>
              </w:rPr>
            </w:pPr>
            <w:r w:rsidRPr="00317343">
              <w:rPr>
                <w:rFonts w:ascii="Arial" w:eastAsia="Arial" w:hAnsi="Arial" w:cs="Arial"/>
                <w:sz w:val="18"/>
                <w:szCs w:val="18"/>
              </w:rPr>
              <w:t xml:space="preserve">punctul </w:t>
            </w:r>
            <w:r w:rsidRPr="00317343">
              <w:rPr>
                <w:rFonts w:ascii="Arial" w:eastAsia="Arial" w:hAnsi="Arial" w:cs="Arial"/>
                <w:b/>
                <w:sz w:val="18"/>
                <w:szCs w:val="18"/>
              </w:rPr>
              <w:t>Activități</w:t>
            </w:r>
          </w:p>
        </w:tc>
        <w:tc>
          <w:tcPr>
            <w:tcW w:w="4320" w:type="dxa"/>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r>
      <w:tr w:rsidR="00DD6513" w:rsidRPr="00317343">
        <w:tc>
          <w:tcPr>
            <w:tcW w:w="810"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lastRenderedPageBreak/>
              <w:t>I.4.2</w:t>
            </w:r>
          </w:p>
        </w:tc>
        <w:tc>
          <w:tcPr>
            <w:tcW w:w="3960" w:type="dxa"/>
            <w:shd w:val="clear" w:color="auto" w:fill="auto"/>
            <w:tcMar>
              <w:top w:w="100" w:type="dxa"/>
              <w:left w:w="100" w:type="dxa"/>
              <w:bottom w:w="100" w:type="dxa"/>
              <w:right w:w="100" w:type="dxa"/>
            </w:tcMar>
          </w:tcPr>
          <w:p w:rsidR="00DD6513" w:rsidRPr="00317343" w:rsidRDefault="003529FD">
            <w:pPr>
              <w:pStyle w:val="normal0"/>
              <w:widowControl w:val="0"/>
              <w:spacing w:after="0"/>
              <w:ind w:right="12"/>
              <w:rPr>
                <w:rFonts w:ascii="Arial" w:eastAsia="Arial" w:hAnsi="Arial" w:cs="Arial"/>
                <w:sz w:val="18"/>
                <w:szCs w:val="18"/>
              </w:rPr>
            </w:pPr>
            <w:r w:rsidRPr="00317343">
              <w:rPr>
                <w:rFonts w:ascii="Arial" w:eastAsia="Arial" w:hAnsi="Arial" w:cs="Arial"/>
                <w:sz w:val="18"/>
                <w:szCs w:val="18"/>
              </w:rPr>
              <w:t>Toate obiectivele proiectului au asociate activități; Obiectivele sunt SMART</w:t>
            </w:r>
          </w:p>
        </w:tc>
        <w:tc>
          <w:tcPr>
            <w:tcW w:w="885"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t xml:space="preserve">1 </w:t>
            </w:r>
          </w:p>
        </w:tc>
        <w:tc>
          <w:tcPr>
            <w:tcW w:w="885" w:type="dxa"/>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c>
          <w:tcPr>
            <w:tcW w:w="2475" w:type="dxa"/>
            <w:shd w:val="clear" w:color="auto" w:fill="auto"/>
            <w:tcMar>
              <w:top w:w="100" w:type="dxa"/>
              <w:left w:w="100" w:type="dxa"/>
              <w:bottom w:w="100" w:type="dxa"/>
              <w:right w:w="100" w:type="dxa"/>
            </w:tcMar>
          </w:tcPr>
          <w:p w:rsidR="00DD6513" w:rsidRPr="00317343" w:rsidRDefault="003529FD">
            <w:pPr>
              <w:pStyle w:val="normal0"/>
              <w:widowControl w:val="0"/>
              <w:spacing w:after="0"/>
              <w:rPr>
                <w:rFonts w:ascii="Arial" w:eastAsia="Arial" w:hAnsi="Arial" w:cs="Arial"/>
                <w:sz w:val="18"/>
                <w:szCs w:val="18"/>
              </w:rPr>
            </w:pPr>
            <w:r w:rsidRPr="00317343">
              <w:rPr>
                <w:rFonts w:ascii="Arial" w:eastAsia="Arial" w:hAnsi="Arial" w:cs="Arial"/>
                <w:sz w:val="18"/>
                <w:szCs w:val="18"/>
              </w:rPr>
              <w:t>punctele:</w:t>
            </w:r>
          </w:p>
          <w:p w:rsidR="00DD6513" w:rsidRPr="00317343" w:rsidRDefault="003529FD">
            <w:pPr>
              <w:pStyle w:val="normal0"/>
              <w:widowControl w:val="0"/>
              <w:numPr>
                <w:ilvl w:val="0"/>
                <w:numId w:val="3"/>
              </w:numPr>
              <w:spacing w:after="0"/>
              <w:ind w:left="141" w:hanging="150"/>
              <w:rPr>
                <w:rFonts w:ascii="Arial" w:eastAsia="Arial" w:hAnsi="Arial" w:cs="Arial"/>
                <w:b/>
                <w:sz w:val="18"/>
                <w:szCs w:val="18"/>
              </w:rPr>
            </w:pPr>
            <w:r w:rsidRPr="00317343">
              <w:rPr>
                <w:rFonts w:ascii="Arial" w:eastAsia="Arial" w:hAnsi="Arial" w:cs="Arial"/>
                <w:b/>
                <w:sz w:val="18"/>
                <w:szCs w:val="18"/>
              </w:rPr>
              <w:t>Scop și obiective</w:t>
            </w:r>
          </w:p>
          <w:p w:rsidR="00DD6513" w:rsidRPr="00317343" w:rsidRDefault="003529FD">
            <w:pPr>
              <w:pStyle w:val="normal0"/>
              <w:widowControl w:val="0"/>
              <w:numPr>
                <w:ilvl w:val="0"/>
                <w:numId w:val="3"/>
              </w:numPr>
              <w:spacing w:after="0"/>
              <w:ind w:left="141" w:hanging="150"/>
              <w:rPr>
                <w:rFonts w:ascii="Arial" w:eastAsia="Arial" w:hAnsi="Arial" w:cs="Arial"/>
                <w:b/>
                <w:sz w:val="18"/>
                <w:szCs w:val="18"/>
              </w:rPr>
            </w:pPr>
            <w:r w:rsidRPr="00317343">
              <w:rPr>
                <w:rFonts w:ascii="Arial" w:eastAsia="Arial" w:hAnsi="Arial" w:cs="Arial"/>
                <w:b/>
                <w:sz w:val="18"/>
                <w:szCs w:val="18"/>
              </w:rPr>
              <w:t>Activițăți</w:t>
            </w:r>
          </w:p>
          <w:p w:rsidR="00DD6513" w:rsidRPr="00317343" w:rsidRDefault="003529FD">
            <w:pPr>
              <w:pStyle w:val="normal0"/>
              <w:widowControl w:val="0"/>
              <w:numPr>
                <w:ilvl w:val="0"/>
                <w:numId w:val="3"/>
              </w:numPr>
              <w:spacing w:after="0"/>
              <w:ind w:left="141" w:hanging="150"/>
              <w:rPr>
                <w:rFonts w:ascii="Arial" w:eastAsia="Arial" w:hAnsi="Arial" w:cs="Arial"/>
                <w:b/>
                <w:sz w:val="18"/>
                <w:szCs w:val="18"/>
              </w:rPr>
            </w:pPr>
            <w:r w:rsidRPr="00317343">
              <w:rPr>
                <w:rFonts w:ascii="Arial" w:eastAsia="Arial" w:hAnsi="Arial" w:cs="Arial"/>
                <w:b/>
                <w:sz w:val="18"/>
                <w:szCs w:val="18"/>
              </w:rPr>
              <w:t>Metodologia de implementare***</w:t>
            </w:r>
          </w:p>
          <w:p w:rsidR="00DD6513" w:rsidRPr="00317343" w:rsidRDefault="00DD6513">
            <w:pPr>
              <w:pStyle w:val="normal0"/>
              <w:widowControl w:val="0"/>
              <w:spacing w:after="0"/>
              <w:rPr>
                <w:rFonts w:ascii="Arial" w:eastAsia="Arial" w:hAnsi="Arial" w:cs="Arial"/>
                <w:sz w:val="18"/>
                <w:szCs w:val="18"/>
              </w:rPr>
            </w:pPr>
          </w:p>
        </w:tc>
        <w:tc>
          <w:tcPr>
            <w:tcW w:w="4320" w:type="dxa"/>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r>
      <w:tr w:rsidR="00DD6513" w:rsidRPr="00317343">
        <w:tc>
          <w:tcPr>
            <w:tcW w:w="810"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t>I.4.3</w:t>
            </w:r>
          </w:p>
        </w:tc>
        <w:tc>
          <w:tcPr>
            <w:tcW w:w="3960" w:type="dxa"/>
            <w:shd w:val="clear" w:color="auto" w:fill="auto"/>
            <w:tcMar>
              <w:top w:w="100" w:type="dxa"/>
              <w:left w:w="100" w:type="dxa"/>
              <w:bottom w:w="100" w:type="dxa"/>
              <w:right w:w="100" w:type="dxa"/>
            </w:tcMar>
          </w:tcPr>
          <w:p w:rsidR="00DD6513" w:rsidRPr="00317343" w:rsidRDefault="003529FD">
            <w:pPr>
              <w:pStyle w:val="normal0"/>
              <w:widowControl w:val="0"/>
              <w:spacing w:after="0"/>
              <w:rPr>
                <w:rFonts w:ascii="Arial" w:eastAsia="Arial" w:hAnsi="Arial" w:cs="Arial"/>
                <w:sz w:val="18"/>
                <w:szCs w:val="18"/>
              </w:rPr>
            </w:pPr>
            <w:r w:rsidRPr="00317343">
              <w:rPr>
                <w:rFonts w:ascii="Arial" w:eastAsia="Arial" w:hAnsi="Arial" w:cs="Arial"/>
                <w:sz w:val="18"/>
                <w:szCs w:val="18"/>
              </w:rPr>
              <w:t>Activitățile planificate au asociate rezultate;</w:t>
            </w:r>
          </w:p>
          <w:p w:rsidR="00DD6513" w:rsidRPr="00317343" w:rsidRDefault="003529FD">
            <w:pPr>
              <w:pStyle w:val="normal0"/>
              <w:widowControl w:val="0"/>
              <w:spacing w:after="0"/>
              <w:rPr>
                <w:rFonts w:ascii="Arial" w:eastAsia="Arial" w:hAnsi="Arial" w:cs="Arial"/>
                <w:sz w:val="18"/>
                <w:szCs w:val="18"/>
              </w:rPr>
            </w:pPr>
            <w:r w:rsidRPr="00317343">
              <w:rPr>
                <w:rFonts w:ascii="Arial" w:eastAsia="Arial" w:hAnsi="Arial" w:cs="Arial"/>
                <w:sz w:val="18"/>
                <w:szCs w:val="18"/>
              </w:rPr>
              <w:t>Rezultatele anticipate conduc la atingerea obiectivelor</w:t>
            </w:r>
          </w:p>
        </w:tc>
        <w:tc>
          <w:tcPr>
            <w:tcW w:w="885"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t xml:space="preserve">1 </w:t>
            </w:r>
          </w:p>
        </w:tc>
        <w:tc>
          <w:tcPr>
            <w:tcW w:w="885" w:type="dxa"/>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c>
          <w:tcPr>
            <w:tcW w:w="2475" w:type="dxa"/>
            <w:shd w:val="clear" w:color="auto" w:fill="auto"/>
            <w:tcMar>
              <w:top w:w="100" w:type="dxa"/>
              <w:left w:w="100" w:type="dxa"/>
              <w:bottom w:w="100" w:type="dxa"/>
              <w:right w:w="100" w:type="dxa"/>
            </w:tcMar>
          </w:tcPr>
          <w:p w:rsidR="00DD6513" w:rsidRPr="00317343" w:rsidRDefault="003529FD">
            <w:pPr>
              <w:pStyle w:val="normal0"/>
              <w:widowControl w:val="0"/>
              <w:spacing w:after="0"/>
              <w:rPr>
                <w:rFonts w:ascii="Arial" w:eastAsia="Arial" w:hAnsi="Arial" w:cs="Arial"/>
                <w:b/>
                <w:sz w:val="18"/>
                <w:szCs w:val="18"/>
              </w:rPr>
            </w:pPr>
            <w:r w:rsidRPr="00317343">
              <w:rPr>
                <w:rFonts w:ascii="Arial" w:eastAsia="Arial" w:hAnsi="Arial" w:cs="Arial"/>
                <w:sz w:val="18"/>
                <w:szCs w:val="18"/>
              </w:rPr>
              <w:t>punctele:</w:t>
            </w:r>
          </w:p>
          <w:p w:rsidR="00DD6513" w:rsidRPr="00317343" w:rsidRDefault="003529FD">
            <w:pPr>
              <w:pStyle w:val="normal0"/>
              <w:widowControl w:val="0"/>
              <w:numPr>
                <w:ilvl w:val="0"/>
                <w:numId w:val="3"/>
              </w:numPr>
              <w:spacing w:after="0"/>
              <w:ind w:left="141" w:hanging="150"/>
              <w:rPr>
                <w:rFonts w:ascii="Arial" w:eastAsia="Arial" w:hAnsi="Arial" w:cs="Arial"/>
                <w:b/>
                <w:sz w:val="18"/>
                <w:szCs w:val="18"/>
              </w:rPr>
            </w:pPr>
            <w:r w:rsidRPr="00317343">
              <w:rPr>
                <w:rFonts w:ascii="Arial" w:eastAsia="Arial" w:hAnsi="Arial" w:cs="Arial"/>
                <w:b/>
                <w:sz w:val="18"/>
                <w:szCs w:val="18"/>
              </w:rPr>
              <w:t>Activițăți</w:t>
            </w:r>
          </w:p>
          <w:p w:rsidR="00DD6513" w:rsidRPr="00317343" w:rsidRDefault="003529FD">
            <w:pPr>
              <w:pStyle w:val="normal0"/>
              <w:widowControl w:val="0"/>
              <w:numPr>
                <w:ilvl w:val="0"/>
                <w:numId w:val="3"/>
              </w:numPr>
              <w:spacing w:after="0"/>
              <w:ind w:left="141" w:hanging="150"/>
              <w:rPr>
                <w:rFonts w:ascii="Arial" w:eastAsia="Arial" w:hAnsi="Arial" w:cs="Arial"/>
                <w:b/>
                <w:sz w:val="18"/>
                <w:szCs w:val="18"/>
              </w:rPr>
            </w:pPr>
            <w:r w:rsidRPr="00317343">
              <w:rPr>
                <w:rFonts w:ascii="Arial" w:eastAsia="Arial" w:hAnsi="Arial" w:cs="Arial"/>
                <w:b/>
                <w:sz w:val="18"/>
                <w:szCs w:val="18"/>
              </w:rPr>
              <w:t>Rezultate și produse</w:t>
            </w:r>
          </w:p>
          <w:p w:rsidR="00DD6513" w:rsidRPr="00317343" w:rsidRDefault="003529FD">
            <w:pPr>
              <w:pStyle w:val="normal0"/>
              <w:widowControl w:val="0"/>
              <w:numPr>
                <w:ilvl w:val="0"/>
                <w:numId w:val="3"/>
              </w:numPr>
              <w:spacing w:after="0"/>
              <w:ind w:left="141" w:hanging="150"/>
              <w:rPr>
                <w:rFonts w:ascii="Arial" w:eastAsia="Arial" w:hAnsi="Arial" w:cs="Arial"/>
                <w:b/>
                <w:sz w:val="18"/>
                <w:szCs w:val="18"/>
              </w:rPr>
            </w:pPr>
            <w:r w:rsidRPr="00317343">
              <w:rPr>
                <w:rFonts w:ascii="Arial" w:eastAsia="Arial" w:hAnsi="Arial" w:cs="Arial"/>
                <w:b/>
                <w:sz w:val="18"/>
                <w:szCs w:val="18"/>
              </w:rPr>
              <w:t>Abordări în relațiile cu oamenii</w:t>
            </w:r>
          </w:p>
        </w:tc>
        <w:tc>
          <w:tcPr>
            <w:tcW w:w="4320" w:type="dxa"/>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r>
      <w:tr w:rsidR="00DD6513" w:rsidRPr="00317343">
        <w:tc>
          <w:tcPr>
            <w:tcW w:w="810"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t>I.4.4</w:t>
            </w:r>
          </w:p>
        </w:tc>
        <w:tc>
          <w:tcPr>
            <w:tcW w:w="3960" w:type="dxa"/>
            <w:shd w:val="clear" w:color="auto" w:fill="auto"/>
            <w:tcMar>
              <w:top w:w="100" w:type="dxa"/>
              <w:left w:w="100" w:type="dxa"/>
              <w:bottom w:w="100" w:type="dxa"/>
              <w:right w:w="100" w:type="dxa"/>
            </w:tcMar>
          </w:tcPr>
          <w:p w:rsidR="00DD6513" w:rsidRPr="00317343" w:rsidRDefault="003529FD">
            <w:pPr>
              <w:pStyle w:val="normal0"/>
              <w:widowControl w:val="0"/>
              <w:spacing w:after="0"/>
              <w:ind w:right="12"/>
              <w:rPr>
                <w:rFonts w:ascii="Arial" w:eastAsia="Arial" w:hAnsi="Arial" w:cs="Arial"/>
                <w:sz w:val="18"/>
                <w:szCs w:val="18"/>
              </w:rPr>
            </w:pPr>
            <w:r w:rsidRPr="00317343">
              <w:rPr>
                <w:rFonts w:ascii="Arial" w:eastAsia="Arial" w:hAnsi="Arial" w:cs="Arial"/>
                <w:sz w:val="18"/>
                <w:szCs w:val="18"/>
              </w:rPr>
              <w:t>Rezultatele previzionate sunt obținute prin  implementarea unor activități și sunt definite mijloace și indicatori de evaluare.</w:t>
            </w:r>
          </w:p>
        </w:tc>
        <w:tc>
          <w:tcPr>
            <w:tcW w:w="885"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t>1</w:t>
            </w:r>
          </w:p>
        </w:tc>
        <w:tc>
          <w:tcPr>
            <w:tcW w:w="885" w:type="dxa"/>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c>
          <w:tcPr>
            <w:tcW w:w="2475" w:type="dxa"/>
            <w:shd w:val="clear" w:color="auto" w:fill="auto"/>
            <w:tcMar>
              <w:top w:w="100" w:type="dxa"/>
              <w:left w:w="100" w:type="dxa"/>
              <w:bottom w:w="100" w:type="dxa"/>
              <w:right w:w="100" w:type="dxa"/>
            </w:tcMar>
          </w:tcPr>
          <w:p w:rsidR="00DD6513" w:rsidRPr="00317343" w:rsidRDefault="003529FD">
            <w:pPr>
              <w:pStyle w:val="normal0"/>
              <w:widowControl w:val="0"/>
              <w:spacing w:after="0"/>
              <w:rPr>
                <w:rFonts w:ascii="Arial" w:eastAsia="Arial" w:hAnsi="Arial" w:cs="Arial"/>
                <w:b/>
                <w:sz w:val="18"/>
                <w:szCs w:val="18"/>
              </w:rPr>
            </w:pPr>
            <w:r w:rsidRPr="00317343">
              <w:rPr>
                <w:rFonts w:ascii="Arial" w:eastAsia="Arial" w:hAnsi="Arial" w:cs="Arial"/>
                <w:sz w:val="18"/>
                <w:szCs w:val="18"/>
              </w:rPr>
              <w:t>punctele:</w:t>
            </w:r>
          </w:p>
          <w:p w:rsidR="00DD6513" w:rsidRPr="00317343" w:rsidRDefault="003529FD">
            <w:pPr>
              <w:pStyle w:val="normal0"/>
              <w:widowControl w:val="0"/>
              <w:numPr>
                <w:ilvl w:val="0"/>
                <w:numId w:val="3"/>
              </w:numPr>
              <w:spacing w:after="0"/>
              <w:ind w:left="141" w:hanging="150"/>
              <w:rPr>
                <w:rFonts w:ascii="Arial" w:eastAsia="Arial" w:hAnsi="Arial" w:cs="Arial"/>
                <w:b/>
                <w:sz w:val="18"/>
                <w:szCs w:val="18"/>
              </w:rPr>
            </w:pPr>
            <w:r w:rsidRPr="00317343">
              <w:rPr>
                <w:rFonts w:ascii="Arial" w:eastAsia="Arial" w:hAnsi="Arial" w:cs="Arial"/>
                <w:b/>
                <w:sz w:val="18"/>
                <w:szCs w:val="18"/>
              </w:rPr>
              <w:t>Abordări în relațiile cu oamenii</w:t>
            </w:r>
          </w:p>
          <w:p w:rsidR="00DD6513" w:rsidRPr="00317343" w:rsidRDefault="003529FD">
            <w:pPr>
              <w:pStyle w:val="normal0"/>
              <w:widowControl w:val="0"/>
              <w:numPr>
                <w:ilvl w:val="0"/>
                <w:numId w:val="3"/>
              </w:numPr>
              <w:spacing w:after="0"/>
              <w:ind w:left="141" w:hanging="150"/>
              <w:rPr>
                <w:rFonts w:ascii="Arial" w:eastAsia="Arial" w:hAnsi="Arial" w:cs="Arial"/>
                <w:b/>
                <w:sz w:val="18"/>
                <w:szCs w:val="18"/>
              </w:rPr>
            </w:pPr>
            <w:r w:rsidRPr="00317343">
              <w:rPr>
                <w:rFonts w:ascii="Arial" w:eastAsia="Arial" w:hAnsi="Arial" w:cs="Arial"/>
                <w:b/>
                <w:sz w:val="18"/>
                <w:szCs w:val="18"/>
              </w:rPr>
              <w:t>Rezultate și produse</w:t>
            </w:r>
          </w:p>
          <w:p w:rsidR="00DD6513" w:rsidRPr="00317343" w:rsidRDefault="003529FD">
            <w:pPr>
              <w:pStyle w:val="normal0"/>
              <w:widowControl w:val="0"/>
              <w:numPr>
                <w:ilvl w:val="0"/>
                <w:numId w:val="3"/>
              </w:numPr>
              <w:spacing w:after="0"/>
              <w:ind w:left="141" w:hanging="150"/>
              <w:rPr>
                <w:rFonts w:ascii="Arial" w:eastAsia="Arial" w:hAnsi="Arial" w:cs="Arial"/>
                <w:b/>
                <w:sz w:val="18"/>
                <w:szCs w:val="18"/>
              </w:rPr>
            </w:pPr>
            <w:r w:rsidRPr="00317343">
              <w:rPr>
                <w:rFonts w:ascii="Arial" w:eastAsia="Arial" w:hAnsi="Arial" w:cs="Arial"/>
                <w:b/>
                <w:sz w:val="18"/>
                <w:szCs w:val="18"/>
              </w:rPr>
              <w:t>Metodologia de implementare***</w:t>
            </w:r>
          </w:p>
          <w:p w:rsidR="00DD6513" w:rsidRPr="00317343" w:rsidRDefault="003529FD">
            <w:pPr>
              <w:pStyle w:val="normal0"/>
              <w:widowControl w:val="0"/>
              <w:numPr>
                <w:ilvl w:val="0"/>
                <w:numId w:val="3"/>
              </w:numPr>
              <w:spacing w:after="0"/>
              <w:ind w:left="141" w:hanging="150"/>
              <w:rPr>
                <w:rFonts w:ascii="Arial" w:eastAsia="Arial" w:hAnsi="Arial" w:cs="Arial"/>
                <w:b/>
                <w:sz w:val="18"/>
                <w:szCs w:val="18"/>
              </w:rPr>
            </w:pPr>
            <w:r w:rsidRPr="00317343">
              <w:rPr>
                <w:rFonts w:ascii="Arial" w:eastAsia="Arial" w:hAnsi="Arial" w:cs="Arial"/>
                <w:b/>
                <w:sz w:val="18"/>
                <w:szCs w:val="18"/>
              </w:rPr>
              <w:t>Monitorizare și evaluare***</w:t>
            </w:r>
          </w:p>
        </w:tc>
        <w:tc>
          <w:tcPr>
            <w:tcW w:w="4320" w:type="dxa"/>
            <w:shd w:val="clear" w:color="auto" w:fill="auto"/>
            <w:tcMar>
              <w:top w:w="100" w:type="dxa"/>
              <w:left w:w="100" w:type="dxa"/>
              <w:bottom w:w="100" w:type="dxa"/>
              <w:right w:w="100" w:type="dxa"/>
            </w:tcMar>
          </w:tcPr>
          <w:p w:rsidR="00DD6513" w:rsidRPr="00317343" w:rsidRDefault="00DD6513">
            <w:pPr>
              <w:pStyle w:val="normal0"/>
              <w:widowControl w:val="0"/>
              <w:spacing w:after="0"/>
              <w:ind w:left="114"/>
              <w:rPr>
                <w:rFonts w:ascii="Arial" w:eastAsia="Arial" w:hAnsi="Arial" w:cs="Arial"/>
                <w:color w:val="0000FF"/>
                <w:sz w:val="18"/>
                <w:szCs w:val="18"/>
              </w:rPr>
            </w:pPr>
          </w:p>
        </w:tc>
      </w:tr>
      <w:tr w:rsidR="00DD6513" w:rsidRPr="00317343">
        <w:tc>
          <w:tcPr>
            <w:tcW w:w="810" w:type="dxa"/>
            <w:shd w:val="clear" w:color="auto" w:fill="D9D9D9"/>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b/>
                <w:sz w:val="18"/>
                <w:szCs w:val="18"/>
              </w:rPr>
            </w:pPr>
            <w:r w:rsidRPr="00317343">
              <w:rPr>
                <w:rFonts w:ascii="Arial" w:eastAsia="Arial" w:hAnsi="Arial" w:cs="Arial"/>
                <w:b/>
                <w:sz w:val="18"/>
                <w:szCs w:val="18"/>
              </w:rPr>
              <w:t xml:space="preserve">II </w:t>
            </w:r>
          </w:p>
        </w:tc>
        <w:tc>
          <w:tcPr>
            <w:tcW w:w="3960" w:type="dxa"/>
            <w:shd w:val="clear" w:color="auto" w:fill="D9D9D9"/>
            <w:tcMar>
              <w:top w:w="100" w:type="dxa"/>
              <w:left w:w="100" w:type="dxa"/>
              <w:bottom w:w="100" w:type="dxa"/>
              <w:right w:w="100" w:type="dxa"/>
            </w:tcMar>
          </w:tcPr>
          <w:p w:rsidR="00DD6513" w:rsidRPr="00317343" w:rsidRDefault="003529FD">
            <w:pPr>
              <w:pStyle w:val="normal0"/>
              <w:widowControl w:val="0"/>
              <w:spacing w:after="0"/>
              <w:rPr>
                <w:rFonts w:ascii="Arial" w:eastAsia="Arial" w:hAnsi="Arial" w:cs="Arial"/>
                <w:b/>
                <w:sz w:val="18"/>
                <w:szCs w:val="18"/>
              </w:rPr>
            </w:pPr>
            <w:r w:rsidRPr="00317343">
              <w:rPr>
                <w:rFonts w:ascii="Arial" w:eastAsia="Arial" w:hAnsi="Arial" w:cs="Arial"/>
                <w:b/>
                <w:sz w:val="18"/>
                <w:szCs w:val="18"/>
              </w:rPr>
              <w:t xml:space="preserve">CAPACITATEA DE IMPLEMENTARE </w:t>
            </w:r>
          </w:p>
        </w:tc>
        <w:tc>
          <w:tcPr>
            <w:tcW w:w="885" w:type="dxa"/>
            <w:shd w:val="clear" w:color="auto" w:fill="D9D9D9"/>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b/>
                <w:sz w:val="18"/>
                <w:szCs w:val="18"/>
              </w:rPr>
            </w:pPr>
            <w:r w:rsidRPr="00317343">
              <w:rPr>
                <w:rFonts w:ascii="Arial" w:eastAsia="Arial" w:hAnsi="Arial" w:cs="Arial"/>
                <w:b/>
                <w:sz w:val="18"/>
                <w:szCs w:val="18"/>
              </w:rPr>
              <w:t>45</w:t>
            </w:r>
          </w:p>
        </w:tc>
        <w:tc>
          <w:tcPr>
            <w:tcW w:w="885" w:type="dxa"/>
            <w:shd w:val="clear" w:color="auto" w:fill="D9D9D9"/>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b/>
                <w:color w:val="0000FF"/>
                <w:sz w:val="18"/>
                <w:szCs w:val="18"/>
              </w:rPr>
            </w:pPr>
          </w:p>
        </w:tc>
        <w:tc>
          <w:tcPr>
            <w:tcW w:w="2475" w:type="dxa"/>
            <w:shd w:val="clear" w:color="auto" w:fill="D9D9D9"/>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b/>
                <w:sz w:val="18"/>
                <w:szCs w:val="18"/>
              </w:rPr>
            </w:pPr>
          </w:p>
        </w:tc>
        <w:tc>
          <w:tcPr>
            <w:tcW w:w="4320" w:type="dxa"/>
            <w:shd w:val="clear" w:color="auto" w:fill="D9D9D9"/>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b/>
                <w:color w:val="0000FF"/>
                <w:sz w:val="18"/>
                <w:szCs w:val="18"/>
              </w:rPr>
            </w:pPr>
          </w:p>
        </w:tc>
      </w:tr>
      <w:tr w:rsidR="00DD6513" w:rsidRPr="00317343">
        <w:tc>
          <w:tcPr>
            <w:tcW w:w="810" w:type="dxa"/>
            <w:shd w:val="clear" w:color="auto" w:fill="F3F3F3"/>
            <w:tcMar>
              <w:top w:w="100" w:type="dxa"/>
              <w:left w:w="100" w:type="dxa"/>
              <w:bottom w:w="100" w:type="dxa"/>
              <w:right w:w="100" w:type="dxa"/>
            </w:tcMar>
          </w:tcPr>
          <w:p w:rsidR="00DD6513" w:rsidRPr="00317343" w:rsidRDefault="003529FD">
            <w:pPr>
              <w:pStyle w:val="normal0"/>
              <w:widowControl w:val="0"/>
              <w:spacing w:after="0"/>
              <w:ind w:right="94"/>
              <w:jc w:val="center"/>
              <w:rPr>
                <w:rFonts w:ascii="Arial" w:eastAsia="Arial" w:hAnsi="Arial" w:cs="Arial"/>
                <w:sz w:val="18"/>
                <w:szCs w:val="18"/>
              </w:rPr>
            </w:pPr>
            <w:r w:rsidRPr="00317343">
              <w:rPr>
                <w:rFonts w:ascii="Arial" w:eastAsia="Arial" w:hAnsi="Arial" w:cs="Arial"/>
                <w:sz w:val="18"/>
                <w:szCs w:val="18"/>
              </w:rPr>
              <w:lastRenderedPageBreak/>
              <w:t>II.1</w:t>
            </w:r>
          </w:p>
        </w:tc>
        <w:tc>
          <w:tcPr>
            <w:tcW w:w="3960" w:type="dxa"/>
            <w:shd w:val="clear" w:color="auto" w:fill="F3F3F3"/>
            <w:tcMar>
              <w:top w:w="100" w:type="dxa"/>
              <w:left w:w="100" w:type="dxa"/>
              <w:bottom w:w="100" w:type="dxa"/>
              <w:right w:w="100" w:type="dxa"/>
            </w:tcMar>
          </w:tcPr>
          <w:p w:rsidR="00DD6513" w:rsidRPr="00317343" w:rsidRDefault="003529FD">
            <w:pPr>
              <w:pStyle w:val="normal0"/>
              <w:widowControl w:val="0"/>
              <w:spacing w:after="0"/>
              <w:ind w:right="12"/>
              <w:rPr>
                <w:rFonts w:ascii="Arial" w:eastAsia="Arial" w:hAnsi="Arial" w:cs="Arial"/>
                <w:sz w:val="18"/>
                <w:szCs w:val="18"/>
              </w:rPr>
            </w:pPr>
            <w:r w:rsidRPr="00317343">
              <w:rPr>
                <w:rFonts w:ascii="Arial" w:eastAsia="Arial" w:hAnsi="Arial" w:cs="Arial"/>
                <w:b/>
                <w:sz w:val="18"/>
                <w:szCs w:val="18"/>
              </w:rPr>
              <w:t xml:space="preserve">Solicitantul </w:t>
            </w:r>
            <w:r w:rsidRPr="00317343">
              <w:rPr>
                <w:rFonts w:ascii="Arial" w:eastAsia="Arial" w:hAnsi="Arial" w:cs="Arial"/>
                <w:sz w:val="18"/>
                <w:szCs w:val="18"/>
              </w:rPr>
              <w:t xml:space="preserve">prezintă capacitate organizațională și managerială relevante în domeniul/domeniile vizate, </w:t>
            </w:r>
            <w:r w:rsidRPr="00317343">
              <w:rPr>
                <w:rFonts w:ascii="Arial" w:eastAsia="Arial" w:hAnsi="Arial" w:cs="Arial"/>
                <w:b/>
                <w:sz w:val="18"/>
                <w:szCs w:val="18"/>
              </w:rPr>
              <w:t xml:space="preserve">partenerii/curatorii/artiștii </w:t>
            </w:r>
            <w:r w:rsidRPr="00317343">
              <w:rPr>
                <w:rFonts w:ascii="Arial" w:eastAsia="Arial" w:hAnsi="Arial" w:cs="Arial"/>
                <w:sz w:val="18"/>
                <w:szCs w:val="18"/>
              </w:rPr>
              <w:t xml:space="preserve">au portofoliu și experiențe relevante, respectiv roluri și responsabilități clar asumate și adecvate nevoilor de implementare, iar </w:t>
            </w:r>
            <w:r w:rsidRPr="00317343">
              <w:rPr>
                <w:rFonts w:ascii="Arial" w:eastAsia="Arial" w:hAnsi="Arial" w:cs="Arial"/>
                <w:b/>
                <w:sz w:val="18"/>
                <w:szCs w:val="18"/>
              </w:rPr>
              <w:t xml:space="preserve">echipa de proiect </w:t>
            </w:r>
            <w:r w:rsidRPr="00317343">
              <w:rPr>
                <w:rFonts w:ascii="Arial" w:eastAsia="Arial" w:hAnsi="Arial" w:cs="Arial"/>
                <w:sz w:val="18"/>
                <w:szCs w:val="18"/>
              </w:rPr>
              <w:t>are competențe, expertiză și experiențe necesare pentru implementarea cu succes a ofertei culturale. Oferta</w:t>
            </w:r>
            <w:r w:rsidRPr="00317343">
              <w:rPr>
                <w:rFonts w:ascii="Arial" w:eastAsia="Arial" w:hAnsi="Arial" w:cs="Arial"/>
                <w:sz w:val="18"/>
                <w:szCs w:val="18"/>
              </w:rPr>
              <w:t xml:space="preserve"> culturală include, într-un mod coerent și relevant, </w:t>
            </w:r>
            <w:r w:rsidRPr="00317343">
              <w:rPr>
                <w:rFonts w:ascii="Arial" w:eastAsia="Arial" w:hAnsi="Arial" w:cs="Arial"/>
                <w:b/>
                <w:sz w:val="18"/>
                <w:szCs w:val="18"/>
              </w:rPr>
              <w:t xml:space="preserve">inițiative, artiști și/sau operatori culturali emergenți </w:t>
            </w:r>
            <w:r w:rsidRPr="00317343">
              <w:rPr>
                <w:rFonts w:ascii="Arial" w:eastAsia="Arial" w:hAnsi="Arial" w:cs="Arial"/>
                <w:sz w:val="18"/>
                <w:szCs w:val="18"/>
              </w:rPr>
              <w:t>în activitățile culturale propuse.</w:t>
            </w:r>
          </w:p>
        </w:tc>
        <w:tc>
          <w:tcPr>
            <w:tcW w:w="885" w:type="dxa"/>
            <w:shd w:val="clear" w:color="auto" w:fill="F3F3F3"/>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b/>
                <w:sz w:val="18"/>
                <w:szCs w:val="18"/>
              </w:rPr>
            </w:pPr>
            <w:r w:rsidRPr="00317343">
              <w:rPr>
                <w:rFonts w:ascii="Arial" w:eastAsia="Arial" w:hAnsi="Arial" w:cs="Arial"/>
                <w:b/>
                <w:sz w:val="18"/>
                <w:szCs w:val="18"/>
              </w:rPr>
              <w:t>15</w:t>
            </w:r>
          </w:p>
        </w:tc>
        <w:tc>
          <w:tcPr>
            <w:tcW w:w="885" w:type="dxa"/>
            <w:shd w:val="clear" w:color="auto" w:fill="F3F3F3"/>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b/>
                <w:color w:val="0000FF"/>
                <w:sz w:val="18"/>
                <w:szCs w:val="18"/>
              </w:rPr>
            </w:pPr>
          </w:p>
        </w:tc>
        <w:tc>
          <w:tcPr>
            <w:tcW w:w="2475" w:type="dxa"/>
            <w:shd w:val="clear" w:color="auto" w:fill="F3F3F3"/>
            <w:tcMar>
              <w:top w:w="100" w:type="dxa"/>
              <w:left w:w="100" w:type="dxa"/>
              <w:bottom w:w="100" w:type="dxa"/>
              <w:right w:w="100" w:type="dxa"/>
            </w:tcMar>
          </w:tcPr>
          <w:p w:rsidR="00DD6513" w:rsidRPr="00317343" w:rsidRDefault="003529FD">
            <w:pPr>
              <w:pStyle w:val="normal0"/>
              <w:widowControl w:val="0"/>
              <w:spacing w:after="0"/>
              <w:ind w:right="133"/>
              <w:rPr>
                <w:rFonts w:ascii="Arial" w:eastAsia="Arial" w:hAnsi="Arial" w:cs="Arial"/>
                <w:sz w:val="18"/>
                <w:szCs w:val="18"/>
              </w:rPr>
            </w:pPr>
            <w:r w:rsidRPr="00317343">
              <w:rPr>
                <w:rFonts w:ascii="Arial" w:eastAsia="Arial" w:hAnsi="Arial" w:cs="Arial"/>
                <w:sz w:val="18"/>
                <w:szCs w:val="18"/>
              </w:rPr>
              <w:t xml:space="preserve"> </w:t>
            </w:r>
          </w:p>
        </w:tc>
        <w:tc>
          <w:tcPr>
            <w:tcW w:w="4320" w:type="dxa"/>
            <w:shd w:val="clear" w:color="auto" w:fill="F3F3F3"/>
            <w:tcMar>
              <w:top w:w="100" w:type="dxa"/>
              <w:left w:w="100" w:type="dxa"/>
              <w:bottom w:w="100" w:type="dxa"/>
              <w:right w:w="100" w:type="dxa"/>
            </w:tcMar>
          </w:tcPr>
          <w:p w:rsidR="00DD6513" w:rsidRPr="00317343" w:rsidRDefault="00DD6513">
            <w:pPr>
              <w:pStyle w:val="normal0"/>
              <w:widowControl w:val="0"/>
              <w:spacing w:after="0"/>
              <w:ind w:right="133"/>
              <w:rPr>
                <w:rFonts w:ascii="Arial" w:eastAsia="Arial" w:hAnsi="Arial" w:cs="Arial"/>
                <w:color w:val="0000FF"/>
                <w:sz w:val="18"/>
                <w:szCs w:val="18"/>
              </w:rPr>
            </w:pPr>
          </w:p>
        </w:tc>
      </w:tr>
      <w:tr w:rsidR="00DD6513" w:rsidRPr="00317343">
        <w:tc>
          <w:tcPr>
            <w:tcW w:w="810"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t>II.1.1-2</w:t>
            </w:r>
          </w:p>
        </w:tc>
        <w:tc>
          <w:tcPr>
            <w:tcW w:w="3960" w:type="dxa"/>
            <w:shd w:val="clear" w:color="auto" w:fill="auto"/>
            <w:tcMar>
              <w:top w:w="100" w:type="dxa"/>
              <w:left w:w="100" w:type="dxa"/>
              <w:bottom w:w="100" w:type="dxa"/>
              <w:right w:w="100" w:type="dxa"/>
            </w:tcMar>
          </w:tcPr>
          <w:p w:rsidR="00DD6513" w:rsidRPr="00317343" w:rsidRDefault="003529FD">
            <w:pPr>
              <w:pStyle w:val="normal0"/>
              <w:widowControl w:val="0"/>
              <w:spacing w:after="0"/>
              <w:ind w:left="425" w:right="198"/>
              <w:rPr>
                <w:rFonts w:ascii="Arial" w:eastAsia="Arial" w:hAnsi="Arial" w:cs="Arial"/>
                <w:sz w:val="18"/>
                <w:szCs w:val="18"/>
              </w:rPr>
            </w:pPr>
            <w:r w:rsidRPr="00317343">
              <w:rPr>
                <w:rFonts w:ascii="Arial" w:eastAsia="Arial" w:hAnsi="Arial" w:cs="Arial"/>
                <w:sz w:val="18"/>
                <w:szCs w:val="18"/>
              </w:rPr>
              <w:t xml:space="preserve">1.1.   Calitatea parteneriatelor, modul activ de distribuire a  rolurilor între solicitant, parteneri și alte organizații  care contribuie la implementare și distribuția  resurselor între parteneri </w:t>
            </w:r>
          </w:p>
          <w:p w:rsidR="00DD6513" w:rsidRPr="00317343" w:rsidRDefault="003529FD">
            <w:pPr>
              <w:pStyle w:val="normal0"/>
              <w:widowControl w:val="0"/>
              <w:spacing w:after="0"/>
              <w:ind w:left="121"/>
              <w:rPr>
                <w:rFonts w:ascii="Arial" w:eastAsia="Arial" w:hAnsi="Arial" w:cs="Arial"/>
                <w:b/>
                <w:sz w:val="18"/>
                <w:szCs w:val="18"/>
              </w:rPr>
            </w:pPr>
            <w:r w:rsidRPr="00317343">
              <w:rPr>
                <w:rFonts w:ascii="Arial" w:eastAsia="Arial" w:hAnsi="Arial" w:cs="Arial"/>
                <w:b/>
                <w:sz w:val="18"/>
                <w:szCs w:val="18"/>
              </w:rPr>
              <w:t xml:space="preserve">      </w:t>
            </w:r>
            <w:r w:rsidRPr="00317343">
              <w:rPr>
                <w:rFonts w:ascii="Arial" w:eastAsia="Arial" w:hAnsi="Arial" w:cs="Arial"/>
                <w:b/>
                <w:sz w:val="18"/>
                <w:szCs w:val="18"/>
                <w:u w:val="single"/>
              </w:rPr>
              <w:t>SAU</w:t>
            </w:r>
            <w:r w:rsidRPr="00317343">
              <w:rPr>
                <w:rFonts w:ascii="Arial" w:eastAsia="Arial" w:hAnsi="Arial" w:cs="Arial"/>
                <w:b/>
                <w:sz w:val="18"/>
                <w:szCs w:val="18"/>
              </w:rPr>
              <w:t xml:space="preserve"> </w:t>
            </w:r>
          </w:p>
          <w:p w:rsidR="00DD6513" w:rsidRPr="00317343" w:rsidRDefault="003529FD">
            <w:pPr>
              <w:pStyle w:val="normal0"/>
              <w:widowControl w:val="0"/>
              <w:spacing w:after="0"/>
              <w:ind w:left="425" w:right="906"/>
              <w:rPr>
                <w:rFonts w:ascii="Arial" w:eastAsia="Arial" w:hAnsi="Arial" w:cs="Arial"/>
                <w:sz w:val="18"/>
                <w:szCs w:val="18"/>
              </w:rPr>
            </w:pPr>
            <w:r w:rsidRPr="00317343">
              <w:rPr>
                <w:rFonts w:ascii="Arial" w:eastAsia="Arial" w:hAnsi="Arial" w:cs="Arial"/>
                <w:sz w:val="18"/>
                <w:szCs w:val="18"/>
              </w:rPr>
              <w:t>1.2.   Calitatea participării invitaților în p</w:t>
            </w:r>
            <w:r w:rsidRPr="00317343">
              <w:rPr>
                <w:rFonts w:ascii="Arial" w:eastAsia="Arial" w:hAnsi="Arial" w:cs="Arial"/>
                <w:sz w:val="18"/>
                <w:szCs w:val="18"/>
              </w:rPr>
              <w:t>roiect și  importanța activității invitaților</w:t>
            </w:r>
          </w:p>
        </w:tc>
        <w:tc>
          <w:tcPr>
            <w:tcW w:w="885"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t>6</w:t>
            </w:r>
          </w:p>
        </w:tc>
        <w:tc>
          <w:tcPr>
            <w:tcW w:w="885" w:type="dxa"/>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c>
          <w:tcPr>
            <w:tcW w:w="2475" w:type="dxa"/>
            <w:shd w:val="clear" w:color="auto" w:fill="auto"/>
            <w:tcMar>
              <w:top w:w="100" w:type="dxa"/>
              <w:left w:w="100" w:type="dxa"/>
              <w:bottom w:w="100" w:type="dxa"/>
              <w:right w:w="100" w:type="dxa"/>
            </w:tcMar>
          </w:tcPr>
          <w:p w:rsidR="00DD6513" w:rsidRPr="00317343" w:rsidRDefault="003529FD">
            <w:pPr>
              <w:pStyle w:val="normal0"/>
              <w:widowControl w:val="0"/>
              <w:spacing w:after="0"/>
              <w:rPr>
                <w:rFonts w:ascii="Arial" w:eastAsia="Arial" w:hAnsi="Arial" w:cs="Arial"/>
                <w:sz w:val="18"/>
                <w:szCs w:val="18"/>
              </w:rPr>
            </w:pPr>
            <w:r w:rsidRPr="00317343">
              <w:rPr>
                <w:rFonts w:ascii="Arial" w:eastAsia="Arial" w:hAnsi="Arial" w:cs="Arial"/>
                <w:b/>
                <w:sz w:val="18"/>
                <w:szCs w:val="18"/>
              </w:rPr>
              <w:t>Parteneria</w:t>
            </w:r>
            <w:r w:rsidRPr="00317343">
              <w:rPr>
                <w:rFonts w:ascii="Arial" w:eastAsia="Arial" w:hAnsi="Arial" w:cs="Arial"/>
                <w:b/>
                <w:sz w:val="18"/>
                <w:szCs w:val="18"/>
                <w:highlight w:val="white"/>
              </w:rPr>
              <w:t>tele***</w:t>
            </w:r>
            <w:r w:rsidRPr="00317343">
              <w:rPr>
                <w:rFonts w:ascii="Arial" w:eastAsia="Arial" w:hAnsi="Arial" w:cs="Arial"/>
                <w:sz w:val="18"/>
                <w:szCs w:val="18"/>
                <w:highlight w:val="white"/>
              </w:rPr>
              <w:t xml:space="preserve"> </w:t>
            </w:r>
            <w:r w:rsidRPr="00317343">
              <w:rPr>
                <w:rFonts w:ascii="Arial" w:eastAsia="Arial" w:hAnsi="Arial" w:cs="Arial"/>
                <w:color w:val="FFFFFF"/>
                <w:sz w:val="18"/>
                <w:szCs w:val="18"/>
              </w:rPr>
              <w:t>a</w:t>
            </w:r>
            <w:r w:rsidRPr="00317343">
              <w:rPr>
                <w:rFonts w:ascii="Arial" w:eastAsia="Arial" w:hAnsi="Arial" w:cs="Arial"/>
                <w:sz w:val="18"/>
                <w:szCs w:val="18"/>
              </w:rPr>
              <w:t xml:space="preserve">nexate cererii de  finanțare </w:t>
            </w:r>
          </w:p>
          <w:p w:rsidR="00DD6513" w:rsidRPr="00317343" w:rsidRDefault="00DD6513">
            <w:pPr>
              <w:pStyle w:val="normal0"/>
              <w:widowControl w:val="0"/>
              <w:spacing w:after="0"/>
              <w:rPr>
                <w:rFonts w:ascii="Arial" w:eastAsia="Arial" w:hAnsi="Arial" w:cs="Arial"/>
                <w:sz w:val="18"/>
                <w:szCs w:val="18"/>
              </w:rPr>
            </w:pPr>
          </w:p>
          <w:p w:rsidR="00DD6513" w:rsidRPr="00317343" w:rsidRDefault="003529FD">
            <w:pPr>
              <w:pStyle w:val="normal0"/>
              <w:widowControl w:val="0"/>
              <w:spacing w:after="0"/>
              <w:rPr>
                <w:rFonts w:ascii="Arial" w:eastAsia="Arial" w:hAnsi="Arial" w:cs="Arial"/>
                <w:sz w:val="18"/>
                <w:szCs w:val="18"/>
              </w:rPr>
            </w:pPr>
            <w:r w:rsidRPr="00317343">
              <w:rPr>
                <w:rFonts w:ascii="Arial" w:eastAsia="Arial" w:hAnsi="Arial" w:cs="Arial"/>
                <w:b/>
                <w:sz w:val="18"/>
                <w:szCs w:val="18"/>
              </w:rPr>
              <w:t>CV-uri/portofolii</w:t>
            </w:r>
            <w:r w:rsidRPr="00317343">
              <w:rPr>
                <w:rFonts w:ascii="Arial" w:eastAsia="Arial" w:hAnsi="Arial" w:cs="Arial"/>
                <w:sz w:val="18"/>
                <w:szCs w:val="18"/>
              </w:rPr>
              <w:t xml:space="preserve"> invitați anexate</w:t>
            </w:r>
          </w:p>
          <w:p w:rsidR="00DD6513" w:rsidRPr="00317343" w:rsidRDefault="00DD6513">
            <w:pPr>
              <w:pStyle w:val="normal0"/>
              <w:widowControl w:val="0"/>
              <w:spacing w:after="0"/>
              <w:rPr>
                <w:rFonts w:ascii="Arial" w:eastAsia="Arial" w:hAnsi="Arial" w:cs="Arial"/>
                <w:sz w:val="18"/>
                <w:szCs w:val="18"/>
              </w:rPr>
            </w:pPr>
          </w:p>
          <w:p w:rsidR="00DD6513" w:rsidRPr="00317343" w:rsidRDefault="003529FD">
            <w:pPr>
              <w:pStyle w:val="normal0"/>
              <w:widowControl w:val="0"/>
              <w:spacing w:before="13" w:after="0"/>
              <w:rPr>
                <w:rFonts w:ascii="Arial" w:eastAsia="Arial" w:hAnsi="Arial" w:cs="Arial"/>
                <w:b/>
                <w:sz w:val="18"/>
                <w:szCs w:val="18"/>
              </w:rPr>
            </w:pPr>
            <w:r w:rsidRPr="00317343">
              <w:rPr>
                <w:rFonts w:ascii="Arial" w:eastAsia="Arial" w:hAnsi="Arial" w:cs="Arial"/>
                <w:sz w:val="18"/>
                <w:szCs w:val="18"/>
              </w:rPr>
              <w:t>punctele</w:t>
            </w:r>
          </w:p>
          <w:p w:rsidR="00DD6513" w:rsidRPr="00317343" w:rsidRDefault="003529FD">
            <w:pPr>
              <w:pStyle w:val="normal0"/>
              <w:widowControl w:val="0"/>
              <w:numPr>
                <w:ilvl w:val="0"/>
                <w:numId w:val="3"/>
              </w:numPr>
              <w:spacing w:after="0"/>
              <w:ind w:left="141" w:hanging="150"/>
              <w:rPr>
                <w:rFonts w:ascii="Arial" w:eastAsia="Arial" w:hAnsi="Arial" w:cs="Arial"/>
                <w:b/>
                <w:sz w:val="18"/>
                <w:szCs w:val="18"/>
              </w:rPr>
            </w:pPr>
            <w:r w:rsidRPr="00317343">
              <w:rPr>
                <w:rFonts w:ascii="Arial" w:eastAsia="Arial" w:hAnsi="Arial" w:cs="Arial"/>
                <w:b/>
                <w:sz w:val="18"/>
                <w:szCs w:val="18"/>
              </w:rPr>
              <w:t>Echipa de implementare</w:t>
            </w:r>
          </w:p>
          <w:p w:rsidR="00DD6513" w:rsidRPr="00317343" w:rsidRDefault="003529FD">
            <w:pPr>
              <w:pStyle w:val="normal0"/>
              <w:widowControl w:val="0"/>
              <w:numPr>
                <w:ilvl w:val="0"/>
                <w:numId w:val="3"/>
              </w:numPr>
              <w:spacing w:after="0"/>
              <w:ind w:left="141" w:hanging="150"/>
              <w:rPr>
                <w:rFonts w:ascii="Arial" w:eastAsia="Arial" w:hAnsi="Arial" w:cs="Arial"/>
                <w:b/>
                <w:sz w:val="18"/>
                <w:szCs w:val="18"/>
              </w:rPr>
            </w:pPr>
            <w:r w:rsidRPr="00317343">
              <w:rPr>
                <w:rFonts w:ascii="Arial" w:eastAsia="Arial" w:hAnsi="Arial" w:cs="Arial"/>
                <w:b/>
                <w:sz w:val="18"/>
                <w:szCs w:val="18"/>
              </w:rPr>
              <w:t>Parteneriate</w:t>
            </w:r>
          </w:p>
        </w:tc>
        <w:tc>
          <w:tcPr>
            <w:tcW w:w="4320" w:type="dxa"/>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r>
      <w:tr w:rsidR="00DD6513" w:rsidRPr="00317343">
        <w:tc>
          <w:tcPr>
            <w:tcW w:w="810"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t>II.1.2</w:t>
            </w:r>
          </w:p>
        </w:tc>
        <w:tc>
          <w:tcPr>
            <w:tcW w:w="3960" w:type="dxa"/>
            <w:shd w:val="clear" w:color="auto" w:fill="auto"/>
            <w:tcMar>
              <w:top w:w="100" w:type="dxa"/>
              <w:left w:w="100" w:type="dxa"/>
              <w:bottom w:w="100" w:type="dxa"/>
              <w:right w:w="100" w:type="dxa"/>
            </w:tcMar>
          </w:tcPr>
          <w:p w:rsidR="00DD6513" w:rsidRPr="00317343" w:rsidRDefault="003529FD">
            <w:pPr>
              <w:pStyle w:val="normal0"/>
              <w:widowControl w:val="0"/>
              <w:spacing w:after="0"/>
              <w:ind w:right="12"/>
              <w:rPr>
                <w:rFonts w:ascii="Arial" w:eastAsia="Arial" w:hAnsi="Arial" w:cs="Arial"/>
                <w:sz w:val="18"/>
                <w:szCs w:val="18"/>
              </w:rPr>
            </w:pPr>
            <w:r w:rsidRPr="00317343">
              <w:rPr>
                <w:rFonts w:ascii="Arial" w:eastAsia="Arial" w:hAnsi="Arial" w:cs="Arial"/>
                <w:sz w:val="18"/>
                <w:szCs w:val="18"/>
              </w:rPr>
              <w:t>Experiența managerială/capacitatea instituțională (numărul, tipul și complexitatea proiectelor anterioare  implementate de către solicitant/parteneri)</w:t>
            </w:r>
          </w:p>
        </w:tc>
        <w:tc>
          <w:tcPr>
            <w:tcW w:w="885"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t>3</w:t>
            </w:r>
          </w:p>
        </w:tc>
        <w:tc>
          <w:tcPr>
            <w:tcW w:w="885" w:type="dxa"/>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c>
          <w:tcPr>
            <w:tcW w:w="2475" w:type="dxa"/>
            <w:shd w:val="clear" w:color="auto" w:fill="auto"/>
            <w:tcMar>
              <w:top w:w="100" w:type="dxa"/>
              <w:left w:w="100" w:type="dxa"/>
              <w:bottom w:w="100" w:type="dxa"/>
              <w:right w:w="100" w:type="dxa"/>
            </w:tcMar>
          </w:tcPr>
          <w:p w:rsidR="00DD6513" w:rsidRPr="00317343" w:rsidRDefault="003529FD">
            <w:pPr>
              <w:pStyle w:val="normal0"/>
              <w:widowControl w:val="0"/>
              <w:spacing w:after="0"/>
              <w:ind w:right="133"/>
              <w:rPr>
                <w:rFonts w:ascii="Arial" w:eastAsia="Arial" w:hAnsi="Arial" w:cs="Arial"/>
                <w:b/>
                <w:sz w:val="18"/>
                <w:szCs w:val="18"/>
              </w:rPr>
            </w:pPr>
            <w:r w:rsidRPr="00317343">
              <w:rPr>
                <w:rFonts w:ascii="Arial" w:eastAsia="Arial" w:hAnsi="Arial" w:cs="Arial"/>
                <w:b/>
                <w:sz w:val="18"/>
                <w:szCs w:val="18"/>
              </w:rPr>
              <w:t>Raportul de activitate</w:t>
            </w:r>
          </w:p>
          <w:p w:rsidR="00DD6513" w:rsidRPr="00317343" w:rsidRDefault="003529FD">
            <w:pPr>
              <w:pStyle w:val="normal0"/>
              <w:widowControl w:val="0"/>
              <w:spacing w:after="0"/>
              <w:ind w:right="133"/>
              <w:rPr>
                <w:rFonts w:ascii="Arial" w:eastAsia="Arial" w:hAnsi="Arial" w:cs="Arial"/>
                <w:b/>
                <w:sz w:val="18"/>
                <w:szCs w:val="18"/>
              </w:rPr>
            </w:pPr>
            <w:r w:rsidRPr="00317343">
              <w:rPr>
                <w:rFonts w:ascii="Arial" w:eastAsia="Arial" w:hAnsi="Arial" w:cs="Arial"/>
                <w:b/>
                <w:sz w:val="18"/>
                <w:szCs w:val="18"/>
              </w:rPr>
              <w:t>CV coordonator proiect</w:t>
            </w:r>
          </w:p>
        </w:tc>
        <w:tc>
          <w:tcPr>
            <w:tcW w:w="4320" w:type="dxa"/>
            <w:shd w:val="clear" w:color="auto" w:fill="auto"/>
            <w:tcMar>
              <w:top w:w="100" w:type="dxa"/>
              <w:left w:w="100" w:type="dxa"/>
              <w:bottom w:w="100" w:type="dxa"/>
              <w:right w:w="100" w:type="dxa"/>
            </w:tcMar>
          </w:tcPr>
          <w:p w:rsidR="00DD6513" w:rsidRPr="00317343" w:rsidRDefault="00DD6513">
            <w:pPr>
              <w:pStyle w:val="normal0"/>
              <w:widowControl w:val="0"/>
              <w:spacing w:after="0"/>
              <w:ind w:right="133"/>
              <w:rPr>
                <w:rFonts w:ascii="Arial" w:eastAsia="Arial" w:hAnsi="Arial" w:cs="Arial"/>
                <w:color w:val="0000FF"/>
                <w:sz w:val="18"/>
                <w:szCs w:val="18"/>
              </w:rPr>
            </w:pPr>
          </w:p>
        </w:tc>
      </w:tr>
      <w:tr w:rsidR="00DD6513" w:rsidRPr="00317343">
        <w:tc>
          <w:tcPr>
            <w:tcW w:w="810"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t>II.1.3</w:t>
            </w:r>
          </w:p>
        </w:tc>
        <w:tc>
          <w:tcPr>
            <w:tcW w:w="3960" w:type="dxa"/>
            <w:shd w:val="clear" w:color="auto" w:fill="auto"/>
            <w:tcMar>
              <w:top w:w="100" w:type="dxa"/>
              <w:left w:w="100" w:type="dxa"/>
              <w:bottom w:w="100" w:type="dxa"/>
              <w:right w:w="100" w:type="dxa"/>
            </w:tcMar>
          </w:tcPr>
          <w:p w:rsidR="00DD6513" w:rsidRPr="00317343" w:rsidRDefault="003529FD">
            <w:pPr>
              <w:pStyle w:val="normal0"/>
              <w:widowControl w:val="0"/>
              <w:spacing w:after="0"/>
              <w:ind w:right="12"/>
              <w:rPr>
                <w:rFonts w:ascii="Arial" w:eastAsia="Arial" w:hAnsi="Arial" w:cs="Arial"/>
                <w:sz w:val="18"/>
                <w:szCs w:val="18"/>
              </w:rPr>
            </w:pPr>
            <w:r w:rsidRPr="00317343">
              <w:rPr>
                <w:rFonts w:ascii="Arial" w:eastAsia="Arial" w:hAnsi="Arial" w:cs="Arial"/>
                <w:sz w:val="18"/>
                <w:szCs w:val="18"/>
              </w:rPr>
              <w:t>Existența de informații relevante referitoare la  competențele profesionale, experiența membrilor echipei de proiect.</w:t>
            </w:r>
          </w:p>
        </w:tc>
        <w:tc>
          <w:tcPr>
            <w:tcW w:w="885"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t>3</w:t>
            </w:r>
          </w:p>
        </w:tc>
        <w:tc>
          <w:tcPr>
            <w:tcW w:w="885" w:type="dxa"/>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c>
          <w:tcPr>
            <w:tcW w:w="2475" w:type="dxa"/>
            <w:shd w:val="clear" w:color="auto" w:fill="auto"/>
            <w:tcMar>
              <w:top w:w="100" w:type="dxa"/>
              <w:left w:w="100" w:type="dxa"/>
              <w:bottom w:w="100" w:type="dxa"/>
              <w:right w:w="100" w:type="dxa"/>
            </w:tcMar>
          </w:tcPr>
          <w:p w:rsidR="00DD6513" w:rsidRPr="00317343" w:rsidRDefault="003529FD">
            <w:pPr>
              <w:pStyle w:val="normal0"/>
              <w:widowControl w:val="0"/>
              <w:spacing w:before="13" w:after="0"/>
              <w:rPr>
                <w:rFonts w:ascii="Arial" w:eastAsia="Arial" w:hAnsi="Arial" w:cs="Arial"/>
                <w:b/>
                <w:sz w:val="18"/>
                <w:szCs w:val="18"/>
              </w:rPr>
            </w:pPr>
            <w:r w:rsidRPr="00317343">
              <w:rPr>
                <w:rFonts w:ascii="Arial" w:eastAsia="Arial" w:hAnsi="Arial" w:cs="Arial"/>
                <w:sz w:val="18"/>
                <w:szCs w:val="18"/>
              </w:rPr>
              <w:t xml:space="preserve">punctul </w:t>
            </w:r>
            <w:r w:rsidRPr="00317343">
              <w:rPr>
                <w:rFonts w:ascii="Arial" w:eastAsia="Arial" w:hAnsi="Arial" w:cs="Arial"/>
                <w:b/>
                <w:sz w:val="18"/>
                <w:szCs w:val="18"/>
              </w:rPr>
              <w:t xml:space="preserve">Echipa de implementare </w:t>
            </w:r>
          </w:p>
          <w:p w:rsidR="00DD6513" w:rsidRPr="00317343" w:rsidRDefault="00DD6513">
            <w:pPr>
              <w:pStyle w:val="normal0"/>
              <w:widowControl w:val="0"/>
              <w:spacing w:before="13" w:after="0"/>
              <w:rPr>
                <w:rFonts w:ascii="Arial" w:eastAsia="Arial" w:hAnsi="Arial" w:cs="Arial"/>
                <w:b/>
                <w:sz w:val="18"/>
                <w:szCs w:val="18"/>
              </w:rPr>
            </w:pPr>
          </w:p>
          <w:p w:rsidR="00DD6513" w:rsidRPr="00317343" w:rsidRDefault="003529FD">
            <w:pPr>
              <w:pStyle w:val="normal0"/>
              <w:widowControl w:val="0"/>
              <w:spacing w:before="13" w:after="0"/>
              <w:rPr>
                <w:rFonts w:ascii="Arial" w:eastAsia="Arial" w:hAnsi="Arial" w:cs="Arial"/>
                <w:sz w:val="18"/>
                <w:szCs w:val="18"/>
              </w:rPr>
            </w:pPr>
            <w:r w:rsidRPr="00317343">
              <w:rPr>
                <w:rFonts w:ascii="Arial" w:eastAsia="Arial" w:hAnsi="Arial" w:cs="Arial"/>
                <w:b/>
                <w:sz w:val="18"/>
                <w:szCs w:val="18"/>
              </w:rPr>
              <w:lastRenderedPageBreak/>
              <w:t xml:space="preserve">CV-uri </w:t>
            </w:r>
            <w:r w:rsidRPr="00317343">
              <w:rPr>
                <w:rFonts w:ascii="Arial" w:eastAsia="Arial" w:hAnsi="Arial" w:cs="Arial"/>
                <w:sz w:val="18"/>
                <w:szCs w:val="18"/>
              </w:rPr>
              <w:t>membri echipă proiect</w:t>
            </w:r>
          </w:p>
        </w:tc>
        <w:tc>
          <w:tcPr>
            <w:tcW w:w="4320" w:type="dxa"/>
            <w:shd w:val="clear" w:color="auto" w:fill="auto"/>
            <w:tcMar>
              <w:top w:w="100" w:type="dxa"/>
              <w:left w:w="100" w:type="dxa"/>
              <w:bottom w:w="100" w:type="dxa"/>
              <w:right w:w="100" w:type="dxa"/>
            </w:tcMar>
          </w:tcPr>
          <w:p w:rsidR="00DD6513" w:rsidRPr="00317343" w:rsidRDefault="00DD6513">
            <w:pPr>
              <w:pStyle w:val="normal0"/>
              <w:widowControl w:val="0"/>
              <w:spacing w:after="0"/>
              <w:ind w:right="53"/>
              <w:rPr>
                <w:rFonts w:ascii="Arial" w:eastAsia="Arial" w:hAnsi="Arial" w:cs="Arial"/>
                <w:color w:val="0000FF"/>
                <w:sz w:val="18"/>
                <w:szCs w:val="18"/>
              </w:rPr>
            </w:pPr>
          </w:p>
        </w:tc>
      </w:tr>
      <w:tr w:rsidR="00DD6513" w:rsidRPr="00317343">
        <w:tc>
          <w:tcPr>
            <w:tcW w:w="810"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lastRenderedPageBreak/>
              <w:t>II.1.4</w:t>
            </w:r>
          </w:p>
        </w:tc>
        <w:tc>
          <w:tcPr>
            <w:tcW w:w="3960" w:type="dxa"/>
            <w:shd w:val="clear" w:color="auto" w:fill="auto"/>
            <w:tcMar>
              <w:top w:w="100" w:type="dxa"/>
              <w:left w:w="100" w:type="dxa"/>
              <w:bottom w:w="100" w:type="dxa"/>
              <w:right w:w="100" w:type="dxa"/>
            </w:tcMar>
          </w:tcPr>
          <w:p w:rsidR="00DD6513" w:rsidRPr="00317343" w:rsidRDefault="003529FD">
            <w:pPr>
              <w:pStyle w:val="normal0"/>
              <w:widowControl w:val="0"/>
              <w:spacing w:after="0" w:line="260" w:lineRule="auto"/>
              <w:ind w:right="12"/>
              <w:rPr>
                <w:rFonts w:ascii="Arial" w:eastAsia="Arial" w:hAnsi="Arial" w:cs="Arial"/>
                <w:sz w:val="18"/>
                <w:szCs w:val="18"/>
              </w:rPr>
            </w:pPr>
            <w:r w:rsidRPr="00317343">
              <w:rPr>
                <w:rFonts w:ascii="Arial" w:eastAsia="Arial" w:hAnsi="Arial" w:cs="Arial"/>
                <w:sz w:val="18"/>
                <w:szCs w:val="18"/>
              </w:rPr>
              <w:t>Legitimitatea demersului - solicitanții și partenerii au derulat proiecte (fie individual, fie împreună) sau au  desfășurat anterior activitatea în domeniul sau domeniile  vizate de proiect.</w:t>
            </w:r>
          </w:p>
        </w:tc>
        <w:tc>
          <w:tcPr>
            <w:tcW w:w="885"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t>3</w:t>
            </w:r>
          </w:p>
        </w:tc>
        <w:tc>
          <w:tcPr>
            <w:tcW w:w="885" w:type="dxa"/>
            <w:shd w:val="clear" w:color="auto" w:fill="auto"/>
            <w:tcMar>
              <w:top w:w="100" w:type="dxa"/>
              <w:left w:w="100" w:type="dxa"/>
              <w:bottom w:w="100" w:type="dxa"/>
              <w:right w:w="100" w:type="dxa"/>
            </w:tcMar>
          </w:tcPr>
          <w:p w:rsidR="00DD6513" w:rsidRPr="00317343" w:rsidRDefault="00DD6513">
            <w:pPr>
              <w:pStyle w:val="normal0"/>
              <w:widowControl w:val="0"/>
              <w:spacing w:after="0" w:line="276" w:lineRule="auto"/>
              <w:rPr>
                <w:rFonts w:ascii="Arial" w:eastAsia="Arial" w:hAnsi="Arial" w:cs="Arial"/>
                <w:color w:val="0000FF"/>
                <w:sz w:val="18"/>
                <w:szCs w:val="18"/>
              </w:rPr>
            </w:pPr>
          </w:p>
        </w:tc>
        <w:tc>
          <w:tcPr>
            <w:tcW w:w="2475" w:type="dxa"/>
            <w:shd w:val="clear" w:color="auto" w:fill="auto"/>
            <w:tcMar>
              <w:top w:w="100" w:type="dxa"/>
              <w:left w:w="100" w:type="dxa"/>
              <w:bottom w:w="100" w:type="dxa"/>
              <w:right w:w="100" w:type="dxa"/>
            </w:tcMar>
          </w:tcPr>
          <w:p w:rsidR="00DD6513" w:rsidRPr="00317343" w:rsidRDefault="003529FD">
            <w:pPr>
              <w:pStyle w:val="normal0"/>
              <w:widowControl w:val="0"/>
              <w:spacing w:after="0" w:line="266" w:lineRule="auto"/>
              <w:ind w:right="133"/>
              <w:rPr>
                <w:rFonts w:ascii="Arial" w:eastAsia="Arial" w:hAnsi="Arial" w:cs="Arial"/>
                <w:sz w:val="18"/>
                <w:szCs w:val="18"/>
              </w:rPr>
            </w:pPr>
            <w:r w:rsidRPr="00317343">
              <w:rPr>
                <w:rFonts w:ascii="Arial" w:eastAsia="Arial" w:hAnsi="Arial" w:cs="Arial"/>
                <w:b/>
                <w:sz w:val="18"/>
                <w:szCs w:val="18"/>
              </w:rPr>
              <w:t>Raportul de activitate</w:t>
            </w:r>
            <w:r w:rsidRPr="00317343">
              <w:rPr>
                <w:rFonts w:ascii="Arial" w:eastAsia="Arial" w:hAnsi="Arial" w:cs="Arial"/>
                <w:sz w:val="18"/>
                <w:szCs w:val="18"/>
              </w:rPr>
              <w:t xml:space="preserve"> </w:t>
            </w:r>
          </w:p>
          <w:p w:rsidR="00DD6513" w:rsidRPr="00317343" w:rsidRDefault="00DD6513">
            <w:pPr>
              <w:pStyle w:val="normal0"/>
              <w:widowControl w:val="0"/>
              <w:spacing w:after="0" w:line="266" w:lineRule="auto"/>
              <w:ind w:right="133"/>
              <w:rPr>
                <w:rFonts w:ascii="Arial" w:eastAsia="Arial" w:hAnsi="Arial" w:cs="Arial"/>
                <w:sz w:val="18"/>
                <w:szCs w:val="18"/>
              </w:rPr>
            </w:pPr>
          </w:p>
          <w:p w:rsidR="00DD6513" w:rsidRPr="00317343" w:rsidRDefault="003529FD">
            <w:pPr>
              <w:pStyle w:val="normal0"/>
              <w:widowControl w:val="0"/>
              <w:spacing w:before="13" w:after="0"/>
              <w:rPr>
                <w:rFonts w:ascii="Arial" w:eastAsia="Arial" w:hAnsi="Arial" w:cs="Arial"/>
                <w:b/>
                <w:sz w:val="18"/>
                <w:szCs w:val="18"/>
              </w:rPr>
            </w:pPr>
            <w:r w:rsidRPr="00317343">
              <w:rPr>
                <w:rFonts w:ascii="Arial" w:eastAsia="Arial" w:hAnsi="Arial" w:cs="Arial"/>
                <w:sz w:val="18"/>
                <w:szCs w:val="18"/>
              </w:rPr>
              <w:t>punctele</w:t>
            </w:r>
          </w:p>
          <w:p w:rsidR="00DD6513" w:rsidRPr="00317343" w:rsidRDefault="003529FD">
            <w:pPr>
              <w:pStyle w:val="normal0"/>
              <w:widowControl w:val="0"/>
              <w:numPr>
                <w:ilvl w:val="0"/>
                <w:numId w:val="3"/>
              </w:numPr>
              <w:spacing w:after="0"/>
              <w:ind w:left="141" w:hanging="150"/>
              <w:rPr>
                <w:rFonts w:ascii="Arial" w:eastAsia="Arial" w:hAnsi="Arial" w:cs="Arial"/>
                <w:b/>
                <w:sz w:val="18"/>
                <w:szCs w:val="18"/>
              </w:rPr>
            </w:pPr>
            <w:r w:rsidRPr="00317343">
              <w:rPr>
                <w:rFonts w:ascii="Arial" w:eastAsia="Arial" w:hAnsi="Arial" w:cs="Arial"/>
                <w:b/>
                <w:sz w:val="18"/>
                <w:szCs w:val="18"/>
              </w:rPr>
              <w:t>Echipa de implementare</w:t>
            </w:r>
          </w:p>
          <w:p w:rsidR="00DD6513" w:rsidRPr="00317343" w:rsidRDefault="003529FD">
            <w:pPr>
              <w:pStyle w:val="normal0"/>
              <w:widowControl w:val="0"/>
              <w:numPr>
                <w:ilvl w:val="0"/>
                <w:numId w:val="3"/>
              </w:numPr>
              <w:spacing w:after="0"/>
              <w:ind w:left="141" w:hanging="150"/>
              <w:rPr>
                <w:rFonts w:ascii="Arial" w:eastAsia="Arial" w:hAnsi="Arial" w:cs="Arial"/>
                <w:b/>
                <w:sz w:val="18"/>
                <w:szCs w:val="18"/>
              </w:rPr>
            </w:pPr>
            <w:r w:rsidRPr="00317343">
              <w:rPr>
                <w:rFonts w:ascii="Arial" w:eastAsia="Arial" w:hAnsi="Arial" w:cs="Arial"/>
                <w:b/>
                <w:sz w:val="18"/>
                <w:szCs w:val="18"/>
              </w:rPr>
              <w:t>Parte</w:t>
            </w:r>
            <w:r w:rsidRPr="00317343">
              <w:rPr>
                <w:rFonts w:ascii="Arial" w:eastAsia="Arial" w:hAnsi="Arial" w:cs="Arial"/>
                <w:b/>
                <w:sz w:val="18"/>
                <w:szCs w:val="18"/>
              </w:rPr>
              <w:t>neriate</w:t>
            </w:r>
          </w:p>
          <w:p w:rsidR="00DD6513" w:rsidRPr="00317343" w:rsidRDefault="00DD6513">
            <w:pPr>
              <w:pStyle w:val="normal0"/>
              <w:widowControl w:val="0"/>
              <w:spacing w:before="39" w:after="0" w:line="266" w:lineRule="auto"/>
              <w:ind w:right="140"/>
              <w:jc w:val="both"/>
              <w:rPr>
                <w:rFonts w:ascii="Arial" w:eastAsia="Arial" w:hAnsi="Arial" w:cs="Arial"/>
                <w:sz w:val="18"/>
                <w:szCs w:val="18"/>
              </w:rPr>
            </w:pPr>
          </w:p>
          <w:p w:rsidR="00DD6513" w:rsidRPr="00317343" w:rsidRDefault="003529FD">
            <w:pPr>
              <w:pStyle w:val="normal0"/>
              <w:widowControl w:val="0"/>
              <w:spacing w:before="39" w:after="0" w:line="266" w:lineRule="auto"/>
              <w:ind w:right="140"/>
              <w:rPr>
                <w:rFonts w:ascii="Arial" w:eastAsia="Arial" w:hAnsi="Arial" w:cs="Arial"/>
                <w:sz w:val="18"/>
                <w:szCs w:val="18"/>
              </w:rPr>
            </w:pPr>
            <w:r w:rsidRPr="00317343">
              <w:rPr>
                <w:rFonts w:ascii="Arial" w:eastAsia="Arial" w:hAnsi="Arial" w:cs="Arial"/>
                <w:b/>
                <w:sz w:val="18"/>
                <w:szCs w:val="18"/>
              </w:rPr>
              <w:t>verificare online</w:t>
            </w:r>
            <w:r w:rsidRPr="00317343">
              <w:rPr>
                <w:rFonts w:ascii="Arial" w:eastAsia="Arial" w:hAnsi="Arial" w:cs="Arial"/>
                <w:sz w:val="18"/>
                <w:szCs w:val="18"/>
              </w:rPr>
              <w:t xml:space="preserve"> a paginii de social media și/sau  web</w:t>
            </w:r>
          </w:p>
        </w:tc>
        <w:tc>
          <w:tcPr>
            <w:tcW w:w="4320" w:type="dxa"/>
            <w:shd w:val="clear" w:color="auto" w:fill="auto"/>
            <w:tcMar>
              <w:top w:w="100" w:type="dxa"/>
              <w:left w:w="100" w:type="dxa"/>
              <w:bottom w:w="100" w:type="dxa"/>
              <w:right w:w="100" w:type="dxa"/>
            </w:tcMar>
          </w:tcPr>
          <w:p w:rsidR="00DD6513" w:rsidRPr="00317343" w:rsidRDefault="00DD6513">
            <w:pPr>
              <w:pStyle w:val="normal0"/>
              <w:widowControl w:val="0"/>
              <w:spacing w:after="0" w:line="266" w:lineRule="auto"/>
              <w:ind w:right="133"/>
              <w:rPr>
                <w:rFonts w:ascii="Arial" w:eastAsia="Arial" w:hAnsi="Arial" w:cs="Arial"/>
                <w:color w:val="0000FF"/>
                <w:sz w:val="18"/>
                <w:szCs w:val="18"/>
              </w:rPr>
            </w:pPr>
          </w:p>
        </w:tc>
      </w:tr>
      <w:tr w:rsidR="00DD6513" w:rsidRPr="00317343">
        <w:tc>
          <w:tcPr>
            <w:tcW w:w="810" w:type="dxa"/>
            <w:shd w:val="clear" w:color="auto" w:fill="F3F3F3"/>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t>II.2</w:t>
            </w:r>
          </w:p>
        </w:tc>
        <w:tc>
          <w:tcPr>
            <w:tcW w:w="3960" w:type="dxa"/>
            <w:shd w:val="clear" w:color="auto" w:fill="F3F3F3"/>
            <w:tcMar>
              <w:top w:w="100" w:type="dxa"/>
              <w:left w:w="100" w:type="dxa"/>
              <w:bottom w:w="100" w:type="dxa"/>
              <w:right w:w="100" w:type="dxa"/>
            </w:tcMar>
          </w:tcPr>
          <w:p w:rsidR="00DD6513" w:rsidRPr="00317343" w:rsidRDefault="003529FD">
            <w:pPr>
              <w:pStyle w:val="normal0"/>
              <w:widowControl w:val="0"/>
              <w:spacing w:after="0"/>
              <w:rPr>
                <w:rFonts w:ascii="Arial" w:eastAsia="Arial" w:hAnsi="Arial" w:cs="Arial"/>
                <w:sz w:val="18"/>
                <w:szCs w:val="18"/>
              </w:rPr>
            </w:pPr>
            <w:r w:rsidRPr="00317343">
              <w:rPr>
                <w:rFonts w:ascii="Arial" w:eastAsia="Arial" w:hAnsi="Arial" w:cs="Arial"/>
                <w:b/>
                <w:sz w:val="18"/>
                <w:szCs w:val="18"/>
              </w:rPr>
              <w:t>Planul de comunicare, promovare și diseminare</w:t>
            </w:r>
            <w:r w:rsidRPr="00317343">
              <w:rPr>
                <w:rFonts w:ascii="Arial" w:eastAsia="Arial" w:hAnsi="Arial" w:cs="Arial"/>
                <w:sz w:val="18"/>
                <w:szCs w:val="18"/>
              </w:rPr>
              <w:t xml:space="preserve"> cuprinde canale și materiale de comunicare și promovare adecvate pentru obiectivele și anvergura ofertei culturale și relevante pentru categoriile de public vizate, are alocate resursele umane necesare și include costuri oportune pentru diseminarea și asi</w:t>
            </w:r>
            <w:r w:rsidRPr="00317343">
              <w:rPr>
                <w:rFonts w:ascii="Arial" w:eastAsia="Arial" w:hAnsi="Arial" w:cs="Arial"/>
                <w:sz w:val="18"/>
                <w:szCs w:val="18"/>
              </w:rPr>
              <w:t xml:space="preserve">gurarea vizibilității ofertei culturale către toate părțile interesate, inclusiv în afara categoriilor de public vizate. </w:t>
            </w:r>
          </w:p>
        </w:tc>
        <w:tc>
          <w:tcPr>
            <w:tcW w:w="885" w:type="dxa"/>
            <w:shd w:val="clear" w:color="auto" w:fill="F3F3F3"/>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b/>
                <w:sz w:val="18"/>
                <w:szCs w:val="18"/>
              </w:rPr>
            </w:pPr>
            <w:r w:rsidRPr="00317343">
              <w:rPr>
                <w:rFonts w:ascii="Arial" w:eastAsia="Arial" w:hAnsi="Arial" w:cs="Arial"/>
                <w:b/>
                <w:sz w:val="18"/>
                <w:szCs w:val="18"/>
              </w:rPr>
              <w:t>5</w:t>
            </w:r>
          </w:p>
        </w:tc>
        <w:tc>
          <w:tcPr>
            <w:tcW w:w="885" w:type="dxa"/>
            <w:shd w:val="clear" w:color="auto" w:fill="F3F3F3"/>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c>
          <w:tcPr>
            <w:tcW w:w="2475" w:type="dxa"/>
            <w:shd w:val="clear" w:color="auto" w:fill="F3F3F3"/>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sz w:val="18"/>
                <w:szCs w:val="18"/>
              </w:rPr>
            </w:pPr>
          </w:p>
        </w:tc>
        <w:tc>
          <w:tcPr>
            <w:tcW w:w="4320" w:type="dxa"/>
            <w:shd w:val="clear" w:color="auto" w:fill="F3F3F3"/>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r>
      <w:tr w:rsidR="00DD6513" w:rsidRPr="00317343">
        <w:tc>
          <w:tcPr>
            <w:tcW w:w="810"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t>II.2.1</w:t>
            </w:r>
          </w:p>
        </w:tc>
        <w:tc>
          <w:tcPr>
            <w:tcW w:w="3960" w:type="dxa"/>
            <w:shd w:val="clear" w:color="auto" w:fill="auto"/>
            <w:tcMar>
              <w:top w:w="100" w:type="dxa"/>
              <w:left w:w="100" w:type="dxa"/>
              <w:bottom w:w="100" w:type="dxa"/>
              <w:right w:w="100" w:type="dxa"/>
            </w:tcMar>
          </w:tcPr>
          <w:p w:rsidR="00DD6513" w:rsidRPr="00317343" w:rsidRDefault="003529FD">
            <w:pPr>
              <w:pStyle w:val="normal0"/>
              <w:widowControl w:val="0"/>
              <w:spacing w:after="0"/>
              <w:rPr>
                <w:rFonts w:ascii="Arial" w:eastAsia="Arial" w:hAnsi="Arial" w:cs="Arial"/>
                <w:sz w:val="18"/>
                <w:szCs w:val="18"/>
              </w:rPr>
            </w:pPr>
            <w:r w:rsidRPr="00317343">
              <w:rPr>
                <w:rFonts w:ascii="Arial" w:eastAsia="Arial" w:hAnsi="Arial" w:cs="Arial"/>
                <w:sz w:val="18"/>
                <w:szCs w:val="18"/>
              </w:rPr>
              <w:t xml:space="preserve">Sunt incluse activități de comunicare și promovare precum și indicatori de monitorizare și evaluare </w:t>
            </w:r>
          </w:p>
        </w:tc>
        <w:tc>
          <w:tcPr>
            <w:tcW w:w="885"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t>1</w:t>
            </w:r>
          </w:p>
        </w:tc>
        <w:tc>
          <w:tcPr>
            <w:tcW w:w="885" w:type="dxa"/>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c>
          <w:tcPr>
            <w:tcW w:w="2475" w:type="dxa"/>
            <w:shd w:val="clear" w:color="auto" w:fill="auto"/>
            <w:tcMar>
              <w:top w:w="100" w:type="dxa"/>
              <w:left w:w="100" w:type="dxa"/>
              <w:bottom w:w="100" w:type="dxa"/>
              <w:right w:w="100" w:type="dxa"/>
            </w:tcMar>
          </w:tcPr>
          <w:p w:rsidR="00DD6513" w:rsidRPr="00317343" w:rsidRDefault="003529FD">
            <w:pPr>
              <w:pStyle w:val="normal0"/>
              <w:widowControl w:val="0"/>
              <w:spacing w:before="13" w:after="0"/>
              <w:rPr>
                <w:rFonts w:ascii="Arial" w:eastAsia="Arial" w:hAnsi="Arial" w:cs="Arial"/>
                <w:b/>
                <w:sz w:val="18"/>
                <w:szCs w:val="18"/>
              </w:rPr>
            </w:pPr>
            <w:r w:rsidRPr="00317343">
              <w:rPr>
                <w:rFonts w:ascii="Arial" w:eastAsia="Arial" w:hAnsi="Arial" w:cs="Arial"/>
                <w:sz w:val="18"/>
                <w:szCs w:val="18"/>
              </w:rPr>
              <w:t>punctele</w:t>
            </w:r>
          </w:p>
          <w:p w:rsidR="00DD6513" w:rsidRPr="00317343" w:rsidRDefault="003529FD">
            <w:pPr>
              <w:pStyle w:val="normal0"/>
              <w:widowControl w:val="0"/>
              <w:numPr>
                <w:ilvl w:val="0"/>
                <w:numId w:val="3"/>
              </w:numPr>
              <w:spacing w:after="0"/>
              <w:ind w:left="141" w:hanging="150"/>
              <w:rPr>
                <w:rFonts w:ascii="Arial" w:eastAsia="Arial" w:hAnsi="Arial" w:cs="Arial"/>
                <w:b/>
                <w:sz w:val="18"/>
                <w:szCs w:val="18"/>
              </w:rPr>
            </w:pPr>
            <w:r w:rsidRPr="00317343">
              <w:rPr>
                <w:rFonts w:ascii="Arial" w:eastAsia="Arial" w:hAnsi="Arial" w:cs="Arial"/>
                <w:b/>
                <w:sz w:val="18"/>
                <w:szCs w:val="18"/>
              </w:rPr>
              <w:t>Activități</w:t>
            </w:r>
          </w:p>
          <w:p w:rsidR="00DD6513" w:rsidRPr="00317343" w:rsidRDefault="003529FD">
            <w:pPr>
              <w:pStyle w:val="normal0"/>
              <w:widowControl w:val="0"/>
              <w:numPr>
                <w:ilvl w:val="0"/>
                <w:numId w:val="3"/>
              </w:numPr>
              <w:spacing w:after="0"/>
              <w:ind w:left="141" w:hanging="150"/>
              <w:rPr>
                <w:rFonts w:ascii="Arial" w:eastAsia="Arial" w:hAnsi="Arial" w:cs="Arial"/>
                <w:b/>
                <w:sz w:val="18"/>
                <w:szCs w:val="18"/>
              </w:rPr>
            </w:pPr>
            <w:r w:rsidRPr="00317343">
              <w:rPr>
                <w:rFonts w:ascii="Arial" w:eastAsia="Arial" w:hAnsi="Arial" w:cs="Arial"/>
                <w:b/>
                <w:sz w:val="18"/>
                <w:szCs w:val="18"/>
              </w:rPr>
              <w:t>Monitorizare și evaluare***</w:t>
            </w:r>
          </w:p>
          <w:p w:rsidR="00DD6513" w:rsidRPr="00317343" w:rsidRDefault="003529FD">
            <w:pPr>
              <w:pStyle w:val="normal0"/>
              <w:widowControl w:val="0"/>
              <w:numPr>
                <w:ilvl w:val="0"/>
                <w:numId w:val="3"/>
              </w:numPr>
              <w:spacing w:after="0"/>
              <w:ind w:left="141" w:hanging="150"/>
              <w:rPr>
                <w:rFonts w:ascii="Arial" w:eastAsia="Arial" w:hAnsi="Arial" w:cs="Arial"/>
                <w:b/>
                <w:sz w:val="18"/>
                <w:szCs w:val="18"/>
              </w:rPr>
            </w:pPr>
            <w:r w:rsidRPr="00317343">
              <w:rPr>
                <w:rFonts w:ascii="Arial" w:eastAsia="Arial" w:hAnsi="Arial" w:cs="Arial"/>
                <w:b/>
                <w:sz w:val="18"/>
                <w:szCs w:val="18"/>
              </w:rPr>
              <w:t>Promovare</w:t>
            </w:r>
          </w:p>
        </w:tc>
        <w:tc>
          <w:tcPr>
            <w:tcW w:w="4320" w:type="dxa"/>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r>
      <w:tr w:rsidR="00DD6513" w:rsidRPr="00317343">
        <w:tc>
          <w:tcPr>
            <w:tcW w:w="810"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t>II.2.2</w:t>
            </w:r>
          </w:p>
        </w:tc>
        <w:tc>
          <w:tcPr>
            <w:tcW w:w="3960" w:type="dxa"/>
            <w:shd w:val="clear" w:color="auto" w:fill="auto"/>
            <w:tcMar>
              <w:top w:w="100" w:type="dxa"/>
              <w:left w:w="100" w:type="dxa"/>
              <w:bottom w:w="100" w:type="dxa"/>
              <w:right w:w="100" w:type="dxa"/>
            </w:tcMar>
          </w:tcPr>
          <w:p w:rsidR="00DD6513" w:rsidRPr="00317343" w:rsidRDefault="003529FD">
            <w:pPr>
              <w:pStyle w:val="normal0"/>
              <w:widowControl w:val="0"/>
              <w:spacing w:after="0"/>
              <w:rPr>
                <w:rFonts w:ascii="Arial" w:eastAsia="Arial" w:hAnsi="Arial" w:cs="Arial"/>
                <w:sz w:val="18"/>
                <w:szCs w:val="18"/>
              </w:rPr>
            </w:pPr>
            <w:r w:rsidRPr="00317343">
              <w:rPr>
                <w:rFonts w:ascii="Arial" w:eastAsia="Arial" w:hAnsi="Arial" w:cs="Arial"/>
                <w:sz w:val="18"/>
                <w:szCs w:val="18"/>
              </w:rPr>
              <w:t xml:space="preserve">Sunt descrise materialele de promovare și </w:t>
            </w:r>
            <w:r w:rsidRPr="00317343">
              <w:rPr>
                <w:rFonts w:ascii="Arial" w:eastAsia="Arial" w:hAnsi="Arial" w:cs="Arial"/>
                <w:sz w:val="18"/>
                <w:szCs w:val="18"/>
              </w:rPr>
              <w:lastRenderedPageBreak/>
              <w:t>diseminare, canalele de comunicare</w:t>
            </w:r>
          </w:p>
        </w:tc>
        <w:tc>
          <w:tcPr>
            <w:tcW w:w="885"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lastRenderedPageBreak/>
              <w:t>1</w:t>
            </w:r>
          </w:p>
        </w:tc>
        <w:tc>
          <w:tcPr>
            <w:tcW w:w="885" w:type="dxa"/>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c>
          <w:tcPr>
            <w:tcW w:w="2475" w:type="dxa"/>
            <w:shd w:val="clear" w:color="auto" w:fill="auto"/>
            <w:tcMar>
              <w:top w:w="100" w:type="dxa"/>
              <w:left w:w="100" w:type="dxa"/>
              <w:bottom w:w="100" w:type="dxa"/>
              <w:right w:w="100" w:type="dxa"/>
            </w:tcMar>
          </w:tcPr>
          <w:p w:rsidR="00DD6513" w:rsidRPr="00317343" w:rsidRDefault="003529FD">
            <w:pPr>
              <w:pStyle w:val="normal0"/>
              <w:widowControl w:val="0"/>
              <w:spacing w:before="13" w:after="0"/>
              <w:rPr>
                <w:rFonts w:ascii="Arial" w:eastAsia="Arial" w:hAnsi="Arial" w:cs="Arial"/>
                <w:sz w:val="18"/>
                <w:szCs w:val="18"/>
              </w:rPr>
            </w:pPr>
            <w:r w:rsidRPr="00317343">
              <w:rPr>
                <w:rFonts w:ascii="Arial" w:eastAsia="Arial" w:hAnsi="Arial" w:cs="Arial"/>
                <w:sz w:val="18"/>
                <w:szCs w:val="18"/>
              </w:rPr>
              <w:t>punctul</w:t>
            </w:r>
            <w:r w:rsidRPr="00317343">
              <w:rPr>
                <w:rFonts w:ascii="Arial" w:eastAsia="Arial" w:hAnsi="Arial" w:cs="Arial"/>
                <w:b/>
                <w:sz w:val="18"/>
                <w:szCs w:val="18"/>
              </w:rPr>
              <w:t xml:space="preserve"> Promovare</w:t>
            </w:r>
          </w:p>
        </w:tc>
        <w:tc>
          <w:tcPr>
            <w:tcW w:w="4320" w:type="dxa"/>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r>
      <w:tr w:rsidR="00DD6513" w:rsidRPr="00317343">
        <w:tc>
          <w:tcPr>
            <w:tcW w:w="810"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lastRenderedPageBreak/>
              <w:t>II.2.3</w:t>
            </w:r>
          </w:p>
        </w:tc>
        <w:tc>
          <w:tcPr>
            <w:tcW w:w="3960" w:type="dxa"/>
            <w:shd w:val="clear" w:color="auto" w:fill="auto"/>
            <w:tcMar>
              <w:top w:w="100" w:type="dxa"/>
              <w:left w:w="100" w:type="dxa"/>
              <w:bottom w:w="100" w:type="dxa"/>
              <w:right w:w="100" w:type="dxa"/>
            </w:tcMar>
          </w:tcPr>
          <w:p w:rsidR="00DD6513" w:rsidRPr="00317343" w:rsidRDefault="003529FD">
            <w:pPr>
              <w:pStyle w:val="normal0"/>
              <w:widowControl w:val="0"/>
              <w:spacing w:after="0"/>
              <w:rPr>
                <w:rFonts w:ascii="Arial" w:eastAsia="Arial" w:hAnsi="Arial" w:cs="Arial"/>
                <w:sz w:val="18"/>
                <w:szCs w:val="18"/>
              </w:rPr>
            </w:pPr>
            <w:r w:rsidRPr="00317343">
              <w:rPr>
                <w:rFonts w:ascii="Arial" w:eastAsia="Arial" w:hAnsi="Arial" w:cs="Arial"/>
                <w:sz w:val="18"/>
                <w:szCs w:val="18"/>
              </w:rPr>
              <w:t>Comunicarea și promovarea sunt relevante pentru grupurile țintă vizate și se folosesc metode adecvate acestora</w:t>
            </w:r>
          </w:p>
        </w:tc>
        <w:tc>
          <w:tcPr>
            <w:tcW w:w="885"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t>1</w:t>
            </w:r>
          </w:p>
        </w:tc>
        <w:tc>
          <w:tcPr>
            <w:tcW w:w="885" w:type="dxa"/>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c>
          <w:tcPr>
            <w:tcW w:w="2475" w:type="dxa"/>
            <w:shd w:val="clear" w:color="auto" w:fill="auto"/>
            <w:tcMar>
              <w:top w:w="100" w:type="dxa"/>
              <w:left w:w="100" w:type="dxa"/>
              <w:bottom w:w="100" w:type="dxa"/>
              <w:right w:w="100" w:type="dxa"/>
            </w:tcMar>
          </w:tcPr>
          <w:p w:rsidR="00DD6513" w:rsidRPr="00317343" w:rsidRDefault="003529FD">
            <w:pPr>
              <w:pStyle w:val="normal0"/>
              <w:widowControl w:val="0"/>
              <w:spacing w:before="13" w:after="0"/>
              <w:rPr>
                <w:rFonts w:ascii="Arial" w:eastAsia="Arial" w:hAnsi="Arial" w:cs="Arial"/>
                <w:sz w:val="18"/>
                <w:szCs w:val="18"/>
              </w:rPr>
            </w:pPr>
            <w:r w:rsidRPr="00317343">
              <w:rPr>
                <w:rFonts w:ascii="Arial" w:eastAsia="Arial" w:hAnsi="Arial" w:cs="Arial"/>
                <w:sz w:val="18"/>
                <w:szCs w:val="18"/>
              </w:rPr>
              <w:t>punctul</w:t>
            </w:r>
            <w:r w:rsidRPr="00317343">
              <w:rPr>
                <w:rFonts w:ascii="Arial" w:eastAsia="Arial" w:hAnsi="Arial" w:cs="Arial"/>
                <w:b/>
                <w:sz w:val="18"/>
                <w:szCs w:val="18"/>
              </w:rPr>
              <w:t xml:space="preserve"> Promovare</w:t>
            </w:r>
          </w:p>
        </w:tc>
        <w:tc>
          <w:tcPr>
            <w:tcW w:w="4320" w:type="dxa"/>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r>
      <w:tr w:rsidR="00DD6513" w:rsidRPr="00317343">
        <w:tc>
          <w:tcPr>
            <w:tcW w:w="810"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t>II.2.4</w:t>
            </w:r>
          </w:p>
        </w:tc>
        <w:tc>
          <w:tcPr>
            <w:tcW w:w="3960" w:type="dxa"/>
            <w:shd w:val="clear" w:color="auto" w:fill="auto"/>
            <w:tcMar>
              <w:top w:w="100" w:type="dxa"/>
              <w:left w:w="100" w:type="dxa"/>
              <w:bottom w:w="100" w:type="dxa"/>
              <w:right w:w="100" w:type="dxa"/>
            </w:tcMar>
          </w:tcPr>
          <w:p w:rsidR="00DD6513" w:rsidRPr="00317343" w:rsidRDefault="003529FD">
            <w:pPr>
              <w:pStyle w:val="normal0"/>
              <w:widowControl w:val="0"/>
              <w:spacing w:after="0"/>
              <w:rPr>
                <w:rFonts w:ascii="Arial" w:eastAsia="Arial" w:hAnsi="Arial" w:cs="Arial"/>
                <w:sz w:val="18"/>
                <w:szCs w:val="18"/>
              </w:rPr>
            </w:pPr>
            <w:r w:rsidRPr="00317343">
              <w:rPr>
                <w:rFonts w:ascii="Arial" w:eastAsia="Arial" w:hAnsi="Arial" w:cs="Arial"/>
                <w:sz w:val="18"/>
                <w:szCs w:val="18"/>
              </w:rPr>
              <w:t xml:space="preserve">Dimensiunea cantitativă a măsurilor de comunicare și promovare este adecvată scopurilor și obiectivelor, precum și </w:t>
            </w:r>
            <w:r w:rsidRPr="00317343">
              <w:rPr>
                <w:rFonts w:ascii="Arial" w:eastAsia="Arial" w:hAnsi="Arial" w:cs="Arial"/>
                <w:sz w:val="18"/>
                <w:szCs w:val="18"/>
              </w:rPr>
              <w:t xml:space="preserve">anvergurii proiectului și este bugetată corect </w:t>
            </w:r>
          </w:p>
        </w:tc>
        <w:tc>
          <w:tcPr>
            <w:tcW w:w="885"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t>1</w:t>
            </w:r>
          </w:p>
        </w:tc>
        <w:tc>
          <w:tcPr>
            <w:tcW w:w="885" w:type="dxa"/>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c>
          <w:tcPr>
            <w:tcW w:w="2475" w:type="dxa"/>
            <w:shd w:val="clear" w:color="auto" w:fill="auto"/>
            <w:tcMar>
              <w:top w:w="100" w:type="dxa"/>
              <w:left w:w="100" w:type="dxa"/>
              <w:bottom w:w="100" w:type="dxa"/>
              <w:right w:w="100" w:type="dxa"/>
            </w:tcMar>
          </w:tcPr>
          <w:p w:rsidR="00DD6513" w:rsidRPr="00317343" w:rsidRDefault="003529FD">
            <w:pPr>
              <w:pStyle w:val="normal0"/>
              <w:widowControl w:val="0"/>
              <w:spacing w:before="13" w:after="0"/>
              <w:rPr>
                <w:rFonts w:ascii="Arial" w:eastAsia="Arial" w:hAnsi="Arial" w:cs="Arial"/>
                <w:b/>
                <w:sz w:val="18"/>
                <w:szCs w:val="18"/>
              </w:rPr>
            </w:pPr>
            <w:r w:rsidRPr="00317343">
              <w:rPr>
                <w:rFonts w:ascii="Arial" w:eastAsia="Arial" w:hAnsi="Arial" w:cs="Arial"/>
                <w:sz w:val="18"/>
                <w:szCs w:val="18"/>
              </w:rPr>
              <w:t>punctul</w:t>
            </w:r>
            <w:r w:rsidRPr="00317343">
              <w:rPr>
                <w:rFonts w:ascii="Arial" w:eastAsia="Arial" w:hAnsi="Arial" w:cs="Arial"/>
                <w:b/>
                <w:sz w:val="18"/>
                <w:szCs w:val="18"/>
              </w:rPr>
              <w:t xml:space="preserve"> Promovare</w:t>
            </w:r>
          </w:p>
          <w:p w:rsidR="00DD6513" w:rsidRPr="00317343" w:rsidRDefault="00DD6513">
            <w:pPr>
              <w:pStyle w:val="normal0"/>
              <w:widowControl w:val="0"/>
              <w:spacing w:after="0"/>
              <w:rPr>
                <w:rFonts w:ascii="Arial" w:eastAsia="Arial" w:hAnsi="Arial" w:cs="Arial"/>
                <w:b/>
                <w:sz w:val="18"/>
                <w:szCs w:val="18"/>
              </w:rPr>
            </w:pPr>
          </w:p>
          <w:p w:rsidR="00DD6513" w:rsidRPr="00317343" w:rsidRDefault="003529FD">
            <w:pPr>
              <w:pStyle w:val="normal0"/>
              <w:widowControl w:val="0"/>
              <w:spacing w:after="0"/>
              <w:rPr>
                <w:rFonts w:ascii="Arial" w:eastAsia="Arial" w:hAnsi="Arial" w:cs="Arial"/>
                <w:b/>
                <w:sz w:val="18"/>
                <w:szCs w:val="18"/>
              </w:rPr>
            </w:pPr>
            <w:r w:rsidRPr="00317343">
              <w:rPr>
                <w:rFonts w:ascii="Arial" w:eastAsia="Arial" w:hAnsi="Arial" w:cs="Arial"/>
                <w:b/>
                <w:sz w:val="18"/>
                <w:szCs w:val="18"/>
              </w:rPr>
              <w:t>Anexa 1.1. Bugetul de venituri și cheltuieli</w:t>
            </w:r>
          </w:p>
          <w:p w:rsidR="00DD6513" w:rsidRPr="00317343" w:rsidRDefault="00DD6513">
            <w:pPr>
              <w:pStyle w:val="normal0"/>
              <w:widowControl w:val="0"/>
              <w:spacing w:after="0"/>
              <w:rPr>
                <w:rFonts w:ascii="Arial" w:eastAsia="Arial" w:hAnsi="Arial" w:cs="Arial"/>
                <w:b/>
                <w:sz w:val="18"/>
                <w:szCs w:val="18"/>
              </w:rPr>
            </w:pPr>
          </w:p>
          <w:p w:rsidR="00DD6513" w:rsidRPr="00317343" w:rsidRDefault="003529FD">
            <w:pPr>
              <w:pStyle w:val="normal0"/>
              <w:widowControl w:val="0"/>
              <w:spacing w:after="0"/>
              <w:rPr>
                <w:rFonts w:ascii="Arial" w:eastAsia="Arial" w:hAnsi="Arial" w:cs="Arial"/>
                <w:b/>
                <w:sz w:val="18"/>
                <w:szCs w:val="18"/>
              </w:rPr>
            </w:pPr>
            <w:r w:rsidRPr="00317343">
              <w:rPr>
                <w:rFonts w:ascii="Arial" w:eastAsia="Arial" w:hAnsi="Arial" w:cs="Arial"/>
                <w:b/>
                <w:sz w:val="18"/>
                <w:szCs w:val="18"/>
              </w:rPr>
              <w:t>Anexa 1.2. Nota de fundamentare</w:t>
            </w:r>
          </w:p>
          <w:p w:rsidR="00DD6513" w:rsidRPr="00317343" w:rsidRDefault="00DD6513">
            <w:pPr>
              <w:pStyle w:val="normal0"/>
              <w:widowControl w:val="0"/>
              <w:spacing w:after="0"/>
              <w:rPr>
                <w:rFonts w:ascii="Arial" w:eastAsia="Arial" w:hAnsi="Arial" w:cs="Arial"/>
                <w:b/>
                <w:sz w:val="18"/>
                <w:szCs w:val="18"/>
              </w:rPr>
            </w:pPr>
          </w:p>
        </w:tc>
        <w:tc>
          <w:tcPr>
            <w:tcW w:w="4320" w:type="dxa"/>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r>
      <w:tr w:rsidR="00DD6513" w:rsidRPr="00317343">
        <w:tc>
          <w:tcPr>
            <w:tcW w:w="810"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t>II.2.5</w:t>
            </w:r>
          </w:p>
        </w:tc>
        <w:tc>
          <w:tcPr>
            <w:tcW w:w="3960" w:type="dxa"/>
            <w:shd w:val="clear" w:color="auto" w:fill="auto"/>
            <w:tcMar>
              <w:top w:w="100" w:type="dxa"/>
              <w:left w:w="100" w:type="dxa"/>
              <w:bottom w:w="100" w:type="dxa"/>
              <w:right w:w="100" w:type="dxa"/>
            </w:tcMar>
          </w:tcPr>
          <w:p w:rsidR="00DD6513" w:rsidRPr="00317343" w:rsidRDefault="003529FD">
            <w:pPr>
              <w:pStyle w:val="normal0"/>
              <w:widowControl w:val="0"/>
              <w:spacing w:after="0"/>
              <w:rPr>
                <w:rFonts w:ascii="Arial" w:eastAsia="Arial" w:hAnsi="Arial" w:cs="Arial"/>
                <w:sz w:val="18"/>
                <w:szCs w:val="18"/>
              </w:rPr>
            </w:pPr>
            <w:r w:rsidRPr="00317343">
              <w:rPr>
                <w:rFonts w:ascii="Arial" w:eastAsia="Arial" w:hAnsi="Arial" w:cs="Arial"/>
                <w:sz w:val="18"/>
                <w:szCs w:val="18"/>
              </w:rPr>
              <w:t xml:space="preserve">Comunicarea și promovarea au alocate resurse umane adecvate </w:t>
            </w:r>
          </w:p>
        </w:tc>
        <w:tc>
          <w:tcPr>
            <w:tcW w:w="885"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t>1</w:t>
            </w:r>
          </w:p>
        </w:tc>
        <w:tc>
          <w:tcPr>
            <w:tcW w:w="885" w:type="dxa"/>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c>
          <w:tcPr>
            <w:tcW w:w="2475" w:type="dxa"/>
            <w:shd w:val="clear" w:color="auto" w:fill="auto"/>
            <w:tcMar>
              <w:top w:w="100" w:type="dxa"/>
              <w:left w:w="100" w:type="dxa"/>
              <w:bottom w:w="100" w:type="dxa"/>
              <w:right w:w="100" w:type="dxa"/>
            </w:tcMar>
          </w:tcPr>
          <w:p w:rsidR="00DD6513" w:rsidRPr="00317343" w:rsidRDefault="003529FD">
            <w:pPr>
              <w:pStyle w:val="normal0"/>
              <w:widowControl w:val="0"/>
              <w:spacing w:before="13" w:after="0"/>
              <w:rPr>
                <w:rFonts w:ascii="Arial" w:eastAsia="Arial" w:hAnsi="Arial" w:cs="Arial"/>
                <w:sz w:val="18"/>
                <w:szCs w:val="18"/>
              </w:rPr>
            </w:pPr>
            <w:r w:rsidRPr="00317343">
              <w:rPr>
                <w:rFonts w:ascii="Arial" w:eastAsia="Arial" w:hAnsi="Arial" w:cs="Arial"/>
                <w:sz w:val="18"/>
                <w:szCs w:val="18"/>
              </w:rPr>
              <w:t>punctul</w:t>
            </w:r>
            <w:r w:rsidRPr="00317343">
              <w:rPr>
                <w:rFonts w:ascii="Arial" w:eastAsia="Arial" w:hAnsi="Arial" w:cs="Arial"/>
                <w:b/>
                <w:sz w:val="18"/>
                <w:szCs w:val="18"/>
              </w:rPr>
              <w:t xml:space="preserve"> Echipa de implementare</w:t>
            </w:r>
          </w:p>
        </w:tc>
        <w:tc>
          <w:tcPr>
            <w:tcW w:w="4320" w:type="dxa"/>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r>
      <w:tr w:rsidR="00DD6513" w:rsidRPr="00317343">
        <w:tc>
          <w:tcPr>
            <w:tcW w:w="810" w:type="dxa"/>
            <w:shd w:val="clear" w:color="auto" w:fill="F3F3F3"/>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t>II.3</w:t>
            </w:r>
          </w:p>
        </w:tc>
        <w:tc>
          <w:tcPr>
            <w:tcW w:w="3960" w:type="dxa"/>
            <w:shd w:val="clear" w:color="auto" w:fill="F3F3F3"/>
            <w:tcMar>
              <w:top w:w="100" w:type="dxa"/>
              <w:left w:w="100" w:type="dxa"/>
              <w:bottom w:w="100" w:type="dxa"/>
              <w:right w:w="100" w:type="dxa"/>
            </w:tcMar>
          </w:tcPr>
          <w:p w:rsidR="00DD6513" w:rsidRPr="00317343" w:rsidRDefault="003529FD">
            <w:pPr>
              <w:pStyle w:val="normal0"/>
              <w:widowControl w:val="0"/>
              <w:spacing w:after="0"/>
              <w:rPr>
                <w:rFonts w:ascii="Arial" w:eastAsia="Arial" w:hAnsi="Arial" w:cs="Arial"/>
                <w:sz w:val="18"/>
                <w:szCs w:val="18"/>
              </w:rPr>
            </w:pPr>
            <w:r w:rsidRPr="00317343">
              <w:rPr>
                <w:rFonts w:ascii="Arial" w:eastAsia="Arial" w:hAnsi="Arial" w:cs="Arial"/>
                <w:b/>
                <w:sz w:val="18"/>
                <w:szCs w:val="18"/>
              </w:rPr>
              <w:t>Planul de monitorizare și evaluare</w:t>
            </w:r>
            <w:r w:rsidRPr="00317343">
              <w:rPr>
                <w:rFonts w:ascii="Arial" w:eastAsia="Arial" w:hAnsi="Arial" w:cs="Arial"/>
                <w:sz w:val="18"/>
                <w:szCs w:val="18"/>
              </w:rPr>
              <w:t xml:space="preserve"> prezintă metode și instrumente adecvate pentru monitorizarea și evaluarea progresului și a rezultatelor intermediare și finale. </w:t>
            </w:r>
          </w:p>
        </w:tc>
        <w:tc>
          <w:tcPr>
            <w:tcW w:w="885" w:type="dxa"/>
            <w:shd w:val="clear" w:color="auto" w:fill="F3F3F3"/>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b/>
                <w:sz w:val="18"/>
                <w:szCs w:val="18"/>
              </w:rPr>
            </w:pPr>
            <w:r w:rsidRPr="00317343">
              <w:rPr>
                <w:rFonts w:ascii="Arial" w:eastAsia="Arial" w:hAnsi="Arial" w:cs="Arial"/>
                <w:b/>
                <w:sz w:val="18"/>
                <w:szCs w:val="18"/>
              </w:rPr>
              <w:t>5</w:t>
            </w:r>
          </w:p>
        </w:tc>
        <w:tc>
          <w:tcPr>
            <w:tcW w:w="885" w:type="dxa"/>
            <w:shd w:val="clear" w:color="auto" w:fill="F3F3F3"/>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c>
          <w:tcPr>
            <w:tcW w:w="2475" w:type="dxa"/>
            <w:shd w:val="clear" w:color="auto" w:fill="F3F3F3"/>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sz w:val="18"/>
                <w:szCs w:val="18"/>
              </w:rPr>
            </w:pPr>
          </w:p>
        </w:tc>
        <w:tc>
          <w:tcPr>
            <w:tcW w:w="4320" w:type="dxa"/>
            <w:shd w:val="clear" w:color="auto" w:fill="F3F3F3"/>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r>
      <w:tr w:rsidR="00DD6513" w:rsidRPr="00317343">
        <w:tc>
          <w:tcPr>
            <w:tcW w:w="810"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t>II.3.1</w:t>
            </w:r>
          </w:p>
        </w:tc>
        <w:tc>
          <w:tcPr>
            <w:tcW w:w="3960" w:type="dxa"/>
            <w:shd w:val="clear" w:color="auto" w:fill="auto"/>
            <w:tcMar>
              <w:top w:w="100" w:type="dxa"/>
              <w:left w:w="100" w:type="dxa"/>
              <w:bottom w:w="100" w:type="dxa"/>
              <w:right w:w="100" w:type="dxa"/>
            </w:tcMar>
          </w:tcPr>
          <w:p w:rsidR="00DD6513" w:rsidRPr="00317343" w:rsidRDefault="003529FD">
            <w:pPr>
              <w:pStyle w:val="normal0"/>
              <w:widowControl w:val="0"/>
              <w:spacing w:after="0"/>
              <w:rPr>
                <w:rFonts w:ascii="Arial" w:eastAsia="Arial" w:hAnsi="Arial" w:cs="Arial"/>
                <w:sz w:val="18"/>
                <w:szCs w:val="18"/>
                <w:highlight w:val="white"/>
              </w:rPr>
            </w:pPr>
            <w:r w:rsidRPr="00317343">
              <w:rPr>
                <w:rFonts w:ascii="Arial" w:eastAsia="Arial" w:hAnsi="Arial" w:cs="Arial"/>
                <w:sz w:val="18"/>
                <w:szCs w:val="18"/>
                <w:highlight w:val="white"/>
              </w:rPr>
              <w:t xml:space="preserve">Există un plan concret de monitorizare </w:t>
            </w:r>
          </w:p>
          <w:p w:rsidR="00DD6513" w:rsidRPr="00317343" w:rsidRDefault="003529FD">
            <w:pPr>
              <w:pStyle w:val="normal0"/>
              <w:widowControl w:val="0"/>
              <w:spacing w:after="0"/>
              <w:rPr>
                <w:rFonts w:ascii="Arial" w:eastAsia="Arial" w:hAnsi="Arial" w:cs="Arial"/>
                <w:i/>
                <w:sz w:val="18"/>
                <w:szCs w:val="18"/>
                <w:highlight w:val="white"/>
              </w:rPr>
            </w:pPr>
            <w:r w:rsidRPr="00317343">
              <w:rPr>
                <w:rFonts w:ascii="Arial" w:eastAsia="Arial" w:hAnsi="Arial" w:cs="Arial"/>
                <w:i/>
                <w:sz w:val="18"/>
                <w:szCs w:val="18"/>
                <w:highlight w:val="white"/>
              </w:rPr>
              <w:t>(! Atenție - nu se punctează pentru acțiuni culturale)</w:t>
            </w:r>
          </w:p>
        </w:tc>
        <w:tc>
          <w:tcPr>
            <w:tcW w:w="885"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highlight w:val="white"/>
              </w:rPr>
            </w:pPr>
            <w:r w:rsidRPr="00317343">
              <w:rPr>
                <w:rFonts w:ascii="Arial" w:eastAsia="Arial" w:hAnsi="Arial" w:cs="Arial"/>
                <w:sz w:val="18"/>
                <w:szCs w:val="18"/>
                <w:highlight w:val="white"/>
              </w:rPr>
              <w:t>1/0</w:t>
            </w:r>
          </w:p>
        </w:tc>
        <w:tc>
          <w:tcPr>
            <w:tcW w:w="885" w:type="dxa"/>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c>
          <w:tcPr>
            <w:tcW w:w="2475" w:type="dxa"/>
            <w:shd w:val="clear" w:color="auto" w:fill="auto"/>
            <w:tcMar>
              <w:top w:w="100" w:type="dxa"/>
              <w:left w:w="100" w:type="dxa"/>
              <w:bottom w:w="100" w:type="dxa"/>
              <w:right w:w="100" w:type="dxa"/>
            </w:tcMar>
          </w:tcPr>
          <w:p w:rsidR="00DD6513" w:rsidRPr="00317343" w:rsidRDefault="003529FD">
            <w:pPr>
              <w:pStyle w:val="normal0"/>
              <w:widowControl w:val="0"/>
              <w:spacing w:before="13" w:after="0"/>
              <w:rPr>
                <w:rFonts w:ascii="Arial" w:eastAsia="Arial" w:hAnsi="Arial" w:cs="Arial"/>
                <w:b/>
                <w:sz w:val="18"/>
                <w:szCs w:val="18"/>
              </w:rPr>
            </w:pPr>
            <w:r w:rsidRPr="00317343">
              <w:rPr>
                <w:rFonts w:ascii="Arial" w:eastAsia="Arial" w:hAnsi="Arial" w:cs="Arial"/>
                <w:sz w:val="18"/>
                <w:szCs w:val="18"/>
              </w:rPr>
              <w:t>punctele</w:t>
            </w:r>
          </w:p>
          <w:p w:rsidR="00DD6513" w:rsidRPr="00317343" w:rsidRDefault="003529FD">
            <w:pPr>
              <w:pStyle w:val="normal0"/>
              <w:widowControl w:val="0"/>
              <w:numPr>
                <w:ilvl w:val="0"/>
                <w:numId w:val="3"/>
              </w:numPr>
              <w:spacing w:after="0"/>
              <w:ind w:left="141" w:hanging="150"/>
              <w:rPr>
                <w:rFonts w:ascii="Arial" w:eastAsia="Arial" w:hAnsi="Arial" w:cs="Arial"/>
                <w:b/>
                <w:sz w:val="18"/>
                <w:szCs w:val="18"/>
              </w:rPr>
            </w:pPr>
            <w:r w:rsidRPr="00317343">
              <w:rPr>
                <w:rFonts w:ascii="Arial" w:eastAsia="Arial" w:hAnsi="Arial" w:cs="Arial"/>
                <w:b/>
                <w:sz w:val="18"/>
                <w:szCs w:val="18"/>
              </w:rPr>
              <w:t>Metodologia de implementare***</w:t>
            </w:r>
          </w:p>
          <w:p w:rsidR="00DD6513" w:rsidRPr="00317343" w:rsidRDefault="003529FD">
            <w:pPr>
              <w:pStyle w:val="normal0"/>
              <w:widowControl w:val="0"/>
              <w:numPr>
                <w:ilvl w:val="0"/>
                <w:numId w:val="3"/>
              </w:numPr>
              <w:spacing w:after="0"/>
              <w:ind w:left="141" w:hanging="150"/>
              <w:rPr>
                <w:rFonts w:ascii="Arial" w:eastAsia="Arial" w:hAnsi="Arial" w:cs="Arial"/>
                <w:b/>
                <w:sz w:val="18"/>
                <w:szCs w:val="18"/>
              </w:rPr>
            </w:pPr>
            <w:r w:rsidRPr="00317343">
              <w:rPr>
                <w:rFonts w:ascii="Arial" w:eastAsia="Arial" w:hAnsi="Arial" w:cs="Arial"/>
                <w:b/>
                <w:sz w:val="18"/>
                <w:szCs w:val="18"/>
              </w:rPr>
              <w:t>Monitorizare și evaluare***</w:t>
            </w:r>
          </w:p>
        </w:tc>
        <w:tc>
          <w:tcPr>
            <w:tcW w:w="4320" w:type="dxa"/>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r>
      <w:tr w:rsidR="00DD6513" w:rsidRPr="00317343">
        <w:tc>
          <w:tcPr>
            <w:tcW w:w="810"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t>II.3.2</w:t>
            </w:r>
          </w:p>
        </w:tc>
        <w:tc>
          <w:tcPr>
            <w:tcW w:w="3960" w:type="dxa"/>
            <w:shd w:val="clear" w:color="auto" w:fill="auto"/>
            <w:tcMar>
              <w:top w:w="100" w:type="dxa"/>
              <w:left w:w="100" w:type="dxa"/>
              <w:bottom w:w="100" w:type="dxa"/>
              <w:right w:w="100" w:type="dxa"/>
            </w:tcMar>
          </w:tcPr>
          <w:p w:rsidR="00DD6513" w:rsidRPr="00317343" w:rsidRDefault="003529FD">
            <w:pPr>
              <w:pStyle w:val="normal0"/>
              <w:widowControl w:val="0"/>
              <w:spacing w:after="0"/>
              <w:rPr>
                <w:rFonts w:ascii="Arial" w:eastAsia="Arial" w:hAnsi="Arial" w:cs="Arial"/>
                <w:sz w:val="18"/>
                <w:szCs w:val="18"/>
                <w:highlight w:val="white"/>
              </w:rPr>
            </w:pPr>
            <w:r w:rsidRPr="00317343">
              <w:rPr>
                <w:rFonts w:ascii="Arial" w:eastAsia="Arial" w:hAnsi="Arial" w:cs="Arial"/>
                <w:sz w:val="18"/>
                <w:szCs w:val="18"/>
                <w:highlight w:val="white"/>
              </w:rPr>
              <w:t>Există un plan concret de evaluare</w:t>
            </w:r>
          </w:p>
          <w:p w:rsidR="00DD6513" w:rsidRPr="00317343" w:rsidRDefault="003529FD">
            <w:pPr>
              <w:pStyle w:val="normal0"/>
              <w:widowControl w:val="0"/>
              <w:spacing w:after="0"/>
              <w:rPr>
                <w:rFonts w:ascii="Arial" w:eastAsia="Arial" w:hAnsi="Arial" w:cs="Arial"/>
                <w:sz w:val="18"/>
                <w:szCs w:val="18"/>
                <w:highlight w:val="white"/>
              </w:rPr>
            </w:pPr>
            <w:r w:rsidRPr="00317343">
              <w:rPr>
                <w:rFonts w:ascii="Arial" w:eastAsia="Arial" w:hAnsi="Arial" w:cs="Arial"/>
                <w:i/>
                <w:sz w:val="18"/>
                <w:szCs w:val="18"/>
                <w:highlight w:val="white"/>
              </w:rPr>
              <w:t>(! Atenție: nu se punctează pentru acțiuni culturale)</w:t>
            </w:r>
          </w:p>
        </w:tc>
        <w:tc>
          <w:tcPr>
            <w:tcW w:w="885"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highlight w:val="white"/>
              </w:rPr>
            </w:pPr>
            <w:r w:rsidRPr="00317343">
              <w:rPr>
                <w:rFonts w:ascii="Arial" w:eastAsia="Arial" w:hAnsi="Arial" w:cs="Arial"/>
                <w:sz w:val="18"/>
                <w:szCs w:val="18"/>
                <w:highlight w:val="white"/>
              </w:rPr>
              <w:t>1/0</w:t>
            </w:r>
          </w:p>
        </w:tc>
        <w:tc>
          <w:tcPr>
            <w:tcW w:w="885" w:type="dxa"/>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c>
          <w:tcPr>
            <w:tcW w:w="2475" w:type="dxa"/>
            <w:shd w:val="clear" w:color="auto" w:fill="auto"/>
            <w:tcMar>
              <w:top w:w="100" w:type="dxa"/>
              <w:left w:w="100" w:type="dxa"/>
              <w:bottom w:w="100" w:type="dxa"/>
              <w:right w:w="100" w:type="dxa"/>
            </w:tcMar>
          </w:tcPr>
          <w:p w:rsidR="00DD6513" w:rsidRPr="00317343" w:rsidRDefault="003529FD">
            <w:pPr>
              <w:pStyle w:val="normal0"/>
              <w:widowControl w:val="0"/>
              <w:spacing w:before="13" w:after="0"/>
              <w:rPr>
                <w:rFonts w:ascii="Arial" w:eastAsia="Arial" w:hAnsi="Arial" w:cs="Arial"/>
                <w:b/>
                <w:sz w:val="18"/>
                <w:szCs w:val="18"/>
              </w:rPr>
            </w:pPr>
            <w:r w:rsidRPr="00317343">
              <w:rPr>
                <w:rFonts w:ascii="Arial" w:eastAsia="Arial" w:hAnsi="Arial" w:cs="Arial"/>
                <w:sz w:val="18"/>
                <w:szCs w:val="18"/>
              </w:rPr>
              <w:t>punctele</w:t>
            </w:r>
          </w:p>
          <w:p w:rsidR="00DD6513" w:rsidRPr="00317343" w:rsidRDefault="003529FD">
            <w:pPr>
              <w:pStyle w:val="normal0"/>
              <w:widowControl w:val="0"/>
              <w:numPr>
                <w:ilvl w:val="0"/>
                <w:numId w:val="3"/>
              </w:numPr>
              <w:spacing w:after="0"/>
              <w:ind w:left="141" w:hanging="150"/>
              <w:rPr>
                <w:rFonts w:ascii="Arial" w:eastAsia="Arial" w:hAnsi="Arial" w:cs="Arial"/>
                <w:b/>
                <w:sz w:val="18"/>
                <w:szCs w:val="18"/>
              </w:rPr>
            </w:pPr>
            <w:r w:rsidRPr="00317343">
              <w:rPr>
                <w:rFonts w:ascii="Arial" w:eastAsia="Arial" w:hAnsi="Arial" w:cs="Arial"/>
                <w:b/>
                <w:sz w:val="18"/>
                <w:szCs w:val="18"/>
              </w:rPr>
              <w:t>Metodologia de implementare***</w:t>
            </w:r>
          </w:p>
          <w:p w:rsidR="00DD6513" w:rsidRPr="00317343" w:rsidRDefault="003529FD">
            <w:pPr>
              <w:pStyle w:val="normal0"/>
              <w:widowControl w:val="0"/>
              <w:numPr>
                <w:ilvl w:val="0"/>
                <w:numId w:val="3"/>
              </w:numPr>
              <w:spacing w:after="0"/>
              <w:ind w:left="141" w:hanging="150"/>
              <w:rPr>
                <w:rFonts w:ascii="Arial" w:eastAsia="Arial" w:hAnsi="Arial" w:cs="Arial"/>
                <w:b/>
                <w:sz w:val="18"/>
                <w:szCs w:val="18"/>
              </w:rPr>
            </w:pPr>
            <w:r w:rsidRPr="00317343">
              <w:rPr>
                <w:rFonts w:ascii="Arial" w:eastAsia="Arial" w:hAnsi="Arial" w:cs="Arial"/>
                <w:b/>
                <w:sz w:val="18"/>
                <w:szCs w:val="18"/>
              </w:rPr>
              <w:lastRenderedPageBreak/>
              <w:t>Monitorizare și evaluare***</w:t>
            </w:r>
          </w:p>
        </w:tc>
        <w:tc>
          <w:tcPr>
            <w:tcW w:w="4320" w:type="dxa"/>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r>
      <w:tr w:rsidR="00DD6513" w:rsidRPr="00317343">
        <w:tc>
          <w:tcPr>
            <w:tcW w:w="810"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lastRenderedPageBreak/>
              <w:t>II.3.3</w:t>
            </w:r>
          </w:p>
        </w:tc>
        <w:tc>
          <w:tcPr>
            <w:tcW w:w="3960" w:type="dxa"/>
            <w:shd w:val="clear" w:color="auto" w:fill="auto"/>
            <w:tcMar>
              <w:top w:w="100" w:type="dxa"/>
              <w:left w:w="100" w:type="dxa"/>
              <w:bottom w:w="100" w:type="dxa"/>
              <w:right w:w="100" w:type="dxa"/>
            </w:tcMar>
          </w:tcPr>
          <w:p w:rsidR="00DD6513" w:rsidRPr="00317343" w:rsidRDefault="003529FD">
            <w:pPr>
              <w:pStyle w:val="normal0"/>
              <w:widowControl w:val="0"/>
              <w:spacing w:after="0"/>
              <w:rPr>
                <w:rFonts w:ascii="Arial" w:eastAsia="Arial" w:hAnsi="Arial" w:cs="Arial"/>
                <w:sz w:val="18"/>
                <w:szCs w:val="18"/>
                <w:highlight w:val="white"/>
              </w:rPr>
            </w:pPr>
            <w:r w:rsidRPr="00317343">
              <w:rPr>
                <w:rFonts w:ascii="Arial" w:eastAsia="Arial" w:hAnsi="Arial" w:cs="Arial"/>
                <w:sz w:val="18"/>
                <w:szCs w:val="18"/>
                <w:highlight w:val="white"/>
                <w:u w:val="single"/>
              </w:rPr>
              <w:t>Numărul de livrabile per proiect</w:t>
            </w:r>
            <w:r w:rsidRPr="00317343">
              <w:rPr>
                <w:rFonts w:ascii="Arial" w:eastAsia="Arial" w:hAnsi="Arial" w:cs="Arial"/>
                <w:sz w:val="18"/>
                <w:szCs w:val="18"/>
                <w:highlight w:val="white"/>
              </w:rPr>
              <w:t xml:space="preserve"> (materiale de promovare, film, podcast, carte, album, broșură, pagina web, studiu etc) </w:t>
            </w:r>
          </w:p>
          <w:p w:rsidR="00DD6513" w:rsidRPr="00317343" w:rsidRDefault="00DD6513">
            <w:pPr>
              <w:pStyle w:val="normal0"/>
              <w:widowControl w:val="0"/>
              <w:spacing w:after="0"/>
              <w:rPr>
                <w:rFonts w:ascii="Arial" w:eastAsia="Arial" w:hAnsi="Arial" w:cs="Arial"/>
                <w:sz w:val="18"/>
                <w:szCs w:val="18"/>
                <w:highlight w:val="white"/>
              </w:rPr>
            </w:pPr>
          </w:p>
          <w:p w:rsidR="00DD6513" w:rsidRPr="00317343" w:rsidRDefault="003529FD">
            <w:pPr>
              <w:pStyle w:val="normal0"/>
              <w:widowControl w:val="0"/>
              <w:numPr>
                <w:ilvl w:val="0"/>
                <w:numId w:val="4"/>
              </w:numPr>
              <w:spacing w:after="0"/>
              <w:ind w:left="283" w:hanging="283"/>
              <w:rPr>
                <w:rFonts w:ascii="Arial" w:eastAsia="Arial" w:hAnsi="Arial" w:cs="Arial"/>
                <w:sz w:val="18"/>
                <w:szCs w:val="18"/>
                <w:highlight w:val="white"/>
              </w:rPr>
            </w:pPr>
            <w:r w:rsidRPr="00317343">
              <w:rPr>
                <w:rFonts w:ascii="Arial" w:eastAsia="Arial" w:hAnsi="Arial" w:cs="Arial"/>
                <w:sz w:val="18"/>
                <w:szCs w:val="18"/>
                <w:highlight w:val="white"/>
              </w:rPr>
              <w:t>pentru proiecte și programe:</w:t>
            </w:r>
          </w:p>
          <w:p w:rsidR="00DD6513" w:rsidRPr="00317343" w:rsidRDefault="003529FD">
            <w:pPr>
              <w:pStyle w:val="normal0"/>
              <w:widowControl w:val="0"/>
              <w:numPr>
                <w:ilvl w:val="0"/>
                <w:numId w:val="1"/>
              </w:numPr>
              <w:spacing w:after="0"/>
              <w:ind w:left="566" w:hanging="300"/>
              <w:rPr>
                <w:rFonts w:ascii="Arial" w:eastAsia="Arial" w:hAnsi="Arial" w:cs="Arial"/>
                <w:sz w:val="18"/>
                <w:szCs w:val="18"/>
                <w:highlight w:val="white"/>
              </w:rPr>
            </w:pPr>
            <w:r w:rsidRPr="00317343">
              <w:rPr>
                <w:rFonts w:ascii="Arial" w:eastAsia="Arial" w:hAnsi="Arial" w:cs="Arial"/>
                <w:sz w:val="18"/>
                <w:szCs w:val="18"/>
                <w:highlight w:val="white"/>
              </w:rPr>
              <w:t xml:space="preserve">1-2 livrabile: 1 punct </w:t>
            </w:r>
          </w:p>
          <w:p w:rsidR="00DD6513" w:rsidRPr="00317343" w:rsidRDefault="003529FD">
            <w:pPr>
              <w:pStyle w:val="normal0"/>
              <w:widowControl w:val="0"/>
              <w:numPr>
                <w:ilvl w:val="0"/>
                <w:numId w:val="1"/>
              </w:numPr>
              <w:spacing w:after="0"/>
              <w:ind w:left="566" w:hanging="300"/>
              <w:rPr>
                <w:rFonts w:ascii="Arial" w:eastAsia="Arial" w:hAnsi="Arial" w:cs="Arial"/>
                <w:sz w:val="18"/>
                <w:szCs w:val="18"/>
                <w:highlight w:val="white"/>
              </w:rPr>
            </w:pPr>
            <w:r w:rsidRPr="00317343">
              <w:rPr>
                <w:rFonts w:ascii="Arial" w:eastAsia="Arial" w:hAnsi="Arial" w:cs="Arial"/>
                <w:sz w:val="18"/>
                <w:szCs w:val="18"/>
                <w:highlight w:val="white"/>
              </w:rPr>
              <w:t xml:space="preserve">3-5 livrabile: 2 puncte </w:t>
            </w:r>
          </w:p>
          <w:p w:rsidR="00DD6513" w:rsidRPr="00317343" w:rsidRDefault="003529FD">
            <w:pPr>
              <w:pStyle w:val="normal0"/>
              <w:widowControl w:val="0"/>
              <w:numPr>
                <w:ilvl w:val="0"/>
                <w:numId w:val="1"/>
              </w:numPr>
              <w:spacing w:after="0"/>
              <w:ind w:left="566" w:hanging="300"/>
              <w:rPr>
                <w:rFonts w:ascii="Arial" w:eastAsia="Arial" w:hAnsi="Arial" w:cs="Arial"/>
                <w:sz w:val="18"/>
                <w:szCs w:val="18"/>
                <w:highlight w:val="white"/>
              </w:rPr>
            </w:pPr>
            <w:r w:rsidRPr="00317343">
              <w:rPr>
                <w:rFonts w:ascii="Arial" w:eastAsia="Arial Unicode MS" w:hAnsi="Arial" w:cs="Arial"/>
                <w:color w:val="202122"/>
                <w:sz w:val="18"/>
                <w:szCs w:val="18"/>
                <w:highlight w:val="white"/>
              </w:rPr>
              <w:t>≥</w:t>
            </w:r>
            <w:r w:rsidRPr="00317343">
              <w:rPr>
                <w:rFonts w:ascii="Arial" w:eastAsia="Arial" w:hAnsi="Arial" w:cs="Arial"/>
                <w:sz w:val="18"/>
                <w:szCs w:val="18"/>
                <w:highlight w:val="white"/>
              </w:rPr>
              <w:t xml:space="preserve"> 6 livrabile: 3 puncte</w:t>
            </w:r>
          </w:p>
          <w:p w:rsidR="00DD6513" w:rsidRPr="00317343" w:rsidRDefault="00DD6513">
            <w:pPr>
              <w:pStyle w:val="normal0"/>
              <w:widowControl w:val="0"/>
              <w:spacing w:after="0"/>
              <w:ind w:left="720"/>
              <w:rPr>
                <w:rFonts w:ascii="Arial" w:eastAsia="Arial" w:hAnsi="Arial" w:cs="Arial"/>
                <w:sz w:val="18"/>
                <w:szCs w:val="18"/>
                <w:highlight w:val="white"/>
              </w:rPr>
            </w:pPr>
          </w:p>
          <w:p w:rsidR="00DD6513" w:rsidRPr="00317343" w:rsidRDefault="003529FD">
            <w:pPr>
              <w:pStyle w:val="normal0"/>
              <w:widowControl w:val="0"/>
              <w:numPr>
                <w:ilvl w:val="0"/>
                <w:numId w:val="4"/>
              </w:numPr>
              <w:spacing w:after="0"/>
              <w:ind w:left="283"/>
              <w:rPr>
                <w:rFonts w:ascii="Arial" w:eastAsia="Arial" w:hAnsi="Arial" w:cs="Arial"/>
                <w:sz w:val="18"/>
                <w:szCs w:val="18"/>
                <w:highlight w:val="white"/>
              </w:rPr>
            </w:pPr>
            <w:r w:rsidRPr="00317343">
              <w:rPr>
                <w:rFonts w:ascii="Arial" w:eastAsia="Arial" w:hAnsi="Arial" w:cs="Arial"/>
                <w:sz w:val="18"/>
                <w:szCs w:val="18"/>
                <w:highlight w:val="white"/>
              </w:rPr>
              <w:t>pentru acțiuni:</w:t>
            </w:r>
          </w:p>
          <w:p w:rsidR="00DD6513" w:rsidRPr="00317343" w:rsidRDefault="003529FD">
            <w:pPr>
              <w:pStyle w:val="normal0"/>
              <w:widowControl w:val="0"/>
              <w:numPr>
                <w:ilvl w:val="0"/>
                <w:numId w:val="2"/>
              </w:numPr>
              <w:spacing w:after="0"/>
              <w:ind w:left="566" w:hanging="283"/>
              <w:rPr>
                <w:rFonts w:ascii="Arial" w:eastAsia="Arial" w:hAnsi="Arial" w:cs="Arial"/>
                <w:sz w:val="18"/>
                <w:szCs w:val="18"/>
                <w:highlight w:val="white"/>
              </w:rPr>
            </w:pPr>
            <w:r w:rsidRPr="00317343">
              <w:rPr>
                <w:rFonts w:ascii="Arial" w:eastAsia="Arial" w:hAnsi="Arial" w:cs="Arial"/>
                <w:sz w:val="18"/>
                <w:szCs w:val="18"/>
                <w:highlight w:val="white"/>
              </w:rPr>
              <w:t>1-3 livrabile: 3 puncte</w:t>
            </w:r>
          </w:p>
          <w:p w:rsidR="00DD6513" w:rsidRPr="00317343" w:rsidRDefault="003529FD">
            <w:pPr>
              <w:pStyle w:val="normal0"/>
              <w:widowControl w:val="0"/>
              <w:numPr>
                <w:ilvl w:val="0"/>
                <w:numId w:val="2"/>
              </w:numPr>
              <w:spacing w:after="0"/>
              <w:ind w:left="566" w:hanging="283"/>
              <w:rPr>
                <w:rFonts w:ascii="Arial" w:eastAsia="Arial" w:hAnsi="Arial" w:cs="Arial"/>
                <w:sz w:val="18"/>
                <w:szCs w:val="18"/>
                <w:highlight w:val="white"/>
              </w:rPr>
            </w:pPr>
            <w:r w:rsidRPr="00317343">
              <w:rPr>
                <w:rFonts w:ascii="Arial" w:eastAsia="Arial Unicode MS" w:hAnsi="Arial" w:cs="Arial"/>
                <w:color w:val="202122"/>
                <w:sz w:val="18"/>
                <w:szCs w:val="18"/>
                <w:highlight w:val="white"/>
              </w:rPr>
              <w:t>≥</w:t>
            </w:r>
            <w:r w:rsidRPr="00317343">
              <w:rPr>
                <w:rFonts w:ascii="Arial" w:eastAsia="Arial" w:hAnsi="Arial" w:cs="Arial"/>
                <w:sz w:val="18"/>
                <w:szCs w:val="18"/>
                <w:highlight w:val="white"/>
              </w:rPr>
              <w:t xml:space="preserve"> 4 livrabile: 5 puncte</w:t>
            </w:r>
          </w:p>
        </w:tc>
        <w:tc>
          <w:tcPr>
            <w:tcW w:w="885"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highlight w:val="white"/>
              </w:rPr>
            </w:pPr>
            <w:r w:rsidRPr="00317343">
              <w:rPr>
                <w:rFonts w:ascii="Arial" w:eastAsia="Arial" w:hAnsi="Arial" w:cs="Arial"/>
                <w:sz w:val="18"/>
                <w:szCs w:val="18"/>
                <w:highlight w:val="white"/>
              </w:rPr>
              <w:t>3/5</w:t>
            </w:r>
          </w:p>
        </w:tc>
        <w:tc>
          <w:tcPr>
            <w:tcW w:w="885" w:type="dxa"/>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c>
          <w:tcPr>
            <w:tcW w:w="2475" w:type="dxa"/>
            <w:shd w:val="clear" w:color="auto" w:fill="auto"/>
            <w:tcMar>
              <w:top w:w="100" w:type="dxa"/>
              <w:left w:w="100" w:type="dxa"/>
              <w:bottom w:w="100" w:type="dxa"/>
              <w:right w:w="100" w:type="dxa"/>
            </w:tcMar>
          </w:tcPr>
          <w:p w:rsidR="00DD6513" w:rsidRPr="00317343" w:rsidRDefault="003529FD">
            <w:pPr>
              <w:pStyle w:val="normal0"/>
              <w:widowControl w:val="0"/>
              <w:spacing w:after="0"/>
              <w:rPr>
                <w:rFonts w:ascii="Arial" w:eastAsia="Arial" w:hAnsi="Arial" w:cs="Arial"/>
                <w:b/>
                <w:sz w:val="18"/>
                <w:szCs w:val="18"/>
              </w:rPr>
            </w:pPr>
            <w:r w:rsidRPr="00317343">
              <w:rPr>
                <w:rFonts w:ascii="Arial" w:eastAsia="Arial" w:hAnsi="Arial" w:cs="Arial"/>
                <w:sz w:val="18"/>
                <w:szCs w:val="18"/>
              </w:rPr>
              <w:t xml:space="preserve">punctul </w:t>
            </w:r>
            <w:r w:rsidRPr="00317343">
              <w:rPr>
                <w:rFonts w:ascii="Arial" w:eastAsia="Arial" w:hAnsi="Arial" w:cs="Arial"/>
                <w:b/>
                <w:sz w:val="18"/>
                <w:szCs w:val="18"/>
              </w:rPr>
              <w:t>Rezultate și produse</w:t>
            </w:r>
          </w:p>
        </w:tc>
        <w:tc>
          <w:tcPr>
            <w:tcW w:w="4320" w:type="dxa"/>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r>
      <w:tr w:rsidR="00DD6513" w:rsidRPr="00317343">
        <w:tc>
          <w:tcPr>
            <w:tcW w:w="810" w:type="dxa"/>
            <w:shd w:val="clear" w:color="auto" w:fill="F3F3F3"/>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shd w:val="clear" w:color="auto" w:fill="F3F3F3"/>
              </w:rPr>
            </w:pPr>
            <w:r w:rsidRPr="00317343">
              <w:rPr>
                <w:rFonts w:ascii="Arial" w:eastAsia="Arial" w:hAnsi="Arial" w:cs="Arial"/>
                <w:sz w:val="18"/>
                <w:szCs w:val="18"/>
                <w:shd w:val="clear" w:color="auto" w:fill="F3F3F3"/>
              </w:rPr>
              <w:t>II.4</w:t>
            </w:r>
          </w:p>
        </w:tc>
        <w:tc>
          <w:tcPr>
            <w:tcW w:w="3960" w:type="dxa"/>
            <w:shd w:val="clear" w:color="auto" w:fill="F3F3F3"/>
            <w:tcMar>
              <w:top w:w="100" w:type="dxa"/>
              <w:left w:w="100" w:type="dxa"/>
              <w:bottom w:w="100" w:type="dxa"/>
              <w:right w:w="100" w:type="dxa"/>
            </w:tcMar>
          </w:tcPr>
          <w:p w:rsidR="00DD6513" w:rsidRPr="00317343" w:rsidRDefault="003529FD">
            <w:pPr>
              <w:pStyle w:val="normal0"/>
              <w:widowControl w:val="0"/>
              <w:spacing w:after="0"/>
              <w:rPr>
                <w:rFonts w:ascii="Arial" w:eastAsia="Arial" w:hAnsi="Arial" w:cs="Arial"/>
                <w:sz w:val="18"/>
                <w:szCs w:val="18"/>
                <w:shd w:val="clear" w:color="auto" w:fill="F3F3F3"/>
              </w:rPr>
            </w:pPr>
            <w:r w:rsidRPr="00317343">
              <w:rPr>
                <w:rFonts w:ascii="Arial" w:eastAsia="Arial" w:hAnsi="Arial" w:cs="Arial"/>
                <w:b/>
                <w:sz w:val="18"/>
                <w:szCs w:val="18"/>
                <w:shd w:val="clear" w:color="auto" w:fill="F3F3F3"/>
              </w:rPr>
              <w:t xml:space="preserve">Planul de management al riscurilor </w:t>
            </w:r>
            <w:r w:rsidRPr="00317343">
              <w:rPr>
                <w:rFonts w:ascii="Arial" w:eastAsia="Arial" w:hAnsi="Arial" w:cs="Arial"/>
                <w:sz w:val="18"/>
                <w:szCs w:val="18"/>
                <w:shd w:val="clear" w:color="auto" w:fill="F3F3F3"/>
              </w:rPr>
              <w:t xml:space="preserve">se bazează pe identificarea realistă și obiectivă a riscurilor ce pot afecta atingerea obiectivelor și include măsuri/soluții fezabile de prevenire/diminuare a acestora, care se regăsesc în planul ofertei culturale. </w:t>
            </w:r>
          </w:p>
          <w:p w:rsidR="00DD6513" w:rsidRPr="00317343" w:rsidRDefault="00DD6513">
            <w:pPr>
              <w:pStyle w:val="normal0"/>
              <w:widowControl w:val="0"/>
              <w:spacing w:after="0"/>
              <w:rPr>
                <w:rFonts w:ascii="Arial" w:eastAsia="Arial" w:hAnsi="Arial" w:cs="Arial"/>
                <w:sz w:val="18"/>
                <w:szCs w:val="18"/>
                <w:shd w:val="clear" w:color="auto" w:fill="F3F3F3"/>
              </w:rPr>
            </w:pPr>
          </w:p>
          <w:p w:rsidR="00DD6513" w:rsidRPr="00317343" w:rsidRDefault="003529FD">
            <w:pPr>
              <w:pStyle w:val="normal0"/>
              <w:widowControl w:val="0"/>
              <w:spacing w:after="0"/>
              <w:rPr>
                <w:rFonts w:ascii="Arial" w:eastAsia="Arial" w:hAnsi="Arial" w:cs="Arial"/>
                <w:sz w:val="18"/>
                <w:szCs w:val="18"/>
                <w:shd w:val="clear" w:color="auto" w:fill="F3F3F3"/>
              </w:rPr>
            </w:pPr>
            <w:r w:rsidRPr="00317343">
              <w:rPr>
                <w:rFonts w:ascii="Arial" w:eastAsia="Arial" w:hAnsi="Arial" w:cs="Arial"/>
                <w:sz w:val="18"/>
                <w:szCs w:val="18"/>
                <w:shd w:val="clear" w:color="auto" w:fill="F3F3F3"/>
              </w:rPr>
              <w:t>(!Atenție - pentru acțiuni culturale s</w:t>
            </w:r>
            <w:r w:rsidRPr="00317343">
              <w:rPr>
                <w:rFonts w:ascii="Arial" w:eastAsia="Arial" w:hAnsi="Arial" w:cs="Arial"/>
                <w:sz w:val="18"/>
                <w:szCs w:val="18"/>
                <w:shd w:val="clear" w:color="auto" w:fill="F3F3F3"/>
              </w:rPr>
              <w:t>e va evalua riscul asociat solicitantului cu privire la îndeplinirea obiectivelor ofertei culturale depuse, prin prisma experiențelor anterioare enunțate în raportul de activitate)</w:t>
            </w:r>
          </w:p>
        </w:tc>
        <w:tc>
          <w:tcPr>
            <w:tcW w:w="885" w:type="dxa"/>
            <w:shd w:val="clear" w:color="auto" w:fill="F3F3F3"/>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b/>
                <w:sz w:val="18"/>
                <w:szCs w:val="18"/>
              </w:rPr>
            </w:pPr>
            <w:r w:rsidRPr="00317343">
              <w:rPr>
                <w:rFonts w:ascii="Arial" w:eastAsia="Arial" w:hAnsi="Arial" w:cs="Arial"/>
                <w:b/>
                <w:sz w:val="18"/>
                <w:szCs w:val="18"/>
              </w:rPr>
              <w:t>5</w:t>
            </w:r>
          </w:p>
        </w:tc>
        <w:tc>
          <w:tcPr>
            <w:tcW w:w="885" w:type="dxa"/>
            <w:shd w:val="clear" w:color="auto" w:fill="F3F3F3"/>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c>
          <w:tcPr>
            <w:tcW w:w="2475" w:type="dxa"/>
            <w:shd w:val="clear" w:color="auto" w:fill="F3F3F3"/>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sz w:val="18"/>
                <w:szCs w:val="18"/>
              </w:rPr>
            </w:pPr>
          </w:p>
        </w:tc>
        <w:tc>
          <w:tcPr>
            <w:tcW w:w="4320" w:type="dxa"/>
            <w:shd w:val="clear" w:color="auto" w:fill="F3F3F3"/>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r>
      <w:tr w:rsidR="00DD6513" w:rsidRPr="00317343">
        <w:trPr>
          <w:trHeight w:val="380"/>
        </w:trPr>
        <w:tc>
          <w:tcPr>
            <w:tcW w:w="810"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t>II.4.1</w:t>
            </w:r>
          </w:p>
        </w:tc>
        <w:tc>
          <w:tcPr>
            <w:tcW w:w="3960" w:type="dxa"/>
            <w:shd w:val="clear" w:color="auto" w:fill="auto"/>
            <w:tcMar>
              <w:top w:w="100" w:type="dxa"/>
              <w:left w:w="100" w:type="dxa"/>
              <w:bottom w:w="100" w:type="dxa"/>
              <w:right w:w="100" w:type="dxa"/>
            </w:tcMar>
          </w:tcPr>
          <w:p w:rsidR="00DD6513" w:rsidRPr="00317343" w:rsidRDefault="003529FD">
            <w:pPr>
              <w:pStyle w:val="normal0"/>
              <w:widowControl w:val="0"/>
              <w:spacing w:after="0"/>
              <w:rPr>
                <w:rFonts w:ascii="Arial" w:eastAsia="Arial" w:hAnsi="Arial" w:cs="Arial"/>
                <w:sz w:val="18"/>
                <w:szCs w:val="18"/>
              </w:rPr>
            </w:pPr>
            <w:r w:rsidRPr="00317343">
              <w:rPr>
                <w:rFonts w:ascii="Arial" w:eastAsia="Arial" w:hAnsi="Arial" w:cs="Arial"/>
                <w:sz w:val="18"/>
                <w:szCs w:val="18"/>
              </w:rPr>
              <w:t>Sunt identificate riscurile</w:t>
            </w:r>
          </w:p>
        </w:tc>
        <w:tc>
          <w:tcPr>
            <w:tcW w:w="885"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highlight w:val="white"/>
              </w:rPr>
            </w:pPr>
            <w:r w:rsidRPr="00317343">
              <w:rPr>
                <w:rFonts w:ascii="Arial" w:eastAsia="Arial" w:hAnsi="Arial" w:cs="Arial"/>
                <w:sz w:val="18"/>
                <w:szCs w:val="18"/>
                <w:highlight w:val="white"/>
              </w:rPr>
              <w:t>1</w:t>
            </w:r>
          </w:p>
        </w:tc>
        <w:tc>
          <w:tcPr>
            <w:tcW w:w="885" w:type="dxa"/>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c>
          <w:tcPr>
            <w:tcW w:w="2475" w:type="dxa"/>
            <w:vMerge w:val="restart"/>
            <w:shd w:val="clear" w:color="auto" w:fill="auto"/>
            <w:tcMar>
              <w:top w:w="100" w:type="dxa"/>
              <w:left w:w="100" w:type="dxa"/>
              <w:bottom w:w="100" w:type="dxa"/>
              <w:right w:w="100" w:type="dxa"/>
            </w:tcMar>
          </w:tcPr>
          <w:p w:rsidR="00DD6513" w:rsidRPr="00317343" w:rsidRDefault="003529FD">
            <w:pPr>
              <w:pStyle w:val="normal0"/>
              <w:widowControl w:val="0"/>
              <w:spacing w:after="0"/>
              <w:rPr>
                <w:rFonts w:ascii="Arial" w:eastAsia="Arial" w:hAnsi="Arial" w:cs="Arial"/>
                <w:b/>
                <w:sz w:val="18"/>
                <w:szCs w:val="18"/>
              </w:rPr>
            </w:pPr>
            <w:r w:rsidRPr="00317343">
              <w:rPr>
                <w:rFonts w:ascii="Arial" w:eastAsia="Arial" w:hAnsi="Arial" w:cs="Arial"/>
                <w:b/>
                <w:sz w:val="18"/>
                <w:szCs w:val="18"/>
              </w:rPr>
              <w:t>Raportul de activitate</w:t>
            </w:r>
          </w:p>
          <w:p w:rsidR="00DD6513" w:rsidRPr="00317343" w:rsidRDefault="00DD6513">
            <w:pPr>
              <w:pStyle w:val="normal0"/>
              <w:widowControl w:val="0"/>
              <w:spacing w:after="0"/>
              <w:rPr>
                <w:rFonts w:ascii="Arial" w:eastAsia="Arial" w:hAnsi="Arial" w:cs="Arial"/>
                <w:b/>
                <w:sz w:val="18"/>
                <w:szCs w:val="18"/>
              </w:rPr>
            </w:pPr>
          </w:p>
          <w:p w:rsidR="00DD6513" w:rsidRPr="00317343" w:rsidRDefault="003529FD">
            <w:pPr>
              <w:pStyle w:val="normal0"/>
              <w:widowControl w:val="0"/>
              <w:spacing w:after="0"/>
              <w:rPr>
                <w:rFonts w:ascii="Arial" w:eastAsia="Arial" w:hAnsi="Arial" w:cs="Arial"/>
                <w:b/>
                <w:sz w:val="18"/>
                <w:szCs w:val="18"/>
              </w:rPr>
            </w:pPr>
            <w:r w:rsidRPr="00317343">
              <w:rPr>
                <w:rFonts w:ascii="Arial" w:eastAsia="Arial" w:hAnsi="Arial" w:cs="Arial"/>
                <w:sz w:val="18"/>
                <w:szCs w:val="18"/>
              </w:rPr>
              <w:t>punctul</w:t>
            </w:r>
            <w:r w:rsidRPr="00317343">
              <w:rPr>
                <w:rFonts w:ascii="Arial" w:eastAsia="Arial" w:hAnsi="Arial" w:cs="Arial"/>
                <w:b/>
                <w:sz w:val="18"/>
                <w:szCs w:val="18"/>
              </w:rPr>
              <w:t xml:space="preserve"> Managementul riscului***</w:t>
            </w:r>
          </w:p>
        </w:tc>
        <w:tc>
          <w:tcPr>
            <w:tcW w:w="4320" w:type="dxa"/>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r>
      <w:tr w:rsidR="00DD6513" w:rsidRPr="00317343">
        <w:trPr>
          <w:trHeight w:val="627"/>
        </w:trPr>
        <w:tc>
          <w:tcPr>
            <w:tcW w:w="810"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lastRenderedPageBreak/>
              <w:t>II.4.2</w:t>
            </w:r>
          </w:p>
        </w:tc>
        <w:tc>
          <w:tcPr>
            <w:tcW w:w="3960" w:type="dxa"/>
            <w:shd w:val="clear" w:color="auto" w:fill="auto"/>
            <w:tcMar>
              <w:top w:w="100" w:type="dxa"/>
              <w:left w:w="100" w:type="dxa"/>
              <w:bottom w:w="100" w:type="dxa"/>
              <w:right w:w="100" w:type="dxa"/>
            </w:tcMar>
          </w:tcPr>
          <w:p w:rsidR="00DD6513" w:rsidRPr="00317343" w:rsidRDefault="003529FD">
            <w:pPr>
              <w:pStyle w:val="normal0"/>
              <w:widowControl w:val="0"/>
              <w:spacing w:after="0"/>
              <w:rPr>
                <w:rFonts w:ascii="Arial" w:eastAsia="Arial" w:hAnsi="Arial" w:cs="Arial"/>
                <w:sz w:val="18"/>
                <w:szCs w:val="18"/>
              </w:rPr>
            </w:pPr>
            <w:r w:rsidRPr="00317343">
              <w:rPr>
                <w:rFonts w:ascii="Arial" w:eastAsia="Arial" w:hAnsi="Arial" w:cs="Arial"/>
                <w:sz w:val="18"/>
                <w:szCs w:val="18"/>
              </w:rPr>
              <w:t xml:space="preserve">Riscurile identificate sunt specifice și relevante pentru oferta culturală propusă </w:t>
            </w:r>
          </w:p>
        </w:tc>
        <w:tc>
          <w:tcPr>
            <w:tcW w:w="885"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highlight w:val="white"/>
              </w:rPr>
            </w:pPr>
            <w:r w:rsidRPr="00317343">
              <w:rPr>
                <w:rFonts w:ascii="Arial" w:eastAsia="Arial" w:hAnsi="Arial" w:cs="Arial"/>
                <w:sz w:val="18"/>
                <w:szCs w:val="18"/>
                <w:highlight w:val="white"/>
              </w:rPr>
              <w:t>2</w:t>
            </w:r>
          </w:p>
        </w:tc>
        <w:tc>
          <w:tcPr>
            <w:tcW w:w="885" w:type="dxa"/>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c>
          <w:tcPr>
            <w:tcW w:w="2475" w:type="dxa"/>
            <w:vMerge/>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sz w:val="18"/>
                <w:szCs w:val="18"/>
              </w:rPr>
            </w:pPr>
          </w:p>
        </w:tc>
        <w:tc>
          <w:tcPr>
            <w:tcW w:w="4320" w:type="dxa"/>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r>
      <w:tr w:rsidR="00DD6513" w:rsidRPr="00317343">
        <w:trPr>
          <w:trHeight w:val="380"/>
        </w:trPr>
        <w:tc>
          <w:tcPr>
            <w:tcW w:w="810"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lastRenderedPageBreak/>
              <w:t>II.4.3</w:t>
            </w:r>
          </w:p>
        </w:tc>
        <w:tc>
          <w:tcPr>
            <w:tcW w:w="3960" w:type="dxa"/>
            <w:shd w:val="clear" w:color="auto" w:fill="auto"/>
            <w:tcMar>
              <w:top w:w="100" w:type="dxa"/>
              <w:left w:w="100" w:type="dxa"/>
              <w:bottom w:w="100" w:type="dxa"/>
              <w:right w:w="100" w:type="dxa"/>
            </w:tcMar>
          </w:tcPr>
          <w:p w:rsidR="00DD6513" w:rsidRPr="00317343" w:rsidRDefault="003529FD">
            <w:pPr>
              <w:pStyle w:val="normal0"/>
              <w:widowControl w:val="0"/>
              <w:spacing w:after="0"/>
              <w:rPr>
                <w:rFonts w:ascii="Arial" w:eastAsia="Arial" w:hAnsi="Arial" w:cs="Arial"/>
                <w:sz w:val="18"/>
                <w:szCs w:val="18"/>
              </w:rPr>
            </w:pPr>
            <w:r w:rsidRPr="00317343">
              <w:rPr>
                <w:rFonts w:ascii="Arial" w:eastAsia="Arial" w:hAnsi="Arial" w:cs="Arial"/>
                <w:sz w:val="18"/>
                <w:szCs w:val="18"/>
              </w:rPr>
              <w:t xml:space="preserve">Măsurile/soluțiile asociate fiecărui risc sunt realiste și pot conduce la rezultate pozitive </w:t>
            </w:r>
          </w:p>
        </w:tc>
        <w:tc>
          <w:tcPr>
            <w:tcW w:w="885"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highlight w:val="white"/>
              </w:rPr>
            </w:pPr>
            <w:r w:rsidRPr="00317343">
              <w:rPr>
                <w:rFonts w:ascii="Arial" w:eastAsia="Arial" w:hAnsi="Arial" w:cs="Arial"/>
                <w:sz w:val="18"/>
                <w:szCs w:val="18"/>
                <w:highlight w:val="white"/>
              </w:rPr>
              <w:t>1</w:t>
            </w:r>
          </w:p>
        </w:tc>
        <w:tc>
          <w:tcPr>
            <w:tcW w:w="885" w:type="dxa"/>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c>
          <w:tcPr>
            <w:tcW w:w="2475" w:type="dxa"/>
            <w:vMerge/>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sz w:val="18"/>
                <w:szCs w:val="18"/>
              </w:rPr>
            </w:pPr>
          </w:p>
        </w:tc>
        <w:tc>
          <w:tcPr>
            <w:tcW w:w="4320" w:type="dxa"/>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r>
      <w:tr w:rsidR="00DD6513" w:rsidRPr="00317343">
        <w:trPr>
          <w:trHeight w:val="380"/>
        </w:trPr>
        <w:tc>
          <w:tcPr>
            <w:tcW w:w="810"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t>II.4.4</w:t>
            </w:r>
          </w:p>
        </w:tc>
        <w:tc>
          <w:tcPr>
            <w:tcW w:w="3960" w:type="dxa"/>
            <w:shd w:val="clear" w:color="auto" w:fill="auto"/>
            <w:tcMar>
              <w:top w:w="100" w:type="dxa"/>
              <w:left w:w="100" w:type="dxa"/>
              <w:bottom w:w="100" w:type="dxa"/>
              <w:right w:w="100" w:type="dxa"/>
            </w:tcMar>
          </w:tcPr>
          <w:p w:rsidR="00DD6513" w:rsidRPr="00317343" w:rsidRDefault="003529FD">
            <w:pPr>
              <w:pStyle w:val="normal0"/>
              <w:widowControl w:val="0"/>
              <w:spacing w:after="0"/>
              <w:rPr>
                <w:rFonts w:ascii="Arial" w:eastAsia="Arial" w:hAnsi="Arial" w:cs="Arial"/>
                <w:sz w:val="18"/>
                <w:szCs w:val="18"/>
              </w:rPr>
            </w:pPr>
            <w:r w:rsidRPr="00317343">
              <w:rPr>
                <w:rFonts w:ascii="Arial" w:eastAsia="Arial" w:hAnsi="Arial" w:cs="Arial"/>
                <w:sz w:val="18"/>
                <w:szCs w:val="18"/>
              </w:rPr>
              <w:t xml:space="preserve">Măsurile/soluțiile asociate riscurilor se regăsesc în cuprinsul proiectului </w:t>
            </w:r>
          </w:p>
        </w:tc>
        <w:tc>
          <w:tcPr>
            <w:tcW w:w="885"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highlight w:val="white"/>
              </w:rPr>
            </w:pPr>
            <w:r w:rsidRPr="00317343">
              <w:rPr>
                <w:rFonts w:ascii="Arial" w:eastAsia="Arial" w:hAnsi="Arial" w:cs="Arial"/>
                <w:sz w:val="18"/>
                <w:szCs w:val="18"/>
                <w:highlight w:val="white"/>
              </w:rPr>
              <w:t>1</w:t>
            </w:r>
          </w:p>
        </w:tc>
        <w:tc>
          <w:tcPr>
            <w:tcW w:w="885" w:type="dxa"/>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c>
          <w:tcPr>
            <w:tcW w:w="2475" w:type="dxa"/>
            <w:vMerge/>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sz w:val="18"/>
                <w:szCs w:val="18"/>
              </w:rPr>
            </w:pPr>
          </w:p>
        </w:tc>
        <w:tc>
          <w:tcPr>
            <w:tcW w:w="4320" w:type="dxa"/>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r>
      <w:tr w:rsidR="00DD6513" w:rsidRPr="00317343">
        <w:tc>
          <w:tcPr>
            <w:tcW w:w="810" w:type="dxa"/>
            <w:shd w:val="clear" w:color="auto" w:fill="F3F3F3"/>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t>II.5</w:t>
            </w:r>
          </w:p>
        </w:tc>
        <w:tc>
          <w:tcPr>
            <w:tcW w:w="3960" w:type="dxa"/>
            <w:shd w:val="clear" w:color="auto" w:fill="F3F3F3"/>
            <w:tcMar>
              <w:top w:w="100" w:type="dxa"/>
              <w:left w:w="100" w:type="dxa"/>
              <w:bottom w:w="100" w:type="dxa"/>
              <w:right w:w="100" w:type="dxa"/>
            </w:tcMar>
          </w:tcPr>
          <w:p w:rsidR="00DD6513" w:rsidRPr="00317343" w:rsidRDefault="003529FD">
            <w:pPr>
              <w:pStyle w:val="normal0"/>
              <w:widowControl w:val="0"/>
              <w:spacing w:after="0"/>
              <w:rPr>
                <w:rFonts w:ascii="Arial" w:eastAsia="Arial" w:hAnsi="Arial" w:cs="Arial"/>
                <w:sz w:val="18"/>
                <w:szCs w:val="18"/>
              </w:rPr>
            </w:pPr>
            <w:r w:rsidRPr="00317343">
              <w:rPr>
                <w:rFonts w:ascii="Arial" w:eastAsia="Arial" w:hAnsi="Arial" w:cs="Arial"/>
                <w:b/>
                <w:sz w:val="18"/>
                <w:szCs w:val="18"/>
              </w:rPr>
              <w:t>Bugetul este adecvat, oportun, echilibrat</w:t>
            </w:r>
            <w:r w:rsidRPr="00317343">
              <w:rPr>
                <w:rFonts w:ascii="Arial" w:eastAsia="Arial" w:hAnsi="Arial" w:cs="Arial"/>
                <w:sz w:val="18"/>
                <w:szCs w:val="18"/>
              </w:rPr>
              <w:t>, bine fundamentat și explicitat și urmărește eficiența alocării resurselor, respectiv eficacitatea investiției culturale, cost</w:t>
            </w:r>
            <w:r w:rsidRPr="00317343">
              <w:rPr>
                <w:rFonts w:ascii="Arial" w:eastAsia="Arial" w:hAnsi="Arial" w:cs="Arial"/>
                <w:sz w:val="18"/>
                <w:szCs w:val="18"/>
              </w:rPr>
              <w:t xml:space="preserve">urile cuprinse în buget fiind realiste, aferente activităților ofertei culturale propuse și în concordanță cu prețurile pieței. </w:t>
            </w:r>
          </w:p>
        </w:tc>
        <w:tc>
          <w:tcPr>
            <w:tcW w:w="885" w:type="dxa"/>
            <w:shd w:val="clear" w:color="auto" w:fill="F3F3F3"/>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b/>
                <w:sz w:val="18"/>
                <w:szCs w:val="18"/>
              </w:rPr>
            </w:pPr>
            <w:r w:rsidRPr="00317343">
              <w:rPr>
                <w:rFonts w:ascii="Arial" w:eastAsia="Arial" w:hAnsi="Arial" w:cs="Arial"/>
                <w:b/>
                <w:sz w:val="18"/>
                <w:szCs w:val="18"/>
              </w:rPr>
              <w:t>15</w:t>
            </w:r>
          </w:p>
        </w:tc>
        <w:tc>
          <w:tcPr>
            <w:tcW w:w="885" w:type="dxa"/>
            <w:shd w:val="clear" w:color="auto" w:fill="F3F3F3"/>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c>
          <w:tcPr>
            <w:tcW w:w="2475" w:type="dxa"/>
            <w:shd w:val="clear" w:color="auto" w:fill="F3F3F3"/>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sz w:val="18"/>
                <w:szCs w:val="18"/>
              </w:rPr>
            </w:pPr>
          </w:p>
        </w:tc>
        <w:tc>
          <w:tcPr>
            <w:tcW w:w="4320" w:type="dxa"/>
            <w:shd w:val="clear" w:color="auto" w:fill="F3F3F3"/>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r>
      <w:tr w:rsidR="00DD6513" w:rsidRPr="00317343">
        <w:tc>
          <w:tcPr>
            <w:tcW w:w="810"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t>II.5.1</w:t>
            </w:r>
          </w:p>
        </w:tc>
        <w:tc>
          <w:tcPr>
            <w:tcW w:w="3960" w:type="dxa"/>
            <w:shd w:val="clear" w:color="auto" w:fill="auto"/>
            <w:tcMar>
              <w:top w:w="100" w:type="dxa"/>
              <w:left w:w="100" w:type="dxa"/>
              <w:bottom w:w="100" w:type="dxa"/>
              <w:right w:w="100" w:type="dxa"/>
            </w:tcMar>
          </w:tcPr>
          <w:p w:rsidR="00DD6513" w:rsidRPr="00317343" w:rsidRDefault="003529FD">
            <w:pPr>
              <w:pStyle w:val="normal0"/>
              <w:widowControl w:val="0"/>
              <w:spacing w:after="0"/>
              <w:rPr>
                <w:rFonts w:ascii="Arial" w:eastAsia="Arial" w:hAnsi="Arial" w:cs="Arial"/>
                <w:sz w:val="18"/>
                <w:szCs w:val="18"/>
              </w:rPr>
            </w:pPr>
            <w:r w:rsidRPr="00317343">
              <w:rPr>
                <w:rFonts w:ascii="Arial" w:eastAsia="Arial" w:hAnsi="Arial" w:cs="Arial"/>
                <w:sz w:val="18"/>
                <w:szCs w:val="18"/>
              </w:rPr>
              <w:t>Concordanța dintre activitățile/rezultatele propuse și costurile prevăzute în buget</w:t>
            </w:r>
          </w:p>
        </w:tc>
        <w:tc>
          <w:tcPr>
            <w:tcW w:w="885"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t>3</w:t>
            </w:r>
          </w:p>
        </w:tc>
        <w:tc>
          <w:tcPr>
            <w:tcW w:w="885" w:type="dxa"/>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c>
          <w:tcPr>
            <w:tcW w:w="2475" w:type="dxa"/>
            <w:shd w:val="clear" w:color="auto" w:fill="auto"/>
            <w:tcMar>
              <w:top w:w="100" w:type="dxa"/>
              <w:left w:w="100" w:type="dxa"/>
              <w:bottom w:w="100" w:type="dxa"/>
              <w:right w:w="100" w:type="dxa"/>
            </w:tcMar>
          </w:tcPr>
          <w:p w:rsidR="00DD6513" w:rsidRPr="00317343" w:rsidRDefault="003529FD">
            <w:pPr>
              <w:pStyle w:val="normal0"/>
              <w:widowControl w:val="0"/>
              <w:spacing w:after="0"/>
              <w:rPr>
                <w:rFonts w:ascii="Arial" w:eastAsia="Arial" w:hAnsi="Arial" w:cs="Arial"/>
                <w:b/>
                <w:sz w:val="18"/>
                <w:szCs w:val="18"/>
              </w:rPr>
            </w:pPr>
            <w:r w:rsidRPr="00317343">
              <w:rPr>
                <w:rFonts w:ascii="Arial" w:eastAsia="Arial" w:hAnsi="Arial" w:cs="Arial"/>
                <w:b/>
                <w:sz w:val="18"/>
                <w:szCs w:val="18"/>
              </w:rPr>
              <w:t>Anexa 1.2. Nota de fundamentare a bugetului</w:t>
            </w:r>
          </w:p>
          <w:p w:rsidR="00DD6513" w:rsidRPr="00317343" w:rsidRDefault="003529FD">
            <w:pPr>
              <w:pStyle w:val="normal0"/>
              <w:widowControl w:val="0"/>
              <w:spacing w:after="0"/>
              <w:rPr>
                <w:rFonts w:ascii="Arial" w:eastAsia="Arial" w:hAnsi="Arial" w:cs="Arial"/>
                <w:sz w:val="18"/>
                <w:szCs w:val="18"/>
              </w:rPr>
            </w:pPr>
            <w:r w:rsidRPr="00317343">
              <w:rPr>
                <w:rFonts w:ascii="Arial" w:eastAsia="Arial" w:hAnsi="Arial" w:cs="Arial"/>
                <w:sz w:val="18"/>
                <w:szCs w:val="18"/>
              </w:rPr>
              <w:t>comparativ cu</w:t>
            </w:r>
          </w:p>
          <w:p w:rsidR="00DD6513" w:rsidRPr="00317343" w:rsidRDefault="003529FD">
            <w:pPr>
              <w:pStyle w:val="normal0"/>
              <w:widowControl w:val="0"/>
              <w:spacing w:before="13" w:after="0"/>
              <w:rPr>
                <w:rFonts w:ascii="Arial" w:eastAsia="Arial" w:hAnsi="Arial" w:cs="Arial"/>
                <w:b/>
                <w:sz w:val="18"/>
                <w:szCs w:val="18"/>
              </w:rPr>
            </w:pPr>
            <w:r w:rsidRPr="00317343">
              <w:rPr>
                <w:rFonts w:ascii="Arial" w:eastAsia="Arial" w:hAnsi="Arial" w:cs="Arial"/>
                <w:sz w:val="18"/>
                <w:szCs w:val="18"/>
              </w:rPr>
              <w:t>punctele</w:t>
            </w:r>
          </w:p>
          <w:p w:rsidR="00DD6513" w:rsidRPr="00317343" w:rsidRDefault="003529FD">
            <w:pPr>
              <w:pStyle w:val="normal0"/>
              <w:widowControl w:val="0"/>
              <w:numPr>
                <w:ilvl w:val="0"/>
                <w:numId w:val="3"/>
              </w:numPr>
              <w:spacing w:after="0"/>
              <w:ind w:left="141" w:hanging="150"/>
              <w:rPr>
                <w:rFonts w:ascii="Arial" w:eastAsia="Arial" w:hAnsi="Arial" w:cs="Arial"/>
                <w:b/>
                <w:sz w:val="18"/>
                <w:szCs w:val="18"/>
              </w:rPr>
            </w:pPr>
            <w:r w:rsidRPr="00317343">
              <w:rPr>
                <w:rFonts w:ascii="Arial" w:eastAsia="Arial" w:hAnsi="Arial" w:cs="Arial"/>
                <w:b/>
                <w:sz w:val="18"/>
                <w:szCs w:val="18"/>
              </w:rPr>
              <w:t>Activități</w:t>
            </w:r>
          </w:p>
          <w:p w:rsidR="00DD6513" w:rsidRPr="00317343" w:rsidRDefault="003529FD">
            <w:pPr>
              <w:pStyle w:val="normal0"/>
              <w:widowControl w:val="0"/>
              <w:numPr>
                <w:ilvl w:val="0"/>
                <w:numId w:val="3"/>
              </w:numPr>
              <w:spacing w:after="0"/>
              <w:ind w:left="141" w:hanging="150"/>
              <w:rPr>
                <w:rFonts w:ascii="Arial" w:eastAsia="Arial" w:hAnsi="Arial" w:cs="Arial"/>
                <w:b/>
                <w:sz w:val="18"/>
                <w:szCs w:val="18"/>
              </w:rPr>
            </w:pPr>
            <w:r w:rsidRPr="00317343">
              <w:rPr>
                <w:rFonts w:ascii="Arial" w:eastAsia="Arial" w:hAnsi="Arial" w:cs="Arial"/>
                <w:b/>
                <w:sz w:val="18"/>
                <w:szCs w:val="18"/>
              </w:rPr>
              <w:t>Rezultate și produse</w:t>
            </w:r>
          </w:p>
        </w:tc>
        <w:tc>
          <w:tcPr>
            <w:tcW w:w="4320" w:type="dxa"/>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r>
      <w:tr w:rsidR="00DD6513" w:rsidRPr="00317343">
        <w:tc>
          <w:tcPr>
            <w:tcW w:w="810"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t>II.5.2</w:t>
            </w:r>
          </w:p>
        </w:tc>
        <w:tc>
          <w:tcPr>
            <w:tcW w:w="3960" w:type="dxa"/>
            <w:shd w:val="clear" w:color="auto" w:fill="auto"/>
            <w:tcMar>
              <w:top w:w="100" w:type="dxa"/>
              <w:left w:w="100" w:type="dxa"/>
              <w:bottom w:w="100" w:type="dxa"/>
              <w:right w:w="100" w:type="dxa"/>
            </w:tcMar>
          </w:tcPr>
          <w:p w:rsidR="00DD6513" w:rsidRPr="00317343" w:rsidRDefault="003529FD">
            <w:pPr>
              <w:pStyle w:val="normal0"/>
              <w:widowControl w:val="0"/>
              <w:spacing w:after="0"/>
              <w:rPr>
                <w:rFonts w:ascii="Arial" w:eastAsia="Arial" w:hAnsi="Arial" w:cs="Arial"/>
                <w:sz w:val="18"/>
                <w:szCs w:val="18"/>
              </w:rPr>
            </w:pPr>
            <w:r w:rsidRPr="00317343">
              <w:rPr>
                <w:rFonts w:ascii="Arial" w:eastAsia="Arial" w:hAnsi="Arial" w:cs="Arial"/>
                <w:sz w:val="18"/>
                <w:szCs w:val="18"/>
              </w:rPr>
              <w:t>Costurile incluse în buget permit obținerea rezultatelor propuse</w:t>
            </w:r>
          </w:p>
        </w:tc>
        <w:tc>
          <w:tcPr>
            <w:tcW w:w="885"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t>2</w:t>
            </w:r>
          </w:p>
        </w:tc>
        <w:tc>
          <w:tcPr>
            <w:tcW w:w="885" w:type="dxa"/>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c>
          <w:tcPr>
            <w:tcW w:w="2475" w:type="dxa"/>
            <w:shd w:val="clear" w:color="auto" w:fill="auto"/>
            <w:tcMar>
              <w:top w:w="100" w:type="dxa"/>
              <w:left w:w="100" w:type="dxa"/>
              <w:bottom w:w="100" w:type="dxa"/>
              <w:right w:w="100" w:type="dxa"/>
            </w:tcMar>
          </w:tcPr>
          <w:p w:rsidR="00DD6513" w:rsidRPr="00317343" w:rsidRDefault="003529FD">
            <w:pPr>
              <w:pStyle w:val="normal0"/>
              <w:widowControl w:val="0"/>
              <w:spacing w:after="0"/>
              <w:rPr>
                <w:rFonts w:ascii="Arial" w:eastAsia="Arial" w:hAnsi="Arial" w:cs="Arial"/>
                <w:b/>
                <w:sz w:val="18"/>
                <w:szCs w:val="18"/>
              </w:rPr>
            </w:pPr>
            <w:r w:rsidRPr="00317343">
              <w:rPr>
                <w:rFonts w:ascii="Arial" w:eastAsia="Arial" w:hAnsi="Arial" w:cs="Arial"/>
                <w:b/>
                <w:sz w:val="18"/>
                <w:szCs w:val="18"/>
              </w:rPr>
              <w:t>Anexa 1.2. Nota de fundamentare a bugetului</w:t>
            </w:r>
          </w:p>
          <w:p w:rsidR="00DD6513" w:rsidRPr="00317343" w:rsidRDefault="00DD6513">
            <w:pPr>
              <w:pStyle w:val="normal0"/>
              <w:widowControl w:val="0"/>
              <w:spacing w:after="0"/>
              <w:rPr>
                <w:rFonts w:ascii="Arial" w:eastAsia="Arial" w:hAnsi="Arial" w:cs="Arial"/>
                <w:b/>
                <w:sz w:val="18"/>
                <w:szCs w:val="18"/>
              </w:rPr>
            </w:pPr>
          </w:p>
          <w:p w:rsidR="00DD6513" w:rsidRPr="00317343" w:rsidRDefault="003529FD">
            <w:pPr>
              <w:pStyle w:val="normal0"/>
              <w:widowControl w:val="0"/>
              <w:spacing w:after="0"/>
              <w:rPr>
                <w:rFonts w:ascii="Arial" w:eastAsia="Arial" w:hAnsi="Arial" w:cs="Arial"/>
                <w:b/>
                <w:sz w:val="18"/>
                <w:szCs w:val="18"/>
              </w:rPr>
            </w:pPr>
            <w:r w:rsidRPr="00317343">
              <w:rPr>
                <w:rFonts w:ascii="Arial" w:eastAsia="Arial" w:hAnsi="Arial" w:cs="Arial"/>
                <w:sz w:val="18"/>
                <w:szCs w:val="18"/>
              </w:rPr>
              <w:t>punctul</w:t>
            </w:r>
            <w:r w:rsidRPr="00317343">
              <w:rPr>
                <w:rFonts w:ascii="Arial" w:eastAsia="Arial" w:hAnsi="Arial" w:cs="Arial"/>
                <w:b/>
                <w:sz w:val="18"/>
                <w:szCs w:val="18"/>
              </w:rPr>
              <w:t xml:space="preserve"> Rezultate și produse</w:t>
            </w:r>
          </w:p>
        </w:tc>
        <w:tc>
          <w:tcPr>
            <w:tcW w:w="4320" w:type="dxa"/>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r>
      <w:tr w:rsidR="00DD6513" w:rsidRPr="00317343">
        <w:tc>
          <w:tcPr>
            <w:tcW w:w="810"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t>II.5.3</w:t>
            </w:r>
          </w:p>
        </w:tc>
        <w:tc>
          <w:tcPr>
            <w:tcW w:w="3960" w:type="dxa"/>
            <w:shd w:val="clear" w:color="auto" w:fill="auto"/>
            <w:tcMar>
              <w:top w:w="100" w:type="dxa"/>
              <w:left w:w="100" w:type="dxa"/>
              <w:bottom w:w="100" w:type="dxa"/>
              <w:right w:w="100" w:type="dxa"/>
            </w:tcMar>
          </w:tcPr>
          <w:p w:rsidR="00DD6513" w:rsidRPr="00317343" w:rsidRDefault="003529FD">
            <w:pPr>
              <w:pStyle w:val="normal0"/>
              <w:widowControl w:val="0"/>
              <w:spacing w:after="0"/>
              <w:rPr>
                <w:rFonts w:ascii="Arial" w:eastAsia="Arial" w:hAnsi="Arial" w:cs="Arial"/>
                <w:sz w:val="18"/>
                <w:szCs w:val="18"/>
              </w:rPr>
            </w:pPr>
            <w:r w:rsidRPr="00317343">
              <w:rPr>
                <w:rFonts w:ascii="Arial" w:eastAsia="Arial" w:hAnsi="Arial" w:cs="Arial"/>
                <w:sz w:val="18"/>
                <w:szCs w:val="18"/>
              </w:rPr>
              <w:t>Cheltuielile propuse sunt necesare</w:t>
            </w:r>
          </w:p>
        </w:tc>
        <w:tc>
          <w:tcPr>
            <w:tcW w:w="885"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t>2</w:t>
            </w:r>
          </w:p>
        </w:tc>
        <w:tc>
          <w:tcPr>
            <w:tcW w:w="885" w:type="dxa"/>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c>
          <w:tcPr>
            <w:tcW w:w="2475" w:type="dxa"/>
            <w:shd w:val="clear" w:color="auto" w:fill="auto"/>
            <w:tcMar>
              <w:top w:w="100" w:type="dxa"/>
              <w:left w:w="100" w:type="dxa"/>
              <w:bottom w:w="100" w:type="dxa"/>
              <w:right w:w="100" w:type="dxa"/>
            </w:tcMar>
          </w:tcPr>
          <w:p w:rsidR="00DD6513" w:rsidRPr="00317343" w:rsidRDefault="003529FD">
            <w:pPr>
              <w:pStyle w:val="normal0"/>
              <w:widowControl w:val="0"/>
              <w:spacing w:after="0"/>
              <w:rPr>
                <w:rFonts w:ascii="Arial" w:eastAsia="Arial" w:hAnsi="Arial" w:cs="Arial"/>
                <w:sz w:val="18"/>
                <w:szCs w:val="18"/>
              </w:rPr>
            </w:pPr>
            <w:r w:rsidRPr="00317343">
              <w:rPr>
                <w:rFonts w:ascii="Arial" w:eastAsia="Arial" w:hAnsi="Arial" w:cs="Arial"/>
                <w:b/>
                <w:sz w:val="18"/>
                <w:szCs w:val="18"/>
              </w:rPr>
              <w:t xml:space="preserve">Anexa 1.2. Nota de </w:t>
            </w:r>
            <w:r w:rsidRPr="00317343">
              <w:rPr>
                <w:rFonts w:ascii="Arial" w:eastAsia="Arial" w:hAnsi="Arial" w:cs="Arial"/>
                <w:b/>
                <w:sz w:val="18"/>
                <w:szCs w:val="18"/>
              </w:rPr>
              <w:lastRenderedPageBreak/>
              <w:t>fundamentare a bugetului</w:t>
            </w:r>
          </w:p>
        </w:tc>
        <w:tc>
          <w:tcPr>
            <w:tcW w:w="4320" w:type="dxa"/>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r>
      <w:tr w:rsidR="00DD6513" w:rsidRPr="00317343">
        <w:tc>
          <w:tcPr>
            <w:tcW w:w="810"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lastRenderedPageBreak/>
              <w:t>II.5.4</w:t>
            </w:r>
          </w:p>
        </w:tc>
        <w:tc>
          <w:tcPr>
            <w:tcW w:w="3960" w:type="dxa"/>
            <w:shd w:val="clear" w:color="auto" w:fill="auto"/>
            <w:tcMar>
              <w:top w:w="100" w:type="dxa"/>
              <w:left w:w="100" w:type="dxa"/>
              <w:bottom w:w="100" w:type="dxa"/>
              <w:right w:w="100" w:type="dxa"/>
            </w:tcMar>
          </w:tcPr>
          <w:p w:rsidR="00DD6513" w:rsidRPr="00317343" w:rsidRDefault="003529FD">
            <w:pPr>
              <w:pStyle w:val="normal0"/>
              <w:widowControl w:val="0"/>
              <w:spacing w:after="0"/>
              <w:rPr>
                <w:rFonts w:ascii="Arial" w:eastAsia="Arial" w:hAnsi="Arial" w:cs="Arial"/>
                <w:sz w:val="18"/>
                <w:szCs w:val="18"/>
              </w:rPr>
            </w:pPr>
            <w:r w:rsidRPr="00317343">
              <w:rPr>
                <w:rFonts w:ascii="Arial" w:eastAsia="Arial" w:hAnsi="Arial" w:cs="Arial"/>
                <w:sz w:val="18"/>
                <w:szCs w:val="18"/>
              </w:rPr>
              <w:t xml:space="preserve">Alocarea resurselor, inclusiv cele umane, este realistă, în funcție de anvergura proiectului (echilibrul între costurile de personal și cele materiale, în funcție de amploarea și diversitatea activităților propuse) și contextul economic actual </w:t>
            </w:r>
          </w:p>
        </w:tc>
        <w:tc>
          <w:tcPr>
            <w:tcW w:w="885"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t>2</w:t>
            </w:r>
          </w:p>
        </w:tc>
        <w:tc>
          <w:tcPr>
            <w:tcW w:w="885" w:type="dxa"/>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c>
          <w:tcPr>
            <w:tcW w:w="2475" w:type="dxa"/>
            <w:shd w:val="clear" w:color="auto" w:fill="auto"/>
            <w:tcMar>
              <w:top w:w="100" w:type="dxa"/>
              <w:left w:w="100" w:type="dxa"/>
              <w:bottom w:w="100" w:type="dxa"/>
              <w:right w:w="100" w:type="dxa"/>
            </w:tcMar>
          </w:tcPr>
          <w:p w:rsidR="00DD6513" w:rsidRPr="00317343" w:rsidRDefault="003529FD">
            <w:pPr>
              <w:pStyle w:val="normal0"/>
              <w:widowControl w:val="0"/>
              <w:spacing w:after="0"/>
              <w:rPr>
                <w:rFonts w:ascii="Arial" w:eastAsia="Arial" w:hAnsi="Arial" w:cs="Arial"/>
                <w:b/>
                <w:sz w:val="18"/>
                <w:szCs w:val="18"/>
              </w:rPr>
            </w:pPr>
            <w:r w:rsidRPr="00317343">
              <w:rPr>
                <w:rFonts w:ascii="Arial" w:eastAsia="Arial" w:hAnsi="Arial" w:cs="Arial"/>
                <w:b/>
                <w:sz w:val="18"/>
                <w:szCs w:val="18"/>
              </w:rPr>
              <w:t>Anexa 1.1. Bugetul de venituri și cheltuieli</w:t>
            </w:r>
          </w:p>
          <w:p w:rsidR="00DD6513" w:rsidRPr="00317343" w:rsidRDefault="00DD6513">
            <w:pPr>
              <w:pStyle w:val="normal0"/>
              <w:widowControl w:val="0"/>
              <w:spacing w:after="0"/>
              <w:rPr>
                <w:rFonts w:ascii="Arial" w:eastAsia="Arial" w:hAnsi="Arial" w:cs="Arial"/>
                <w:sz w:val="18"/>
                <w:szCs w:val="18"/>
              </w:rPr>
            </w:pPr>
          </w:p>
          <w:p w:rsidR="00DD6513" w:rsidRPr="00317343" w:rsidRDefault="003529FD">
            <w:pPr>
              <w:pStyle w:val="normal0"/>
              <w:widowControl w:val="0"/>
              <w:spacing w:after="0"/>
              <w:rPr>
                <w:rFonts w:ascii="Arial" w:eastAsia="Arial" w:hAnsi="Arial" w:cs="Arial"/>
                <w:b/>
                <w:sz w:val="18"/>
                <w:szCs w:val="18"/>
              </w:rPr>
            </w:pPr>
            <w:r w:rsidRPr="00317343">
              <w:rPr>
                <w:rFonts w:ascii="Arial" w:eastAsia="Arial" w:hAnsi="Arial" w:cs="Arial"/>
                <w:b/>
                <w:sz w:val="18"/>
                <w:szCs w:val="18"/>
              </w:rPr>
              <w:t xml:space="preserve">Anexa 1.2. Nota de fundamentare a bugetului </w:t>
            </w:r>
          </w:p>
          <w:p w:rsidR="00DD6513" w:rsidRPr="00317343" w:rsidRDefault="00DD6513">
            <w:pPr>
              <w:pStyle w:val="normal0"/>
              <w:widowControl w:val="0"/>
              <w:spacing w:after="0"/>
              <w:rPr>
                <w:rFonts w:ascii="Arial" w:eastAsia="Arial" w:hAnsi="Arial" w:cs="Arial"/>
                <w:b/>
                <w:sz w:val="18"/>
                <w:szCs w:val="18"/>
              </w:rPr>
            </w:pPr>
          </w:p>
          <w:p w:rsidR="00DD6513" w:rsidRPr="00317343" w:rsidRDefault="003529FD">
            <w:pPr>
              <w:pStyle w:val="normal0"/>
              <w:widowControl w:val="0"/>
              <w:spacing w:after="0"/>
              <w:rPr>
                <w:rFonts w:ascii="Arial" w:eastAsia="Arial" w:hAnsi="Arial" w:cs="Arial"/>
                <w:b/>
                <w:sz w:val="18"/>
                <w:szCs w:val="18"/>
              </w:rPr>
            </w:pPr>
            <w:r w:rsidRPr="00317343">
              <w:rPr>
                <w:rFonts w:ascii="Arial" w:eastAsia="Arial" w:hAnsi="Arial" w:cs="Arial"/>
                <w:sz w:val="18"/>
                <w:szCs w:val="18"/>
              </w:rPr>
              <w:t>punctul</w:t>
            </w:r>
            <w:r w:rsidRPr="00317343">
              <w:rPr>
                <w:rFonts w:ascii="Arial" w:eastAsia="Arial" w:hAnsi="Arial" w:cs="Arial"/>
                <w:b/>
                <w:sz w:val="18"/>
                <w:szCs w:val="18"/>
              </w:rPr>
              <w:t xml:space="preserve"> Echipa de implementare</w:t>
            </w:r>
          </w:p>
        </w:tc>
        <w:tc>
          <w:tcPr>
            <w:tcW w:w="4320" w:type="dxa"/>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r>
      <w:tr w:rsidR="00DD6513" w:rsidRPr="00317343">
        <w:tc>
          <w:tcPr>
            <w:tcW w:w="810"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t>II.5.5</w:t>
            </w:r>
          </w:p>
        </w:tc>
        <w:tc>
          <w:tcPr>
            <w:tcW w:w="3960" w:type="dxa"/>
            <w:shd w:val="clear" w:color="auto" w:fill="auto"/>
            <w:tcMar>
              <w:top w:w="100" w:type="dxa"/>
              <w:left w:w="100" w:type="dxa"/>
              <w:bottom w:w="100" w:type="dxa"/>
              <w:right w:w="100" w:type="dxa"/>
            </w:tcMar>
          </w:tcPr>
          <w:p w:rsidR="00DD6513" w:rsidRPr="00317343" w:rsidRDefault="003529FD">
            <w:pPr>
              <w:pStyle w:val="normal0"/>
              <w:widowControl w:val="0"/>
              <w:spacing w:after="0"/>
              <w:rPr>
                <w:rFonts w:ascii="Arial" w:eastAsia="Arial" w:hAnsi="Arial" w:cs="Arial"/>
                <w:sz w:val="18"/>
                <w:szCs w:val="18"/>
              </w:rPr>
            </w:pPr>
            <w:r w:rsidRPr="00317343">
              <w:rPr>
                <w:rFonts w:ascii="Arial" w:eastAsia="Arial" w:hAnsi="Arial" w:cs="Arial"/>
                <w:sz w:val="18"/>
                <w:szCs w:val="18"/>
              </w:rPr>
              <w:t>Respectarea limitelor de alocări bugetare (menționate în Anexa 1.1: Bugetul de venituri și cheltuieli) pentru anumite capito</w:t>
            </w:r>
            <w:r w:rsidRPr="00317343">
              <w:rPr>
                <w:rFonts w:ascii="Arial" w:eastAsia="Arial" w:hAnsi="Arial" w:cs="Arial"/>
                <w:sz w:val="18"/>
                <w:szCs w:val="18"/>
              </w:rPr>
              <w:t>le de cheltuieli</w:t>
            </w:r>
          </w:p>
        </w:tc>
        <w:tc>
          <w:tcPr>
            <w:tcW w:w="885"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t>1</w:t>
            </w:r>
          </w:p>
        </w:tc>
        <w:tc>
          <w:tcPr>
            <w:tcW w:w="885" w:type="dxa"/>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c>
          <w:tcPr>
            <w:tcW w:w="2475" w:type="dxa"/>
            <w:shd w:val="clear" w:color="auto" w:fill="auto"/>
            <w:tcMar>
              <w:top w:w="100" w:type="dxa"/>
              <w:left w:w="100" w:type="dxa"/>
              <w:bottom w:w="100" w:type="dxa"/>
              <w:right w:w="100" w:type="dxa"/>
            </w:tcMar>
          </w:tcPr>
          <w:p w:rsidR="00DD6513" w:rsidRPr="00317343" w:rsidRDefault="003529FD">
            <w:pPr>
              <w:pStyle w:val="normal0"/>
              <w:widowControl w:val="0"/>
              <w:spacing w:after="0"/>
              <w:rPr>
                <w:rFonts w:ascii="Arial" w:eastAsia="Arial" w:hAnsi="Arial" w:cs="Arial"/>
                <w:sz w:val="18"/>
                <w:szCs w:val="18"/>
              </w:rPr>
            </w:pPr>
            <w:r w:rsidRPr="00317343">
              <w:rPr>
                <w:rFonts w:ascii="Arial" w:eastAsia="Arial" w:hAnsi="Arial" w:cs="Arial"/>
                <w:b/>
                <w:sz w:val="18"/>
                <w:szCs w:val="18"/>
              </w:rPr>
              <w:t>Anexa 1.1. Bugetul de venituri și cheltuieli</w:t>
            </w:r>
          </w:p>
        </w:tc>
        <w:tc>
          <w:tcPr>
            <w:tcW w:w="4320" w:type="dxa"/>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r>
      <w:tr w:rsidR="00DD6513" w:rsidRPr="00317343">
        <w:tc>
          <w:tcPr>
            <w:tcW w:w="810"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t>II.5.6</w:t>
            </w:r>
          </w:p>
        </w:tc>
        <w:tc>
          <w:tcPr>
            <w:tcW w:w="3960" w:type="dxa"/>
            <w:shd w:val="clear" w:color="auto" w:fill="auto"/>
            <w:tcMar>
              <w:top w:w="100" w:type="dxa"/>
              <w:left w:w="100" w:type="dxa"/>
              <w:bottom w:w="100" w:type="dxa"/>
              <w:right w:w="100" w:type="dxa"/>
            </w:tcMar>
          </w:tcPr>
          <w:p w:rsidR="00DD6513" w:rsidRPr="00317343" w:rsidRDefault="003529FD">
            <w:pPr>
              <w:pStyle w:val="normal0"/>
              <w:widowControl w:val="0"/>
              <w:spacing w:after="0"/>
              <w:rPr>
                <w:rFonts w:ascii="Arial" w:eastAsia="Arial" w:hAnsi="Arial" w:cs="Arial"/>
                <w:sz w:val="18"/>
                <w:szCs w:val="18"/>
              </w:rPr>
            </w:pPr>
            <w:r w:rsidRPr="00317343">
              <w:rPr>
                <w:rFonts w:ascii="Arial" w:eastAsia="Arial" w:hAnsi="Arial" w:cs="Arial"/>
                <w:sz w:val="18"/>
                <w:szCs w:val="18"/>
              </w:rPr>
              <w:t xml:space="preserve">Fundamentarea cheltuielilor, dacă există elemente precum o preanaliză a pieței pentru anumite categorii de cheltuieli sau fundamentarea bugetului general; anexare de oferte de preț comparative </w:t>
            </w:r>
          </w:p>
        </w:tc>
        <w:tc>
          <w:tcPr>
            <w:tcW w:w="885"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t>2</w:t>
            </w:r>
          </w:p>
        </w:tc>
        <w:tc>
          <w:tcPr>
            <w:tcW w:w="885" w:type="dxa"/>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c>
          <w:tcPr>
            <w:tcW w:w="2475" w:type="dxa"/>
            <w:shd w:val="clear" w:color="auto" w:fill="auto"/>
            <w:tcMar>
              <w:top w:w="100" w:type="dxa"/>
              <w:left w:w="100" w:type="dxa"/>
              <w:bottom w:w="100" w:type="dxa"/>
              <w:right w:w="100" w:type="dxa"/>
            </w:tcMar>
          </w:tcPr>
          <w:p w:rsidR="00DD6513" w:rsidRPr="00317343" w:rsidRDefault="003529FD">
            <w:pPr>
              <w:pStyle w:val="normal0"/>
              <w:widowControl w:val="0"/>
              <w:spacing w:after="0"/>
              <w:rPr>
                <w:rFonts w:ascii="Arial" w:eastAsia="Arial" w:hAnsi="Arial" w:cs="Arial"/>
                <w:b/>
                <w:sz w:val="18"/>
                <w:szCs w:val="18"/>
              </w:rPr>
            </w:pPr>
            <w:r w:rsidRPr="00317343">
              <w:rPr>
                <w:rFonts w:ascii="Arial" w:eastAsia="Arial" w:hAnsi="Arial" w:cs="Arial"/>
                <w:b/>
                <w:sz w:val="18"/>
                <w:szCs w:val="18"/>
              </w:rPr>
              <w:t>Anexa 1.2. Nota de fundamentare a bugetului</w:t>
            </w:r>
          </w:p>
          <w:p w:rsidR="00DD6513" w:rsidRPr="00317343" w:rsidRDefault="00DD6513">
            <w:pPr>
              <w:pStyle w:val="normal0"/>
              <w:widowControl w:val="0"/>
              <w:spacing w:after="0"/>
              <w:rPr>
                <w:rFonts w:ascii="Arial" w:eastAsia="Arial" w:hAnsi="Arial" w:cs="Arial"/>
                <w:b/>
                <w:sz w:val="18"/>
                <w:szCs w:val="18"/>
              </w:rPr>
            </w:pPr>
          </w:p>
          <w:p w:rsidR="00DD6513" w:rsidRPr="00317343" w:rsidRDefault="003529FD">
            <w:pPr>
              <w:pStyle w:val="normal0"/>
              <w:widowControl w:val="0"/>
              <w:spacing w:after="0"/>
              <w:rPr>
                <w:rFonts w:ascii="Arial" w:eastAsia="Arial" w:hAnsi="Arial" w:cs="Arial"/>
                <w:b/>
                <w:sz w:val="18"/>
                <w:szCs w:val="18"/>
              </w:rPr>
            </w:pPr>
            <w:r w:rsidRPr="00317343">
              <w:rPr>
                <w:rFonts w:ascii="Arial" w:eastAsia="Arial" w:hAnsi="Arial" w:cs="Arial"/>
                <w:b/>
                <w:sz w:val="18"/>
                <w:szCs w:val="18"/>
              </w:rPr>
              <w:t>Oferte de preț</w:t>
            </w:r>
          </w:p>
        </w:tc>
        <w:tc>
          <w:tcPr>
            <w:tcW w:w="4320" w:type="dxa"/>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r>
      <w:tr w:rsidR="00DD6513" w:rsidRPr="00317343">
        <w:tc>
          <w:tcPr>
            <w:tcW w:w="810"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t>II.5.7</w:t>
            </w:r>
          </w:p>
        </w:tc>
        <w:tc>
          <w:tcPr>
            <w:tcW w:w="3960" w:type="dxa"/>
            <w:shd w:val="clear" w:color="auto" w:fill="auto"/>
            <w:tcMar>
              <w:top w:w="100" w:type="dxa"/>
              <w:left w:w="100" w:type="dxa"/>
              <w:bottom w:w="100" w:type="dxa"/>
              <w:right w:w="100" w:type="dxa"/>
            </w:tcMar>
          </w:tcPr>
          <w:p w:rsidR="00DD6513" w:rsidRPr="00317343" w:rsidRDefault="003529FD">
            <w:pPr>
              <w:pStyle w:val="normal0"/>
              <w:widowControl w:val="0"/>
              <w:spacing w:after="0"/>
              <w:rPr>
                <w:rFonts w:ascii="Arial" w:eastAsia="Arial" w:hAnsi="Arial" w:cs="Arial"/>
                <w:sz w:val="18"/>
                <w:szCs w:val="18"/>
              </w:rPr>
            </w:pPr>
            <w:r w:rsidRPr="00317343">
              <w:rPr>
                <w:rFonts w:ascii="Arial" w:eastAsia="Arial" w:hAnsi="Arial" w:cs="Arial"/>
                <w:sz w:val="18"/>
                <w:szCs w:val="18"/>
              </w:rPr>
              <w:t xml:space="preserve">Contribuția la bugetul proiectului, peste procentele minime obligatorii Punctajul se acordă astfel: </w:t>
            </w:r>
          </w:p>
          <w:p w:rsidR="00DD6513" w:rsidRPr="00317343" w:rsidRDefault="003529FD">
            <w:pPr>
              <w:pStyle w:val="normal0"/>
              <w:widowControl w:val="0"/>
              <w:spacing w:after="0"/>
              <w:rPr>
                <w:rFonts w:ascii="Arial" w:eastAsia="Arial" w:hAnsi="Arial" w:cs="Arial"/>
                <w:sz w:val="18"/>
                <w:szCs w:val="18"/>
              </w:rPr>
            </w:pPr>
            <w:r w:rsidRPr="00317343">
              <w:rPr>
                <w:rFonts w:ascii="Arial" w:eastAsia="Arial" w:hAnsi="Arial" w:cs="Arial"/>
                <w:sz w:val="18"/>
                <w:szCs w:val="18"/>
              </w:rPr>
              <w:t>- între 0,01% - 10% suplimentar - 1 punct</w:t>
            </w:r>
          </w:p>
          <w:p w:rsidR="00DD6513" w:rsidRPr="00317343" w:rsidRDefault="003529FD">
            <w:pPr>
              <w:pStyle w:val="normal0"/>
              <w:widowControl w:val="0"/>
              <w:spacing w:after="0"/>
              <w:rPr>
                <w:rFonts w:ascii="Arial" w:eastAsia="Arial" w:hAnsi="Arial" w:cs="Arial"/>
                <w:sz w:val="18"/>
                <w:szCs w:val="18"/>
              </w:rPr>
            </w:pPr>
            <w:r w:rsidRPr="00317343">
              <w:rPr>
                <w:rFonts w:ascii="Arial" w:eastAsia="Arial" w:hAnsi="Arial" w:cs="Arial"/>
                <w:sz w:val="18"/>
                <w:szCs w:val="18"/>
              </w:rPr>
              <w:t xml:space="preserve">- între 10,01% - 15% suplimentar - 2 puncte </w:t>
            </w:r>
          </w:p>
          <w:p w:rsidR="00DD6513" w:rsidRPr="00317343" w:rsidRDefault="003529FD">
            <w:pPr>
              <w:pStyle w:val="normal0"/>
              <w:widowControl w:val="0"/>
              <w:spacing w:after="0"/>
              <w:rPr>
                <w:rFonts w:ascii="Arial" w:eastAsia="Arial" w:hAnsi="Arial" w:cs="Arial"/>
                <w:sz w:val="18"/>
                <w:szCs w:val="18"/>
              </w:rPr>
            </w:pPr>
            <w:r w:rsidRPr="00317343">
              <w:rPr>
                <w:rFonts w:ascii="Arial" w:eastAsia="Arial" w:hAnsi="Arial" w:cs="Arial"/>
                <w:sz w:val="18"/>
                <w:szCs w:val="18"/>
              </w:rPr>
              <w:t>- între 15,01% - 20% suplimentar - 3 puncte</w:t>
            </w:r>
          </w:p>
        </w:tc>
        <w:tc>
          <w:tcPr>
            <w:tcW w:w="885"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t>3</w:t>
            </w:r>
          </w:p>
        </w:tc>
        <w:tc>
          <w:tcPr>
            <w:tcW w:w="885" w:type="dxa"/>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c>
          <w:tcPr>
            <w:tcW w:w="2475" w:type="dxa"/>
            <w:shd w:val="clear" w:color="auto" w:fill="auto"/>
            <w:tcMar>
              <w:top w:w="100" w:type="dxa"/>
              <w:left w:w="100" w:type="dxa"/>
              <w:bottom w:w="100" w:type="dxa"/>
              <w:right w:w="100" w:type="dxa"/>
            </w:tcMar>
          </w:tcPr>
          <w:p w:rsidR="00DD6513" w:rsidRPr="00317343" w:rsidRDefault="003529FD">
            <w:pPr>
              <w:pStyle w:val="normal0"/>
              <w:widowControl w:val="0"/>
              <w:spacing w:after="0"/>
              <w:rPr>
                <w:rFonts w:ascii="Arial" w:eastAsia="Arial" w:hAnsi="Arial" w:cs="Arial"/>
                <w:b/>
                <w:sz w:val="18"/>
                <w:szCs w:val="18"/>
              </w:rPr>
            </w:pPr>
            <w:r w:rsidRPr="00317343">
              <w:rPr>
                <w:rFonts w:ascii="Arial" w:eastAsia="Arial" w:hAnsi="Arial" w:cs="Arial"/>
                <w:b/>
                <w:sz w:val="18"/>
                <w:szCs w:val="18"/>
              </w:rPr>
              <w:t>Anexa 1.1. Bugetul de venituri și cheltuieli</w:t>
            </w:r>
          </w:p>
          <w:p w:rsidR="00DD6513" w:rsidRPr="00317343" w:rsidRDefault="00DD6513">
            <w:pPr>
              <w:pStyle w:val="normal0"/>
              <w:widowControl w:val="0"/>
              <w:spacing w:after="0"/>
              <w:rPr>
                <w:rFonts w:ascii="Arial" w:eastAsia="Arial" w:hAnsi="Arial" w:cs="Arial"/>
                <w:sz w:val="18"/>
                <w:szCs w:val="18"/>
              </w:rPr>
            </w:pPr>
          </w:p>
          <w:p w:rsidR="00DD6513" w:rsidRPr="00317343" w:rsidRDefault="003529FD">
            <w:pPr>
              <w:pStyle w:val="normal0"/>
              <w:widowControl w:val="0"/>
              <w:spacing w:after="0"/>
              <w:rPr>
                <w:rFonts w:ascii="Arial" w:eastAsia="Arial" w:hAnsi="Arial" w:cs="Arial"/>
                <w:sz w:val="18"/>
                <w:szCs w:val="18"/>
              </w:rPr>
            </w:pPr>
            <w:r w:rsidRPr="00317343">
              <w:rPr>
                <w:rFonts w:ascii="Arial" w:eastAsia="Arial" w:hAnsi="Arial" w:cs="Arial"/>
                <w:b/>
                <w:sz w:val="18"/>
                <w:szCs w:val="18"/>
              </w:rPr>
              <w:t xml:space="preserve">Anexa 1.2. Nota de fundamentare a bugetului </w:t>
            </w:r>
          </w:p>
        </w:tc>
        <w:tc>
          <w:tcPr>
            <w:tcW w:w="4320" w:type="dxa"/>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r>
      <w:tr w:rsidR="00DD6513" w:rsidRPr="00317343">
        <w:tc>
          <w:tcPr>
            <w:tcW w:w="810" w:type="dxa"/>
            <w:shd w:val="clear" w:color="auto" w:fill="D9D9D9"/>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b/>
                <w:sz w:val="18"/>
                <w:szCs w:val="18"/>
              </w:rPr>
            </w:pPr>
            <w:r w:rsidRPr="00317343">
              <w:rPr>
                <w:rFonts w:ascii="Arial" w:eastAsia="Arial" w:hAnsi="Arial" w:cs="Arial"/>
                <w:b/>
                <w:sz w:val="18"/>
                <w:szCs w:val="18"/>
              </w:rPr>
              <w:t>III</w:t>
            </w:r>
          </w:p>
        </w:tc>
        <w:tc>
          <w:tcPr>
            <w:tcW w:w="3960" w:type="dxa"/>
            <w:shd w:val="clear" w:color="auto" w:fill="D9D9D9"/>
            <w:tcMar>
              <w:top w:w="100" w:type="dxa"/>
              <w:left w:w="100" w:type="dxa"/>
              <w:bottom w:w="100" w:type="dxa"/>
              <w:right w:w="100" w:type="dxa"/>
            </w:tcMar>
          </w:tcPr>
          <w:p w:rsidR="00DD6513" w:rsidRPr="00317343" w:rsidRDefault="003529FD">
            <w:pPr>
              <w:pStyle w:val="normal0"/>
              <w:widowControl w:val="0"/>
              <w:spacing w:after="0"/>
              <w:rPr>
                <w:rFonts w:ascii="Arial" w:eastAsia="Arial" w:hAnsi="Arial" w:cs="Arial"/>
                <w:b/>
                <w:sz w:val="18"/>
                <w:szCs w:val="18"/>
              </w:rPr>
            </w:pPr>
            <w:r w:rsidRPr="00317343">
              <w:rPr>
                <w:rFonts w:ascii="Arial" w:eastAsia="Arial" w:hAnsi="Arial" w:cs="Arial"/>
                <w:b/>
                <w:sz w:val="18"/>
                <w:szCs w:val="18"/>
              </w:rPr>
              <w:t>IMPACT ȘI SUSTENABILITATE</w:t>
            </w:r>
          </w:p>
        </w:tc>
        <w:tc>
          <w:tcPr>
            <w:tcW w:w="885" w:type="dxa"/>
            <w:shd w:val="clear" w:color="auto" w:fill="D9D9D9"/>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b/>
                <w:sz w:val="18"/>
                <w:szCs w:val="18"/>
              </w:rPr>
            </w:pPr>
            <w:r w:rsidRPr="00317343">
              <w:rPr>
                <w:rFonts w:ascii="Arial" w:eastAsia="Arial" w:hAnsi="Arial" w:cs="Arial"/>
                <w:b/>
                <w:sz w:val="18"/>
                <w:szCs w:val="18"/>
              </w:rPr>
              <w:t>20</w:t>
            </w:r>
          </w:p>
        </w:tc>
        <w:tc>
          <w:tcPr>
            <w:tcW w:w="885" w:type="dxa"/>
            <w:shd w:val="clear" w:color="auto" w:fill="D9D9D9"/>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c>
          <w:tcPr>
            <w:tcW w:w="2475" w:type="dxa"/>
            <w:shd w:val="clear" w:color="auto" w:fill="D9D9D9"/>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sz w:val="18"/>
                <w:szCs w:val="18"/>
              </w:rPr>
            </w:pPr>
          </w:p>
        </w:tc>
        <w:tc>
          <w:tcPr>
            <w:tcW w:w="4320" w:type="dxa"/>
            <w:shd w:val="clear" w:color="auto" w:fill="D9D9D9"/>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r>
      <w:tr w:rsidR="00DD6513" w:rsidRPr="00317343">
        <w:tc>
          <w:tcPr>
            <w:tcW w:w="810" w:type="dxa"/>
            <w:shd w:val="clear" w:color="auto" w:fill="F3F3F3"/>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t>III.1</w:t>
            </w:r>
          </w:p>
        </w:tc>
        <w:tc>
          <w:tcPr>
            <w:tcW w:w="3960" w:type="dxa"/>
            <w:shd w:val="clear" w:color="auto" w:fill="F3F3F3"/>
            <w:tcMar>
              <w:top w:w="100" w:type="dxa"/>
              <w:left w:w="100" w:type="dxa"/>
              <w:bottom w:w="100" w:type="dxa"/>
              <w:right w:w="100" w:type="dxa"/>
            </w:tcMar>
          </w:tcPr>
          <w:p w:rsidR="00DD6513" w:rsidRPr="00317343" w:rsidRDefault="003529FD">
            <w:pPr>
              <w:pStyle w:val="normal0"/>
              <w:widowControl w:val="0"/>
              <w:spacing w:after="0"/>
              <w:rPr>
                <w:rFonts w:ascii="Arial" w:eastAsia="Arial" w:hAnsi="Arial" w:cs="Arial"/>
                <w:sz w:val="18"/>
                <w:szCs w:val="18"/>
              </w:rPr>
            </w:pPr>
            <w:r w:rsidRPr="00317343">
              <w:rPr>
                <w:rFonts w:ascii="Arial" w:eastAsia="Arial" w:hAnsi="Arial" w:cs="Arial"/>
                <w:b/>
                <w:sz w:val="18"/>
                <w:szCs w:val="18"/>
              </w:rPr>
              <w:t>Impactul specific</w:t>
            </w:r>
            <w:r w:rsidRPr="00317343">
              <w:rPr>
                <w:rFonts w:ascii="Arial" w:eastAsia="Arial" w:hAnsi="Arial" w:cs="Arial"/>
                <w:sz w:val="18"/>
                <w:szCs w:val="18"/>
              </w:rPr>
              <w:t xml:space="preserve"> estimat în relație cu </w:t>
            </w:r>
            <w:r w:rsidRPr="00317343">
              <w:rPr>
                <w:rFonts w:ascii="Arial" w:eastAsia="Arial" w:hAnsi="Arial" w:cs="Arial"/>
                <w:sz w:val="18"/>
                <w:szCs w:val="18"/>
              </w:rPr>
              <w:lastRenderedPageBreak/>
              <w:t xml:space="preserve">grupurile țintă stabilite produce efecte reale și clar evidențiate, atât prin indicatori calitativi, cât și prin indicatori de rezultat cuantificabili, iar </w:t>
            </w:r>
            <w:r w:rsidRPr="00317343">
              <w:rPr>
                <w:rFonts w:ascii="Arial" w:eastAsia="Arial" w:hAnsi="Arial" w:cs="Arial"/>
                <w:b/>
                <w:sz w:val="18"/>
                <w:szCs w:val="18"/>
              </w:rPr>
              <w:t>planul de sustenabilitate</w:t>
            </w:r>
            <w:r w:rsidRPr="00317343">
              <w:rPr>
                <w:rFonts w:ascii="Arial" w:eastAsia="Arial" w:hAnsi="Arial" w:cs="Arial"/>
                <w:sz w:val="18"/>
                <w:szCs w:val="18"/>
              </w:rPr>
              <w:t xml:space="preserve"> demonstrează durabilitatea rezultatelor în timp și </w:t>
            </w:r>
            <w:r w:rsidRPr="00317343">
              <w:rPr>
                <w:rFonts w:ascii="Arial" w:eastAsia="Arial" w:hAnsi="Arial" w:cs="Arial"/>
                <w:sz w:val="18"/>
                <w:szCs w:val="18"/>
              </w:rPr>
              <w:t xml:space="preserve">identifică și potențează mecanisme și procese cu caracter durabil pentru continuitatea și dezvoltarea ofertei culturale. </w:t>
            </w:r>
          </w:p>
        </w:tc>
        <w:tc>
          <w:tcPr>
            <w:tcW w:w="885" w:type="dxa"/>
            <w:shd w:val="clear" w:color="auto" w:fill="F3F3F3"/>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b/>
                <w:sz w:val="18"/>
                <w:szCs w:val="18"/>
              </w:rPr>
            </w:pPr>
            <w:r w:rsidRPr="00317343">
              <w:rPr>
                <w:rFonts w:ascii="Arial" w:eastAsia="Arial" w:hAnsi="Arial" w:cs="Arial"/>
                <w:b/>
                <w:sz w:val="18"/>
                <w:szCs w:val="18"/>
              </w:rPr>
              <w:lastRenderedPageBreak/>
              <w:t>10</w:t>
            </w:r>
          </w:p>
        </w:tc>
        <w:tc>
          <w:tcPr>
            <w:tcW w:w="885" w:type="dxa"/>
            <w:shd w:val="clear" w:color="auto" w:fill="F3F3F3"/>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c>
          <w:tcPr>
            <w:tcW w:w="2475" w:type="dxa"/>
            <w:shd w:val="clear" w:color="auto" w:fill="F3F3F3"/>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sz w:val="18"/>
                <w:szCs w:val="18"/>
              </w:rPr>
            </w:pPr>
          </w:p>
        </w:tc>
        <w:tc>
          <w:tcPr>
            <w:tcW w:w="4320" w:type="dxa"/>
            <w:shd w:val="clear" w:color="auto" w:fill="F3F3F3"/>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r>
      <w:tr w:rsidR="00DD6513" w:rsidRPr="00317343">
        <w:tc>
          <w:tcPr>
            <w:tcW w:w="810"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lastRenderedPageBreak/>
              <w:t>III.1.1</w:t>
            </w:r>
          </w:p>
        </w:tc>
        <w:tc>
          <w:tcPr>
            <w:tcW w:w="3960" w:type="dxa"/>
            <w:shd w:val="clear" w:color="auto" w:fill="auto"/>
            <w:tcMar>
              <w:top w:w="100" w:type="dxa"/>
              <w:left w:w="100" w:type="dxa"/>
              <w:bottom w:w="100" w:type="dxa"/>
              <w:right w:w="100" w:type="dxa"/>
            </w:tcMar>
          </w:tcPr>
          <w:p w:rsidR="00DD6513" w:rsidRPr="00317343" w:rsidRDefault="003529FD">
            <w:pPr>
              <w:pStyle w:val="normal0"/>
              <w:widowControl w:val="0"/>
              <w:spacing w:after="0"/>
              <w:rPr>
                <w:rFonts w:ascii="Arial" w:eastAsia="Arial" w:hAnsi="Arial" w:cs="Arial"/>
                <w:sz w:val="18"/>
                <w:szCs w:val="18"/>
              </w:rPr>
            </w:pPr>
            <w:r w:rsidRPr="00317343">
              <w:rPr>
                <w:rFonts w:ascii="Arial" w:eastAsia="Arial" w:hAnsi="Arial" w:cs="Arial"/>
                <w:sz w:val="18"/>
                <w:szCs w:val="18"/>
              </w:rPr>
              <w:t xml:space="preserve">Prin natura activităților proiectului se pot genera rezultate și beneficii pentru grupul țintă </w:t>
            </w:r>
          </w:p>
        </w:tc>
        <w:tc>
          <w:tcPr>
            <w:tcW w:w="885"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t>3</w:t>
            </w:r>
          </w:p>
        </w:tc>
        <w:tc>
          <w:tcPr>
            <w:tcW w:w="885" w:type="dxa"/>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c>
          <w:tcPr>
            <w:tcW w:w="2475" w:type="dxa"/>
            <w:shd w:val="clear" w:color="auto" w:fill="auto"/>
            <w:tcMar>
              <w:top w:w="100" w:type="dxa"/>
              <w:left w:w="100" w:type="dxa"/>
              <w:bottom w:w="100" w:type="dxa"/>
              <w:right w:w="100" w:type="dxa"/>
            </w:tcMar>
          </w:tcPr>
          <w:p w:rsidR="00DD6513" w:rsidRPr="00317343" w:rsidRDefault="003529FD">
            <w:pPr>
              <w:pStyle w:val="normal0"/>
              <w:widowControl w:val="0"/>
              <w:spacing w:before="13" w:after="0"/>
              <w:rPr>
                <w:rFonts w:ascii="Arial" w:eastAsia="Arial" w:hAnsi="Arial" w:cs="Arial"/>
                <w:b/>
                <w:sz w:val="18"/>
                <w:szCs w:val="18"/>
              </w:rPr>
            </w:pPr>
            <w:r w:rsidRPr="00317343">
              <w:rPr>
                <w:rFonts w:ascii="Arial" w:eastAsia="Arial" w:hAnsi="Arial" w:cs="Arial"/>
                <w:sz w:val="18"/>
                <w:szCs w:val="18"/>
              </w:rPr>
              <w:t>punctele</w:t>
            </w:r>
          </w:p>
          <w:p w:rsidR="00DD6513" w:rsidRPr="00317343" w:rsidRDefault="003529FD">
            <w:pPr>
              <w:pStyle w:val="normal0"/>
              <w:widowControl w:val="0"/>
              <w:numPr>
                <w:ilvl w:val="0"/>
                <w:numId w:val="3"/>
              </w:numPr>
              <w:spacing w:after="0"/>
              <w:ind w:left="141" w:hanging="150"/>
              <w:rPr>
                <w:rFonts w:ascii="Arial" w:eastAsia="Arial" w:hAnsi="Arial" w:cs="Arial"/>
                <w:b/>
                <w:sz w:val="18"/>
                <w:szCs w:val="18"/>
              </w:rPr>
            </w:pPr>
            <w:r w:rsidRPr="00317343">
              <w:rPr>
                <w:rFonts w:ascii="Arial" w:eastAsia="Arial" w:hAnsi="Arial" w:cs="Arial"/>
                <w:b/>
                <w:sz w:val="18"/>
                <w:szCs w:val="18"/>
              </w:rPr>
              <w:t>Context și justificare***</w:t>
            </w:r>
          </w:p>
          <w:p w:rsidR="00DD6513" w:rsidRPr="00317343" w:rsidRDefault="003529FD">
            <w:pPr>
              <w:pStyle w:val="normal0"/>
              <w:widowControl w:val="0"/>
              <w:numPr>
                <w:ilvl w:val="0"/>
                <w:numId w:val="3"/>
              </w:numPr>
              <w:spacing w:after="0"/>
              <w:ind w:left="141" w:hanging="150"/>
              <w:rPr>
                <w:rFonts w:ascii="Arial" w:eastAsia="Arial" w:hAnsi="Arial" w:cs="Arial"/>
                <w:b/>
                <w:sz w:val="18"/>
                <w:szCs w:val="18"/>
              </w:rPr>
            </w:pPr>
            <w:r w:rsidRPr="00317343">
              <w:rPr>
                <w:rFonts w:ascii="Arial" w:eastAsia="Arial" w:hAnsi="Arial" w:cs="Arial"/>
                <w:b/>
                <w:sz w:val="18"/>
                <w:szCs w:val="18"/>
              </w:rPr>
              <w:t>Abordări în relație cu oamenii</w:t>
            </w:r>
          </w:p>
          <w:p w:rsidR="00DD6513" w:rsidRPr="00317343" w:rsidRDefault="003529FD">
            <w:pPr>
              <w:pStyle w:val="normal0"/>
              <w:widowControl w:val="0"/>
              <w:numPr>
                <w:ilvl w:val="0"/>
                <w:numId w:val="3"/>
              </w:numPr>
              <w:spacing w:after="0"/>
              <w:ind w:left="141" w:hanging="150"/>
              <w:rPr>
                <w:rFonts w:ascii="Arial" w:eastAsia="Arial" w:hAnsi="Arial" w:cs="Arial"/>
                <w:b/>
                <w:sz w:val="18"/>
                <w:szCs w:val="18"/>
              </w:rPr>
            </w:pPr>
            <w:r w:rsidRPr="00317343">
              <w:rPr>
                <w:rFonts w:ascii="Arial" w:eastAsia="Arial" w:hAnsi="Arial" w:cs="Arial"/>
                <w:b/>
                <w:sz w:val="18"/>
                <w:szCs w:val="18"/>
              </w:rPr>
              <w:t>Rezultate și produse</w:t>
            </w:r>
          </w:p>
          <w:p w:rsidR="00DD6513" w:rsidRPr="00317343" w:rsidRDefault="003529FD">
            <w:pPr>
              <w:pStyle w:val="normal0"/>
              <w:widowControl w:val="0"/>
              <w:numPr>
                <w:ilvl w:val="0"/>
                <w:numId w:val="3"/>
              </w:numPr>
              <w:spacing w:after="0"/>
              <w:ind w:left="141" w:hanging="150"/>
              <w:rPr>
                <w:rFonts w:ascii="Arial" w:eastAsia="Arial" w:hAnsi="Arial" w:cs="Arial"/>
                <w:b/>
                <w:sz w:val="18"/>
                <w:szCs w:val="18"/>
              </w:rPr>
            </w:pPr>
            <w:r w:rsidRPr="00317343">
              <w:rPr>
                <w:rFonts w:ascii="Arial" w:eastAsia="Arial" w:hAnsi="Arial" w:cs="Arial"/>
                <w:b/>
                <w:sz w:val="18"/>
                <w:szCs w:val="18"/>
              </w:rPr>
              <w:t>Metodologia de implementare***</w:t>
            </w:r>
          </w:p>
          <w:p w:rsidR="00DD6513" w:rsidRPr="00317343" w:rsidRDefault="003529FD">
            <w:pPr>
              <w:pStyle w:val="normal0"/>
              <w:widowControl w:val="0"/>
              <w:numPr>
                <w:ilvl w:val="0"/>
                <w:numId w:val="3"/>
              </w:numPr>
              <w:spacing w:after="0"/>
              <w:ind w:left="141" w:hanging="150"/>
              <w:rPr>
                <w:rFonts w:ascii="Arial" w:eastAsia="Arial" w:hAnsi="Arial" w:cs="Arial"/>
                <w:b/>
                <w:sz w:val="18"/>
                <w:szCs w:val="18"/>
              </w:rPr>
            </w:pPr>
            <w:r w:rsidRPr="00317343">
              <w:rPr>
                <w:rFonts w:ascii="Arial" w:eastAsia="Arial" w:hAnsi="Arial" w:cs="Arial"/>
                <w:b/>
                <w:sz w:val="18"/>
                <w:szCs w:val="18"/>
              </w:rPr>
              <w:t>Contribuția la revitalizarea și/sau creșterea calității vieții</w:t>
            </w:r>
          </w:p>
        </w:tc>
        <w:tc>
          <w:tcPr>
            <w:tcW w:w="4320" w:type="dxa"/>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r>
      <w:tr w:rsidR="00DD6513" w:rsidRPr="00317343">
        <w:tc>
          <w:tcPr>
            <w:tcW w:w="810"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t>III.1.2</w:t>
            </w:r>
          </w:p>
        </w:tc>
        <w:tc>
          <w:tcPr>
            <w:tcW w:w="3960" w:type="dxa"/>
            <w:shd w:val="clear" w:color="auto" w:fill="auto"/>
            <w:tcMar>
              <w:top w:w="100" w:type="dxa"/>
              <w:left w:w="100" w:type="dxa"/>
              <w:bottom w:w="100" w:type="dxa"/>
              <w:right w:w="100" w:type="dxa"/>
            </w:tcMar>
          </w:tcPr>
          <w:p w:rsidR="00DD6513" w:rsidRPr="00317343" w:rsidRDefault="003529FD">
            <w:pPr>
              <w:pStyle w:val="normal0"/>
              <w:widowControl w:val="0"/>
              <w:spacing w:after="0"/>
              <w:rPr>
                <w:rFonts w:ascii="Arial" w:eastAsia="Arial" w:hAnsi="Arial" w:cs="Arial"/>
                <w:sz w:val="18"/>
                <w:szCs w:val="18"/>
              </w:rPr>
            </w:pPr>
            <w:r w:rsidRPr="00317343">
              <w:rPr>
                <w:rFonts w:ascii="Arial" w:eastAsia="Arial" w:hAnsi="Arial" w:cs="Arial"/>
                <w:sz w:val="18"/>
                <w:szCs w:val="18"/>
              </w:rPr>
              <w:t xml:space="preserve">Sunt clar descrise și sunt plauzibile efectele urmărite la nivelul beneficiarilor proiectului </w:t>
            </w:r>
          </w:p>
        </w:tc>
        <w:tc>
          <w:tcPr>
            <w:tcW w:w="885"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t>3</w:t>
            </w:r>
          </w:p>
        </w:tc>
        <w:tc>
          <w:tcPr>
            <w:tcW w:w="885" w:type="dxa"/>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c>
          <w:tcPr>
            <w:tcW w:w="2475" w:type="dxa"/>
            <w:shd w:val="clear" w:color="auto" w:fill="auto"/>
            <w:tcMar>
              <w:top w:w="100" w:type="dxa"/>
              <w:left w:w="100" w:type="dxa"/>
              <w:bottom w:w="100" w:type="dxa"/>
              <w:right w:w="100" w:type="dxa"/>
            </w:tcMar>
          </w:tcPr>
          <w:p w:rsidR="00DD6513" w:rsidRPr="00317343" w:rsidRDefault="003529FD">
            <w:pPr>
              <w:pStyle w:val="normal0"/>
              <w:widowControl w:val="0"/>
              <w:spacing w:before="13" w:after="0"/>
              <w:rPr>
                <w:rFonts w:ascii="Arial" w:eastAsia="Arial" w:hAnsi="Arial" w:cs="Arial"/>
                <w:b/>
                <w:sz w:val="18"/>
                <w:szCs w:val="18"/>
              </w:rPr>
            </w:pPr>
            <w:r w:rsidRPr="00317343">
              <w:rPr>
                <w:rFonts w:ascii="Arial" w:eastAsia="Arial" w:hAnsi="Arial" w:cs="Arial"/>
                <w:sz w:val="18"/>
                <w:szCs w:val="18"/>
              </w:rPr>
              <w:t>punctele</w:t>
            </w:r>
          </w:p>
          <w:p w:rsidR="00DD6513" w:rsidRPr="00317343" w:rsidRDefault="003529FD">
            <w:pPr>
              <w:pStyle w:val="normal0"/>
              <w:widowControl w:val="0"/>
              <w:numPr>
                <w:ilvl w:val="0"/>
                <w:numId w:val="3"/>
              </w:numPr>
              <w:spacing w:after="0"/>
              <w:ind w:left="141" w:hanging="150"/>
              <w:rPr>
                <w:rFonts w:ascii="Arial" w:eastAsia="Arial" w:hAnsi="Arial" w:cs="Arial"/>
                <w:b/>
                <w:sz w:val="18"/>
                <w:szCs w:val="18"/>
              </w:rPr>
            </w:pPr>
            <w:r w:rsidRPr="00317343">
              <w:rPr>
                <w:rFonts w:ascii="Arial" w:eastAsia="Arial" w:hAnsi="Arial" w:cs="Arial"/>
                <w:b/>
                <w:sz w:val="18"/>
                <w:szCs w:val="18"/>
              </w:rPr>
              <w:t>Valoare adăugată și impact***</w:t>
            </w:r>
          </w:p>
          <w:p w:rsidR="00DD6513" w:rsidRPr="00317343" w:rsidRDefault="003529FD">
            <w:pPr>
              <w:pStyle w:val="normal0"/>
              <w:widowControl w:val="0"/>
              <w:numPr>
                <w:ilvl w:val="0"/>
                <w:numId w:val="3"/>
              </w:numPr>
              <w:spacing w:after="0"/>
              <w:ind w:left="141" w:hanging="150"/>
              <w:rPr>
                <w:rFonts w:ascii="Arial" w:eastAsia="Arial" w:hAnsi="Arial" w:cs="Arial"/>
                <w:b/>
                <w:sz w:val="18"/>
                <w:szCs w:val="18"/>
              </w:rPr>
            </w:pPr>
            <w:r w:rsidRPr="00317343">
              <w:rPr>
                <w:rFonts w:ascii="Arial" w:eastAsia="Arial" w:hAnsi="Arial" w:cs="Arial"/>
                <w:b/>
                <w:sz w:val="18"/>
                <w:szCs w:val="18"/>
              </w:rPr>
              <w:t>Promovare</w:t>
            </w:r>
          </w:p>
          <w:p w:rsidR="00DD6513" w:rsidRPr="00317343" w:rsidRDefault="003529FD">
            <w:pPr>
              <w:pStyle w:val="normal0"/>
              <w:widowControl w:val="0"/>
              <w:numPr>
                <w:ilvl w:val="0"/>
                <w:numId w:val="3"/>
              </w:numPr>
              <w:spacing w:after="0"/>
              <w:ind w:left="141" w:hanging="150"/>
              <w:rPr>
                <w:rFonts w:ascii="Arial" w:eastAsia="Arial" w:hAnsi="Arial" w:cs="Arial"/>
                <w:b/>
                <w:sz w:val="18"/>
                <w:szCs w:val="18"/>
              </w:rPr>
            </w:pPr>
            <w:r w:rsidRPr="00317343">
              <w:rPr>
                <w:rFonts w:ascii="Arial" w:eastAsia="Arial" w:hAnsi="Arial" w:cs="Arial"/>
                <w:b/>
                <w:sz w:val="18"/>
                <w:szCs w:val="18"/>
              </w:rPr>
              <w:t>Sustenabilitate</w:t>
            </w:r>
          </w:p>
          <w:p w:rsidR="00DD6513" w:rsidRPr="00317343" w:rsidRDefault="003529FD">
            <w:pPr>
              <w:pStyle w:val="normal0"/>
              <w:widowControl w:val="0"/>
              <w:numPr>
                <w:ilvl w:val="0"/>
                <w:numId w:val="3"/>
              </w:numPr>
              <w:spacing w:after="0"/>
              <w:ind w:left="141" w:hanging="150"/>
              <w:rPr>
                <w:rFonts w:ascii="Arial" w:eastAsia="Arial" w:hAnsi="Arial" w:cs="Arial"/>
                <w:b/>
                <w:sz w:val="18"/>
                <w:szCs w:val="18"/>
              </w:rPr>
            </w:pPr>
            <w:r w:rsidRPr="00317343">
              <w:rPr>
                <w:rFonts w:ascii="Arial" w:eastAsia="Arial" w:hAnsi="Arial" w:cs="Arial"/>
                <w:b/>
                <w:sz w:val="18"/>
                <w:szCs w:val="18"/>
              </w:rPr>
              <w:t>Contribuția la revitalizarea și/sau creșterea calității vieții</w:t>
            </w:r>
          </w:p>
        </w:tc>
        <w:tc>
          <w:tcPr>
            <w:tcW w:w="4320" w:type="dxa"/>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r>
      <w:tr w:rsidR="00DD6513" w:rsidRPr="00317343">
        <w:tc>
          <w:tcPr>
            <w:tcW w:w="810"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t>III.1.3</w:t>
            </w:r>
          </w:p>
        </w:tc>
        <w:tc>
          <w:tcPr>
            <w:tcW w:w="3960" w:type="dxa"/>
            <w:shd w:val="clear" w:color="auto" w:fill="auto"/>
            <w:tcMar>
              <w:top w:w="100" w:type="dxa"/>
              <w:left w:w="100" w:type="dxa"/>
              <w:bottom w:w="100" w:type="dxa"/>
              <w:right w:w="100" w:type="dxa"/>
            </w:tcMar>
          </w:tcPr>
          <w:p w:rsidR="00DD6513" w:rsidRPr="00317343" w:rsidRDefault="003529FD">
            <w:pPr>
              <w:pStyle w:val="normal0"/>
              <w:widowControl w:val="0"/>
              <w:spacing w:after="0"/>
              <w:rPr>
                <w:rFonts w:ascii="Arial" w:eastAsia="Arial" w:hAnsi="Arial" w:cs="Arial"/>
                <w:sz w:val="18"/>
                <w:szCs w:val="18"/>
              </w:rPr>
            </w:pPr>
            <w:r w:rsidRPr="00317343">
              <w:rPr>
                <w:rFonts w:ascii="Arial" w:eastAsia="Arial" w:hAnsi="Arial" w:cs="Arial"/>
                <w:sz w:val="18"/>
                <w:szCs w:val="18"/>
              </w:rPr>
              <w:t xml:space="preserve">Sunt descrise și sunt plauzibile modalitățile de adresare a grupului țintă pe durata proiectului și sunt corect estimate efectele acestuia după </w:t>
            </w:r>
            <w:r w:rsidRPr="00317343">
              <w:rPr>
                <w:rFonts w:ascii="Arial" w:eastAsia="Arial" w:hAnsi="Arial" w:cs="Arial"/>
                <w:sz w:val="18"/>
                <w:szCs w:val="18"/>
              </w:rPr>
              <w:lastRenderedPageBreak/>
              <w:t>finalizare, pe o durată cât mai lungă</w:t>
            </w:r>
          </w:p>
        </w:tc>
        <w:tc>
          <w:tcPr>
            <w:tcW w:w="885"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lastRenderedPageBreak/>
              <w:t>4</w:t>
            </w:r>
          </w:p>
        </w:tc>
        <w:tc>
          <w:tcPr>
            <w:tcW w:w="885" w:type="dxa"/>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c>
          <w:tcPr>
            <w:tcW w:w="2475" w:type="dxa"/>
            <w:shd w:val="clear" w:color="auto" w:fill="auto"/>
            <w:tcMar>
              <w:top w:w="100" w:type="dxa"/>
              <w:left w:w="100" w:type="dxa"/>
              <w:bottom w:w="100" w:type="dxa"/>
              <w:right w:w="100" w:type="dxa"/>
            </w:tcMar>
          </w:tcPr>
          <w:p w:rsidR="00DD6513" w:rsidRPr="00317343" w:rsidRDefault="003529FD">
            <w:pPr>
              <w:pStyle w:val="normal0"/>
              <w:widowControl w:val="0"/>
              <w:spacing w:before="13" w:after="0"/>
              <w:rPr>
                <w:rFonts w:ascii="Arial" w:eastAsia="Arial" w:hAnsi="Arial" w:cs="Arial"/>
                <w:b/>
                <w:sz w:val="18"/>
                <w:szCs w:val="18"/>
              </w:rPr>
            </w:pPr>
            <w:r w:rsidRPr="00317343">
              <w:rPr>
                <w:rFonts w:ascii="Arial" w:eastAsia="Arial" w:hAnsi="Arial" w:cs="Arial"/>
                <w:sz w:val="18"/>
                <w:szCs w:val="18"/>
              </w:rPr>
              <w:t>punctele</w:t>
            </w:r>
          </w:p>
          <w:p w:rsidR="00DD6513" w:rsidRPr="00317343" w:rsidRDefault="003529FD">
            <w:pPr>
              <w:pStyle w:val="normal0"/>
              <w:widowControl w:val="0"/>
              <w:numPr>
                <w:ilvl w:val="0"/>
                <w:numId w:val="3"/>
              </w:numPr>
              <w:spacing w:after="0"/>
              <w:ind w:left="141" w:hanging="150"/>
              <w:rPr>
                <w:rFonts w:ascii="Arial" w:eastAsia="Arial" w:hAnsi="Arial" w:cs="Arial"/>
                <w:b/>
                <w:sz w:val="18"/>
                <w:szCs w:val="18"/>
              </w:rPr>
            </w:pPr>
            <w:r w:rsidRPr="00317343">
              <w:rPr>
                <w:rFonts w:ascii="Arial" w:eastAsia="Arial" w:hAnsi="Arial" w:cs="Arial"/>
                <w:b/>
                <w:sz w:val="18"/>
                <w:szCs w:val="18"/>
              </w:rPr>
              <w:t>Valoare adăugată și impact***</w:t>
            </w:r>
          </w:p>
          <w:p w:rsidR="00DD6513" w:rsidRPr="00317343" w:rsidRDefault="003529FD">
            <w:pPr>
              <w:pStyle w:val="normal0"/>
              <w:widowControl w:val="0"/>
              <w:numPr>
                <w:ilvl w:val="0"/>
                <w:numId w:val="3"/>
              </w:numPr>
              <w:spacing w:after="0"/>
              <w:ind w:left="141" w:hanging="150"/>
              <w:rPr>
                <w:rFonts w:ascii="Arial" w:eastAsia="Arial" w:hAnsi="Arial" w:cs="Arial"/>
                <w:b/>
                <w:sz w:val="18"/>
                <w:szCs w:val="18"/>
              </w:rPr>
            </w:pPr>
            <w:r w:rsidRPr="00317343">
              <w:rPr>
                <w:rFonts w:ascii="Arial" w:eastAsia="Arial" w:hAnsi="Arial" w:cs="Arial"/>
                <w:b/>
                <w:sz w:val="18"/>
                <w:szCs w:val="18"/>
              </w:rPr>
              <w:lastRenderedPageBreak/>
              <w:t>Promovare</w:t>
            </w:r>
          </w:p>
          <w:p w:rsidR="00DD6513" w:rsidRPr="00317343" w:rsidRDefault="003529FD">
            <w:pPr>
              <w:pStyle w:val="normal0"/>
              <w:widowControl w:val="0"/>
              <w:numPr>
                <w:ilvl w:val="0"/>
                <w:numId w:val="3"/>
              </w:numPr>
              <w:spacing w:after="0"/>
              <w:ind w:left="141" w:hanging="150"/>
              <w:rPr>
                <w:rFonts w:ascii="Arial" w:eastAsia="Arial" w:hAnsi="Arial" w:cs="Arial"/>
                <w:b/>
                <w:sz w:val="18"/>
                <w:szCs w:val="18"/>
              </w:rPr>
            </w:pPr>
            <w:r w:rsidRPr="00317343">
              <w:rPr>
                <w:rFonts w:ascii="Arial" w:eastAsia="Arial" w:hAnsi="Arial" w:cs="Arial"/>
                <w:b/>
                <w:sz w:val="18"/>
                <w:szCs w:val="18"/>
              </w:rPr>
              <w:t>Sustenabilitate</w:t>
            </w:r>
          </w:p>
          <w:p w:rsidR="00DD6513" w:rsidRPr="00317343" w:rsidRDefault="003529FD">
            <w:pPr>
              <w:pStyle w:val="normal0"/>
              <w:widowControl w:val="0"/>
              <w:numPr>
                <w:ilvl w:val="0"/>
                <w:numId w:val="3"/>
              </w:numPr>
              <w:spacing w:after="0"/>
              <w:ind w:left="141" w:hanging="150"/>
              <w:rPr>
                <w:rFonts w:ascii="Arial" w:eastAsia="Arial" w:hAnsi="Arial" w:cs="Arial"/>
                <w:b/>
                <w:sz w:val="18"/>
                <w:szCs w:val="18"/>
              </w:rPr>
            </w:pPr>
            <w:r w:rsidRPr="00317343">
              <w:rPr>
                <w:rFonts w:ascii="Arial" w:eastAsia="Arial" w:hAnsi="Arial" w:cs="Arial"/>
                <w:b/>
                <w:sz w:val="18"/>
                <w:szCs w:val="18"/>
              </w:rPr>
              <w:t>Contribuția la revitalizarea și/sau creșterea calității vieții</w:t>
            </w:r>
          </w:p>
        </w:tc>
        <w:tc>
          <w:tcPr>
            <w:tcW w:w="4320" w:type="dxa"/>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r>
      <w:tr w:rsidR="00DD6513" w:rsidRPr="00317343">
        <w:tc>
          <w:tcPr>
            <w:tcW w:w="810" w:type="dxa"/>
            <w:shd w:val="clear" w:color="auto" w:fill="F3F3F3"/>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shd w:val="clear" w:color="auto" w:fill="EFEFEF"/>
              </w:rPr>
            </w:pPr>
            <w:r w:rsidRPr="00317343">
              <w:rPr>
                <w:rFonts w:ascii="Arial" w:eastAsia="Arial" w:hAnsi="Arial" w:cs="Arial"/>
                <w:sz w:val="18"/>
                <w:szCs w:val="18"/>
                <w:shd w:val="clear" w:color="auto" w:fill="EFEFEF"/>
              </w:rPr>
              <w:lastRenderedPageBreak/>
              <w:t>III.2</w:t>
            </w:r>
          </w:p>
        </w:tc>
        <w:tc>
          <w:tcPr>
            <w:tcW w:w="3960" w:type="dxa"/>
            <w:shd w:val="clear" w:color="auto" w:fill="F3F3F3"/>
            <w:tcMar>
              <w:top w:w="100" w:type="dxa"/>
              <w:left w:w="100" w:type="dxa"/>
              <w:bottom w:w="100" w:type="dxa"/>
              <w:right w:w="100" w:type="dxa"/>
            </w:tcMar>
          </w:tcPr>
          <w:p w:rsidR="00DD6513" w:rsidRPr="00317343" w:rsidRDefault="003529FD">
            <w:pPr>
              <w:pStyle w:val="normal0"/>
              <w:widowControl w:val="0"/>
              <w:spacing w:after="0"/>
              <w:rPr>
                <w:rFonts w:ascii="Arial" w:eastAsia="Arial" w:hAnsi="Arial" w:cs="Arial"/>
                <w:sz w:val="18"/>
                <w:szCs w:val="18"/>
              </w:rPr>
            </w:pPr>
            <w:r w:rsidRPr="00317343">
              <w:rPr>
                <w:rFonts w:ascii="Arial" w:eastAsia="Arial" w:hAnsi="Arial" w:cs="Arial"/>
                <w:sz w:val="18"/>
                <w:szCs w:val="18"/>
              </w:rPr>
              <w:t xml:space="preserve">Oferta </w:t>
            </w:r>
            <w:r w:rsidRPr="00317343">
              <w:rPr>
                <w:rFonts w:ascii="Arial" w:eastAsia="Arial" w:hAnsi="Arial" w:cs="Arial"/>
                <w:b/>
                <w:sz w:val="18"/>
                <w:szCs w:val="18"/>
              </w:rPr>
              <w:t>culturală</w:t>
            </w:r>
            <w:r w:rsidRPr="00317343">
              <w:rPr>
                <w:rFonts w:ascii="Arial" w:eastAsia="Arial" w:hAnsi="Arial" w:cs="Arial"/>
                <w:sz w:val="18"/>
                <w:szCs w:val="18"/>
              </w:rPr>
              <w:t xml:space="preserve"> creează premise pentru </w:t>
            </w:r>
            <w:r w:rsidRPr="00317343">
              <w:rPr>
                <w:rFonts w:ascii="Arial" w:eastAsia="Arial" w:hAnsi="Arial" w:cs="Arial"/>
                <w:b/>
                <w:sz w:val="18"/>
                <w:szCs w:val="18"/>
              </w:rPr>
              <w:t>revitalizarea și/sau creșterea calității vieții</w:t>
            </w:r>
            <w:r w:rsidRPr="00317343">
              <w:rPr>
                <w:rFonts w:ascii="Arial" w:eastAsia="Arial" w:hAnsi="Arial" w:cs="Arial"/>
                <w:sz w:val="18"/>
                <w:szCs w:val="18"/>
              </w:rPr>
              <w:t xml:space="preserve"> în cartiere sau zone de intervenție și/sau pentru categorii de public adresate, sub aspecte precum incluziunea și coeziunea </w:t>
            </w:r>
            <w:r w:rsidRPr="00317343">
              <w:rPr>
                <w:rFonts w:ascii="Arial" w:eastAsia="Arial" w:hAnsi="Arial" w:cs="Arial"/>
                <w:b/>
                <w:sz w:val="18"/>
                <w:szCs w:val="18"/>
              </w:rPr>
              <w:t>social</w:t>
            </w:r>
            <w:r w:rsidRPr="00317343">
              <w:rPr>
                <w:rFonts w:ascii="Arial" w:eastAsia="Arial" w:hAnsi="Arial" w:cs="Arial"/>
                <w:sz w:val="18"/>
                <w:szCs w:val="18"/>
              </w:rPr>
              <w:t xml:space="preserve">ă, responsabilizarea față de </w:t>
            </w:r>
            <w:r w:rsidRPr="00317343">
              <w:rPr>
                <w:rFonts w:ascii="Arial" w:eastAsia="Arial" w:hAnsi="Arial" w:cs="Arial"/>
                <w:b/>
                <w:sz w:val="18"/>
                <w:szCs w:val="18"/>
              </w:rPr>
              <w:t>patrimoniu</w:t>
            </w:r>
            <w:r w:rsidRPr="00317343">
              <w:rPr>
                <w:rFonts w:ascii="Arial" w:eastAsia="Arial" w:hAnsi="Arial" w:cs="Arial"/>
                <w:sz w:val="18"/>
                <w:szCs w:val="18"/>
              </w:rPr>
              <w:t>, susținerea dezvoltării</w:t>
            </w:r>
            <w:r w:rsidRPr="00317343">
              <w:rPr>
                <w:rFonts w:ascii="Arial" w:eastAsia="Arial" w:hAnsi="Arial" w:cs="Arial"/>
                <w:b/>
                <w:sz w:val="18"/>
                <w:szCs w:val="18"/>
              </w:rPr>
              <w:t xml:space="preserve"> economiei locale </w:t>
            </w:r>
            <w:r w:rsidRPr="00317343">
              <w:rPr>
                <w:rFonts w:ascii="Arial" w:eastAsia="Arial" w:hAnsi="Arial" w:cs="Arial"/>
                <w:sz w:val="18"/>
                <w:szCs w:val="18"/>
              </w:rPr>
              <w:t xml:space="preserve">(a mărcilor și afacerilor locale). </w:t>
            </w:r>
          </w:p>
        </w:tc>
        <w:tc>
          <w:tcPr>
            <w:tcW w:w="885" w:type="dxa"/>
            <w:shd w:val="clear" w:color="auto" w:fill="F3F3F3"/>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b/>
                <w:sz w:val="18"/>
                <w:szCs w:val="18"/>
              </w:rPr>
            </w:pPr>
            <w:r w:rsidRPr="00317343">
              <w:rPr>
                <w:rFonts w:ascii="Arial" w:eastAsia="Arial" w:hAnsi="Arial" w:cs="Arial"/>
                <w:b/>
                <w:sz w:val="18"/>
                <w:szCs w:val="18"/>
              </w:rPr>
              <w:t>10</w:t>
            </w:r>
          </w:p>
        </w:tc>
        <w:tc>
          <w:tcPr>
            <w:tcW w:w="885" w:type="dxa"/>
            <w:shd w:val="clear" w:color="auto" w:fill="F3F3F3"/>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c>
          <w:tcPr>
            <w:tcW w:w="2475" w:type="dxa"/>
            <w:shd w:val="clear" w:color="auto" w:fill="F3F3F3"/>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sz w:val="18"/>
                <w:szCs w:val="18"/>
              </w:rPr>
            </w:pPr>
          </w:p>
        </w:tc>
        <w:tc>
          <w:tcPr>
            <w:tcW w:w="4320" w:type="dxa"/>
            <w:shd w:val="clear" w:color="auto" w:fill="F3F3F3"/>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r>
      <w:tr w:rsidR="00DD6513" w:rsidRPr="00317343">
        <w:tc>
          <w:tcPr>
            <w:tcW w:w="810"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highlight w:val="white"/>
              </w:rPr>
            </w:pPr>
            <w:r w:rsidRPr="00317343">
              <w:rPr>
                <w:rFonts w:ascii="Arial" w:eastAsia="Arial" w:hAnsi="Arial" w:cs="Arial"/>
                <w:sz w:val="18"/>
                <w:szCs w:val="18"/>
                <w:highlight w:val="white"/>
              </w:rPr>
              <w:t>I</w:t>
            </w:r>
            <w:r w:rsidRPr="00317343">
              <w:rPr>
                <w:rFonts w:ascii="Arial" w:eastAsia="Arial" w:hAnsi="Arial" w:cs="Arial"/>
                <w:sz w:val="18"/>
                <w:szCs w:val="18"/>
                <w:highlight w:val="white"/>
              </w:rPr>
              <w:t>II.2.1</w:t>
            </w:r>
          </w:p>
        </w:tc>
        <w:tc>
          <w:tcPr>
            <w:tcW w:w="3960" w:type="dxa"/>
            <w:shd w:val="clear" w:color="auto" w:fill="auto"/>
            <w:tcMar>
              <w:top w:w="100" w:type="dxa"/>
              <w:left w:w="100" w:type="dxa"/>
              <w:bottom w:w="100" w:type="dxa"/>
              <w:right w:w="100" w:type="dxa"/>
            </w:tcMar>
          </w:tcPr>
          <w:p w:rsidR="00DD6513" w:rsidRPr="00317343" w:rsidRDefault="003529FD">
            <w:pPr>
              <w:pStyle w:val="normal0"/>
              <w:widowControl w:val="0"/>
              <w:spacing w:after="0"/>
              <w:rPr>
                <w:rFonts w:ascii="Arial" w:eastAsia="Arial" w:hAnsi="Arial" w:cs="Arial"/>
                <w:sz w:val="18"/>
                <w:szCs w:val="18"/>
              </w:rPr>
            </w:pPr>
            <w:r w:rsidRPr="00317343">
              <w:rPr>
                <w:rFonts w:ascii="Arial" w:eastAsia="Arial" w:hAnsi="Arial" w:cs="Arial"/>
                <w:sz w:val="18"/>
                <w:szCs w:val="18"/>
              </w:rPr>
              <w:t xml:space="preserve">Proiectul vizează grupuri vulnerabile </w:t>
            </w:r>
          </w:p>
        </w:tc>
        <w:tc>
          <w:tcPr>
            <w:tcW w:w="885"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t>2</w:t>
            </w:r>
          </w:p>
        </w:tc>
        <w:tc>
          <w:tcPr>
            <w:tcW w:w="885" w:type="dxa"/>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c>
          <w:tcPr>
            <w:tcW w:w="2475" w:type="dxa"/>
            <w:shd w:val="clear" w:color="auto" w:fill="auto"/>
            <w:tcMar>
              <w:top w:w="100" w:type="dxa"/>
              <w:left w:w="100" w:type="dxa"/>
              <w:bottom w:w="100" w:type="dxa"/>
              <w:right w:w="100" w:type="dxa"/>
            </w:tcMar>
          </w:tcPr>
          <w:p w:rsidR="00DD6513" w:rsidRPr="00317343" w:rsidRDefault="003529FD">
            <w:pPr>
              <w:pStyle w:val="normal0"/>
              <w:widowControl w:val="0"/>
              <w:spacing w:after="0"/>
              <w:rPr>
                <w:rFonts w:ascii="Arial" w:eastAsia="Arial" w:hAnsi="Arial" w:cs="Arial"/>
                <w:sz w:val="18"/>
                <w:szCs w:val="18"/>
              </w:rPr>
            </w:pPr>
            <w:r w:rsidRPr="00317343">
              <w:rPr>
                <w:rFonts w:ascii="Arial" w:eastAsia="Arial" w:hAnsi="Arial" w:cs="Arial"/>
                <w:sz w:val="18"/>
                <w:szCs w:val="18"/>
              </w:rPr>
              <w:t xml:space="preserve">punctul </w:t>
            </w:r>
            <w:r w:rsidRPr="00317343">
              <w:rPr>
                <w:rFonts w:ascii="Arial" w:eastAsia="Arial" w:hAnsi="Arial" w:cs="Arial"/>
                <w:b/>
                <w:sz w:val="18"/>
                <w:szCs w:val="18"/>
              </w:rPr>
              <w:t>Contribuția la revitalizarea și/sau creșterea calității vieții</w:t>
            </w:r>
          </w:p>
        </w:tc>
        <w:tc>
          <w:tcPr>
            <w:tcW w:w="4320" w:type="dxa"/>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r>
      <w:tr w:rsidR="00DD6513" w:rsidRPr="00317343">
        <w:tc>
          <w:tcPr>
            <w:tcW w:w="810"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highlight w:val="white"/>
              </w:rPr>
            </w:pPr>
            <w:r w:rsidRPr="00317343">
              <w:rPr>
                <w:rFonts w:ascii="Arial" w:eastAsia="Arial" w:hAnsi="Arial" w:cs="Arial"/>
                <w:sz w:val="18"/>
                <w:szCs w:val="18"/>
                <w:highlight w:val="white"/>
              </w:rPr>
              <w:t>III.2.2</w:t>
            </w:r>
          </w:p>
        </w:tc>
        <w:tc>
          <w:tcPr>
            <w:tcW w:w="3960" w:type="dxa"/>
            <w:shd w:val="clear" w:color="auto" w:fill="auto"/>
            <w:tcMar>
              <w:top w:w="100" w:type="dxa"/>
              <w:left w:w="100" w:type="dxa"/>
              <w:bottom w:w="100" w:type="dxa"/>
              <w:right w:w="100" w:type="dxa"/>
            </w:tcMar>
          </w:tcPr>
          <w:p w:rsidR="00DD6513" w:rsidRPr="00317343" w:rsidRDefault="003529FD">
            <w:pPr>
              <w:pStyle w:val="normal0"/>
              <w:widowControl w:val="0"/>
              <w:spacing w:after="0"/>
              <w:rPr>
                <w:rFonts w:ascii="Arial" w:eastAsia="Arial" w:hAnsi="Arial" w:cs="Arial"/>
                <w:sz w:val="18"/>
                <w:szCs w:val="18"/>
              </w:rPr>
            </w:pPr>
            <w:r w:rsidRPr="00317343">
              <w:rPr>
                <w:rFonts w:ascii="Arial" w:eastAsia="Arial" w:hAnsi="Arial" w:cs="Arial"/>
                <w:sz w:val="18"/>
                <w:szCs w:val="18"/>
              </w:rPr>
              <w:t xml:space="preserve">Proiectul dezvoltă activități/acțiuni în cartiere </w:t>
            </w:r>
          </w:p>
        </w:tc>
        <w:tc>
          <w:tcPr>
            <w:tcW w:w="885"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t>2</w:t>
            </w:r>
          </w:p>
        </w:tc>
        <w:tc>
          <w:tcPr>
            <w:tcW w:w="885" w:type="dxa"/>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c>
          <w:tcPr>
            <w:tcW w:w="2475" w:type="dxa"/>
            <w:shd w:val="clear" w:color="auto" w:fill="auto"/>
            <w:tcMar>
              <w:top w:w="100" w:type="dxa"/>
              <w:left w:w="100" w:type="dxa"/>
              <w:bottom w:w="100" w:type="dxa"/>
              <w:right w:w="100" w:type="dxa"/>
            </w:tcMar>
          </w:tcPr>
          <w:p w:rsidR="00DD6513" w:rsidRPr="00317343" w:rsidRDefault="003529FD">
            <w:pPr>
              <w:pStyle w:val="normal0"/>
              <w:widowControl w:val="0"/>
              <w:spacing w:after="0"/>
              <w:rPr>
                <w:rFonts w:ascii="Arial" w:eastAsia="Arial" w:hAnsi="Arial" w:cs="Arial"/>
                <w:sz w:val="18"/>
                <w:szCs w:val="18"/>
              </w:rPr>
            </w:pPr>
            <w:r w:rsidRPr="00317343">
              <w:rPr>
                <w:rFonts w:ascii="Arial" w:eastAsia="Arial" w:hAnsi="Arial" w:cs="Arial"/>
                <w:sz w:val="18"/>
                <w:szCs w:val="18"/>
              </w:rPr>
              <w:t xml:space="preserve">punctul </w:t>
            </w:r>
            <w:r w:rsidRPr="00317343">
              <w:rPr>
                <w:rFonts w:ascii="Arial" w:eastAsia="Arial" w:hAnsi="Arial" w:cs="Arial"/>
                <w:b/>
                <w:sz w:val="18"/>
                <w:szCs w:val="18"/>
              </w:rPr>
              <w:t>Contribuția la revitalizarea și/sau creșterea calității vieții</w:t>
            </w:r>
          </w:p>
        </w:tc>
        <w:tc>
          <w:tcPr>
            <w:tcW w:w="4320" w:type="dxa"/>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r>
      <w:tr w:rsidR="00DD6513" w:rsidRPr="00317343">
        <w:tc>
          <w:tcPr>
            <w:tcW w:w="810"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highlight w:val="white"/>
              </w:rPr>
            </w:pPr>
            <w:r w:rsidRPr="00317343">
              <w:rPr>
                <w:rFonts w:ascii="Arial" w:eastAsia="Arial" w:hAnsi="Arial" w:cs="Arial"/>
                <w:sz w:val="18"/>
                <w:szCs w:val="18"/>
                <w:highlight w:val="white"/>
              </w:rPr>
              <w:t>III.2.3</w:t>
            </w:r>
          </w:p>
        </w:tc>
        <w:tc>
          <w:tcPr>
            <w:tcW w:w="3960" w:type="dxa"/>
            <w:shd w:val="clear" w:color="auto" w:fill="auto"/>
            <w:tcMar>
              <w:top w:w="100" w:type="dxa"/>
              <w:left w:w="100" w:type="dxa"/>
              <w:bottom w:w="100" w:type="dxa"/>
              <w:right w:w="100" w:type="dxa"/>
            </w:tcMar>
          </w:tcPr>
          <w:p w:rsidR="00DD6513" w:rsidRPr="00317343" w:rsidRDefault="003529FD">
            <w:pPr>
              <w:pStyle w:val="normal0"/>
              <w:widowControl w:val="0"/>
              <w:spacing w:after="0"/>
              <w:rPr>
                <w:rFonts w:ascii="Arial" w:eastAsia="Arial" w:hAnsi="Arial" w:cs="Arial"/>
                <w:sz w:val="18"/>
                <w:szCs w:val="18"/>
              </w:rPr>
            </w:pPr>
            <w:r w:rsidRPr="00317343">
              <w:rPr>
                <w:rFonts w:ascii="Arial" w:eastAsia="Arial" w:hAnsi="Arial" w:cs="Arial"/>
                <w:sz w:val="18"/>
                <w:szCs w:val="18"/>
              </w:rPr>
              <w:t xml:space="preserve">Proiectul este racordat la strategia culturală 2014-2024 a municipiului Timișoara </w:t>
            </w:r>
          </w:p>
        </w:tc>
        <w:tc>
          <w:tcPr>
            <w:tcW w:w="885"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t>2</w:t>
            </w:r>
          </w:p>
        </w:tc>
        <w:tc>
          <w:tcPr>
            <w:tcW w:w="885" w:type="dxa"/>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c>
          <w:tcPr>
            <w:tcW w:w="2475" w:type="dxa"/>
            <w:shd w:val="clear" w:color="auto" w:fill="auto"/>
            <w:tcMar>
              <w:top w:w="100" w:type="dxa"/>
              <w:left w:w="100" w:type="dxa"/>
              <w:bottom w:w="100" w:type="dxa"/>
              <w:right w:w="100" w:type="dxa"/>
            </w:tcMar>
          </w:tcPr>
          <w:p w:rsidR="00DD6513" w:rsidRPr="00317343" w:rsidRDefault="003529FD">
            <w:pPr>
              <w:pStyle w:val="normal0"/>
              <w:widowControl w:val="0"/>
              <w:spacing w:after="0"/>
              <w:rPr>
                <w:rFonts w:ascii="Arial" w:eastAsia="Arial" w:hAnsi="Arial" w:cs="Arial"/>
                <w:b/>
                <w:sz w:val="18"/>
                <w:szCs w:val="18"/>
              </w:rPr>
            </w:pPr>
            <w:r w:rsidRPr="00317343">
              <w:rPr>
                <w:rFonts w:ascii="Arial" w:eastAsia="Arial" w:hAnsi="Arial" w:cs="Arial"/>
                <w:sz w:val="18"/>
                <w:szCs w:val="18"/>
              </w:rPr>
              <w:t xml:space="preserve">punctul </w:t>
            </w:r>
            <w:r w:rsidRPr="00317343">
              <w:rPr>
                <w:rFonts w:ascii="Arial" w:eastAsia="Arial" w:hAnsi="Arial" w:cs="Arial"/>
                <w:b/>
                <w:sz w:val="18"/>
                <w:szCs w:val="18"/>
              </w:rPr>
              <w:t>Conceptul, viziunea artistică și conținutul</w:t>
            </w:r>
          </w:p>
          <w:p w:rsidR="00DD6513" w:rsidRPr="00317343" w:rsidRDefault="00DD6513">
            <w:pPr>
              <w:pStyle w:val="normal0"/>
              <w:widowControl w:val="0"/>
              <w:spacing w:after="0"/>
              <w:rPr>
                <w:rFonts w:ascii="Arial" w:eastAsia="Arial" w:hAnsi="Arial" w:cs="Arial"/>
                <w:sz w:val="18"/>
                <w:szCs w:val="18"/>
              </w:rPr>
            </w:pPr>
          </w:p>
          <w:p w:rsidR="00DD6513" w:rsidRPr="00317343" w:rsidRDefault="003529FD">
            <w:pPr>
              <w:pStyle w:val="normal0"/>
              <w:widowControl w:val="0"/>
              <w:spacing w:after="0"/>
              <w:rPr>
                <w:rFonts w:ascii="Arial" w:eastAsia="Arial" w:hAnsi="Arial" w:cs="Arial"/>
                <w:b/>
                <w:sz w:val="18"/>
                <w:szCs w:val="18"/>
              </w:rPr>
            </w:pPr>
            <w:r w:rsidRPr="00317343">
              <w:rPr>
                <w:rFonts w:ascii="Arial" w:eastAsia="Arial" w:hAnsi="Arial" w:cs="Arial"/>
                <w:sz w:val="18"/>
                <w:szCs w:val="18"/>
              </w:rPr>
              <w:t xml:space="preserve">pagina 4 </w:t>
            </w:r>
            <w:r w:rsidRPr="00317343">
              <w:rPr>
                <w:rFonts w:ascii="Arial" w:eastAsia="Arial" w:hAnsi="Arial" w:cs="Arial"/>
                <w:b/>
                <w:sz w:val="18"/>
                <w:szCs w:val="18"/>
              </w:rPr>
              <w:t>Regulament</w:t>
            </w:r>
          </w:p>
        </w:tc>
        <w:tc>
          <w:tcPr>
            <w:tcW w:w="4320" w:type="dxa"/>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r>
      <w:tr w:rsidR="00DD6513" w:rsidRPr="00317343">
        <w:tc>
          <w:tcPr>
            <w:tcW w:w="810"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highlight w:val="white"/>
              </w:rPr>
            </w:pPr>
            <w:r w:rsidRPr="00317343">
              <w:rPr>
                <w:rFonts w:ascii="Arial" w:eastAsia="Arial" w:hAnsi="Arial" w:cs="Arial"/>
                <w:sz w:val="18"/>
                <w:szCs w:val="18"/>
                <w:highlight w:val="white"/>
              </w:rPr>
              <w:t>III.2.4</w:t>
            </w:r>
          </w:p>
        </w:tc>
        <w:tc>
          <w:tcPr>
            <w:tcW w:w="3960" w:type="dxa"/>
            <w:shd w:val="clear" w:color="auto" w:fill="auto"/>
            <w:tcMar>
              <w:top w:w="100" w:type="dxa"/>
              <w:left w:w="100" w:type="dxa"/>
              <w:bottom w:w="100" w:type="dxa"/>
              <w:right w:w="100" w:type="dxa"/>
            </w:tcMar>
          </w:tcPr>
          <w:p w:rsidR="00DD6513" w:rsidRPr="00317343" w:rsidRDefault="003529FD">
            <w:pPr>
              <w:pStyle w:val="normal0"/>
              <w:widowControl w:val="0"/>
              <w:spacing w:after="0"/>
              <w:rPr>
                <w:rFonts w:ascii="Arial" w:eastAsia="Arial" w:hAnsi="Arial" w:cs="Arial"/>
                <w:sz w:val="18"/>
                <w:szCs w:val="18"/>
              </w:rPr>
            </w:pPr>
            <w:r w:rsidRPr="00317343">
              <w:rPr>
                <w:rFonts w:ascii="Arial" w:eastAsia="Arial" w:hAnsi="Arial" w:cs="Arial"/>
                <w:sz w:val="18"/>
                <w:szCs w:val="18"/>
              </w:rPr>
              <w:t>Proiectul susține afaceri și/sau mărci locale</w:t>
            </w:r>
          </w:p>
        </w:tc>
        <w:tc>
          <w:tcPr>
            <w:tcW w:w="885"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t>2</w:t>
            </w:r>
          </w:p>
        </w:tc>
        <w:tc>
          <w:tcPr>
            <w:tcW w:w="885" w:type="dxa"/>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c>
          <w:tcPr>
            <w:tcW w:w="2475" w:type="dxa"/>
            <w:shd w:val="clear" w:color="auto" w:fill="auto"/>
            <w:tcMar>
              <w:top w:w="100" w:type="dxa"/>
              <w:left w:w="100" w:type="dxa"/>
              <w:bottom w:w="100" w:type="dxa"/>
              <w:right w:w="100" w:type="dxa"/>
            </w:tcMar>
          </w:tcPr>
          <w:p w:rsidR="00DD6513" w:rsidRPr="00317343" w:rsidRDefault="003529FD">
            <w:pPr>
              <w:pStyle w:val="normal0"/>
              <w:widowControl w:val="0"/>
              <w:spacing w:after="0"/>
              <w:rPr>
                <w:rFonts w:ascii="Arial" w:eastAsia="Arial" w:hAnsi="Arial" w:cs="Arial"/>
                <w:sz w:val="18"/>
                <w:szCs w:val="18"/>
              </w:rPr>
            </w:pPr>
            <w:r w:rsidRPr="00317343">
              <w:rPr>
                <w:rFonts w:ascii="Arial" w:eastAsia="Arial" w:hAnsi="Arial" w:cs="Arial"/>
                <w:sz w:val="18"/>
                <w:szCs w:val="18"/>
              </w:rPr>
              <w:t xml:space="preserve">punctul </w:t>
            </w:r>
            <w:r w:rsidRPr="00317343">
              <w:rPr>
                <w:rFonts w:ascii="Arial" w:eastAsia="Arial" w:hAnsi="Arial" w:cs="Arial"/>
                <w:b/>
                <w:sz w:val="18"/>
                <w:szCs w:val="18"/>
              </w:rPr>
              <w:t>Contribuția la revitalizarea și/sau creșterea calității vieții</w:t>
            </w:r>
          </w:p>
        </w:tc>
        <w:tc>
          <w:tcPr>
            <w:tcW w:w="4320" w:type="dxa"/>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r>
      <w:tr w:rsidR="00DD6513" w:rsidRPr="00317343">
        <w:tc>
          <w:tcPr>
            <w:tcW w:w="810"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highlight w:val="white"/>
              </w:rPr>
            </w:pPr>
            <w:r w:rsidRPr="00317343">
              <w:rPr>
                <w:rFonts w:ascii="Arial" w:eastAsia="Arial" w:hAnsi="Arial" w:cs="Arial"/>
                <w:sz w:val="18"/>
                <w:szCs w:val="18"/>
                <w:highlight w:val="white"/>
              </w:rPr>
              <w:lastRenderedPageBreak/>
              <w:t>III.2.5</w:t>
            </w:r>
          </w:p>
        </w:tc>
        <w:tc>
          <w:tcPr>
            <w:tcW w:w="3960" w:type="dxa"/>
            <w:shd w:val="clear" w:color="auto" w:fill="auto"/>
            <w:tcMar>
              <w:top w:w="100" w:type="dxa"/>
              <w:left w:w="100" w:type="dxa"/>
              <w:bottom w:w="100" w:type="dxa"/>
              <w:right w:w="100" w:type="dxa"/>
            </w:tcMar>
          </w:tcPr>
          <w:p w:rsidR="00DD6513" w:rsidRPr="00317343" w:rsidRDefault="003529FD">
            <w:pPr>
              <w:pStyle w:val="normal0"/>
              <w:widowControl w:val="0"/>
              <w:spacing w:after="0"/>
              <w:rPr>
                <w:rFonts w:ascii="Arial" w:eastAsia="Arial" w:hAnsi="Arial" w:cs="Arial"/>
                <w:sz w:val="18"/>
                <w:szCs w:val="18"/>
              </w:rPr>
            </w:pPr>
            <w:r w:rsidRPr="00317343">
              <w:rPr>
                <w:rFonts w:ascii="Arial" w:eastAsia="Arial" w:hAnsi="Arial" w:cs="Arial"/>
                <w:sz w:val="18"/>
                <w:szCs w:val="18"/>
              </w:rPr>
              <w:t xml:space="preserve">Proiectul are potențial de creștere/dezvoltare </w:t>
            </w:r>
          </w:p>
        </w:tc>
        <w:tc>
          <w:tcPr>
            <w:tcW w:w="885" w:type="dxa"/>
            <w:shd w:val="clear" w:color="auto" w:fill="auto"/>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sz w:val="18"/>
                <w:szCs w:val="18"/>
              </w:rPr>
            </w:pPr>
            <w:r w:rsidRPr="00317343">
              <w:rPr>
                <w:rFonts w:ascii="Arial" w:eastAsia="Arial" w:hAnsi="Arial" w:cs="Arial"/>
                <w:sz w:val="18"/>
                <w:szCs w:val="18"/>
              </w:rPr>
              <w:t>2</w:t>
            </w:r>
          </w:p>
        </w:tc>
        <w:tc>
          <w:tcPr>
            <w:tcW w:w="885" w:type="dxa"/>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c>
          <w:tcPr>
            <w:tcW w:w="2475" w:type="dxa"/>
            <w:shd w:val="clear" w:color="auto" w:fill="auto"/>
            <w:tcMar>
              <w:top w:w="100" w:type="dxa"/>
              <w:left w:w="100" w:type="dxa"/>
              <w:bottom w:w="100" w:type="dxa"/>
              <w:right w:w="100" w:type="dxa"/>
            </w:tcMar>
          </w:tcPr>
          <w:p w:rsidR="00DD6513" w:rsidRPr="00317343" w:rsidRDefault="003529FD">
            <w:pPr>
              <w:pStyle w:val="normal0"/>
              <w:widowControl w:val="0"/>
              <w:spacing w:before="13" w:after="0"/>
              <w:rPr>
                <w:rFonts w:ascii="Arial" w:eastAsia="Arial" w:hAnsi="Arial" w:cs="Arial"/>
                <w:b/>
                <w:sz w:val="18"/>
                <w:szCs w:val="18"/>
              </w:rPr>
            </w:pPr>
            <w:r w:rsidRPr="00317343">
              <w:rPr>
                <w:rFonts w:ascii="Arial" w:eastAsia="Arial" w:hAnsi="Arial" w:cs="Arial"/>
                <w:b/>
                <w:sz w:val="18"/>
                <w:szCs w:val="18"/>
              </w:rPr>
              <w:t>Raportul de activitate</w:t>
            </w:r>
          </w:p>
          <w:p w:rsidR="00DD6513" w:rsidRPr="00317343" w:rsidRDefault="00DD6513">
            <w:pPr>
              <w:pStyle w:val="normal0"/>
              <w:widowControl w:val="0"/>
              <w:spacing w:before="13" w:after="0"/>
              <w:rPr>
                <w:rFonts w:ascii="Arial" w:eastAsia="Arial" w:hAnsi="Arial" w:cs="Arial"/>
                <w:sz w:val="18"/>
                <w:szCs w:val="18"/>
              </w:rPr>
            </w:pPr>
          </w:p>
          <w:p w:rsidR="00DD6513" w:rsidRPr="00317343" w:rsidRDefault="003529FD">
            <w:pPr>
              <w:pStyle w:val="normal0"/>
              <w:widowControl w:val="0"/>
              <w:spacing w:before="13" w:after="0"/>
              <w:rPr>
                <w:rFonts w:ascii="Arial" w:eastAsia="Arial" w:hAnsi="Arial" w:cs="Arial"/>
                <w:b/>
                <w:sz w:val="18"/>
                <w:szCs w:val="18"/>
              </w:rPr>
            </w:pPr>
            <w:r w:rsidRPr="00317343">
              <w:rPr>
                <w:rFonts w:ascii="Arial" w:eastAsia="Arial" w:hAnsi="Arial" w:cs="Arial"/>
                <w:sz w:val="18"/>
                <w:szCs w:val="18"/>
              </w:rPr>
              <w:t>punctele</w:t>
            </w:r>
          </w:p>
          <w:p w:rsidR="00DD6513" w:rsidRPr="00317343" w:rsidRDefault="003529FD">
            <w:pPr>
              <w:pStyle w:val="normal0"/>
              <w:widowControl w:val="0"/>
              <w:numPr>
                <w:ilvl w:val="0"/>
                <w:numId w:val="3"/>
              </w:numPr>
              <w:spacing w:after="0"/>
              <w:ind w:left="141" w:hanging="150"/>
              <w:rPr>
                <w:rFonts w:ascii="Arial" w:eastAsia="Arial" w:hAnsi="Arial" w:cs="Arial"/>
                <w:b/>
                <w:sz w:val="18"/>
                <w:szCs w:val="18"/>
              </w:rPr>
            </w:pPr>
            <w:r w:rsidRPr="00317343">
              <w:rPr>
                <w:rFonts w:ascii="Arial" w:eastAsia="Arial" w:hAnsi="Arial" w:cs="Arial"/>
                <w:b/>
                <w:sz w:val="18"/>
                <w:szCs w:val="18"/>
              </w:rPr>
              <w:t>Sustenabilitate</w:t>
            </w:r>
          </w:p>
          <w:p w:rsidR="00DD6513" w:rsidRPr="00317343" w:rsidRDefault="003529FD">
            <w:pPr>
              <w:pStyle w:val="normal0"/>
              <w:widowControl w:val="0"/>
              <w:numPr>
                <w:ilvl w:val="0"/>
                <w:numId w:val="3"/>
              </w:numPr>
              <w:spacing w:after="0"/>
              <w:ind w:left="141" w:hanging="150"/>
              <w:rPr>
                <w:rFonts w:ascii="Arial" w:eastAsia="Arial" w:hAnsi="Arial" w:cs="Arial"/>
                <w:b/>
                <w:sz w:val="18"/>
                <w:szCs w:val="18"/>
              </w:rPr>
            </w:pPr>
            <w:r w:rsidRPr="00317343">
              <w:rPr>
                <w:rFonts w:ascii="Arial" w:eastAsia="Arial" w:hAnsi="Arial" w:cs="Arial"/>
                <w:b/>
                <w:sz w:val="18"/>
                <w:szCs w:val="18"/>
              </w:rPr>
              <w:t>Contribuția la revitalizarea și/sau creșterea calității vieții</w:t>
            </w:r>
          </w:p>
        </w:tc>
        <w:tc>
          <w:tcPr>
            <w:tcW w:w="4320" w:type="dxa"/>
            <w:shd w:val="clear" w:color="auto" w:fill="auto"/>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color w:val="0000FF"/>
                <w:sz w:val="18"/>
                <w:szCs w:val="18"/>
              </w:rPr>
            </w:pPr>
          </w:p>
        </w:tc>
      </w:tr>
      <w:tr w:rsidR="00DD6513" w:rsidRPr="00317343">
        <w:trPr>
          <w:trHeight w:val="380"/>
        </w:trPr>
        <w:tc>
          <w:tcPr>
            <w:tcW w:w="4770" w:type="dxa"/>
            <w:gridSpan w:val="2"/>
            <w:shd w:val="clear" w:color="auto" w:fill="D9D9D9"/>
            <w:tcMar>
              <w:top w:w="100" w:type="dxa"/>
              <w:left w:w="100" w:type="dxa"/>
              <w:bottom w:w="100" w:type="dxa"/>
              <w:right w:w="100" w:type="dxa"/>
            </w:tcMar>
          </w:tcPr>
          <w:p w:rsidR="00DD6513" w:rsidRPr="00317343" w:rsidRDefault="003529FD">
            <w:pPr>
              <w:pStyle w:val="normal0"/>
              <w:widowControl w:val="0"/>
              <w:spacing w:after="0"/>
              <w:jc w:val="right"/>
              <w:rPr>
                <w:rFonts w:ascii="Arial" w:eastAsia="Arial" w:hAnsi="Arial" w:cs="Arial"/>
                <w:b/>
                <w:sz w:val="18"/>
                <w:szCs w:val="18"/>
              </w:rPr>
            </w:pPr>
            <w:r w:rsidRPr="00317343">
              <w:rPr>
                <w:rFonts w:ascii="Arial" w:eastAsia="Arial" w:hAnsi="Arial" w:cs="Arial"/>
                <w:b/>
                <w:sz w:val="18"/>
                <w:szCs w:val="18"/>
              </w:rPr>
              <w:t>TOTAL PUNCTAJ</w:t>
            </w:r>
          </w:p>
        </w:tc>
        <w:tc>
          <w:tcPr>
            <w:tcW w:w="885" w:type="dxa"/>
            <w:shd w:val="clear" w:color="auto" w:fill="D9D9D9"/>
            <w:tcMar>
              <w:top w:w="100" w:type="dxa"/>
              <w:left w:w="100" w:type="dxa"/>
              <w:bottom w:w="100" w:type="dxa"/>
              <w:right w:w="100" w:type="dxa"/>
            </w:tcMar>
          </w:tcPr>
          <w:p w:rsidR="00DD6513" w:rsidRPr="00317343" w:rsidRDefault="003529FD">
            <w:pPr>
              <w:pStyle w:val="normal0"/>
              <w:widowControl w:val="0"/>
              <w:spacing w:after="0"/>
              <w:jc w:val="center"/>
              <w:rPr>
                <w:rFonts w:ascii="Arial" w:eastAsia="Arial" w:hAnsi="Arial" w:cs="Arial"/>
                <w:b/>
                <w:sz w:val="18"/>
                <w:szCs w:val="18"/>
              </w:rPr>
            </w:pPr>
            <w:r w:rsidRPr="00317343">
              <w:rPr>
                <w:rFonts w:ascii="Arial" w:eastAsia="Arial" w:hAnsi="Arial" w:cs="Arial"/>
                <w:b/>
                <w:sz w:val="18"/>
                <w:szCs w:val="18"/>
              </w:rPr>
              <w:t>100</w:t>
            </w:r>
          </w:p>
        </w:tc>
        <w:tc>
          <w:tcPr>
            <w:tcW w:w="885" w:type="dxa"/>
            <w:shd w:val="clear" w:color="auto" w:fill="D9D9D9"/>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b/>
                <w:color w:val="0000FF"/>
                <w:sz w:val="18"/>
                <w:szCs w:val="18"/>
              </w:rPr>
            </w:pPr>
          </w:p>
        </w:tc>
        <w:tc>
          <w:tcPr>
            <w:tcW w:w="2475" w:type="dxa"/>
            <w:shd w:val="clear" w:color="auto" w:fill="D9D9D9"/>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b/>
                <w:sz w:val="18"/>
                <w:szCs w:val="18"/>
              </w:rPr>
            </w:pPr>
          </w:p>
        </w:tc>
        <w:tc>
          <w:tcPr>
            <w:tcW w:w="4320" w:type="dxa"/>
            <w:shd w:val="clear" w:color="auto" w:fill="D9D9D9"/>
            <w:tcMar>
              <w:top w:w="100" w:type="dxa"/>
              <w:left w:w="100" w:type="dxa"/>
              <w:bottom w:w="100" w:type="dxa"/>
              <w:right w:w="100" w:type="dxa"/>
            </w:tcMar>
          </w:tcPr>
          <w:p w:rsidR="00DD6513" w:rsidRPr="00317343" w:rsidRDefault="00DD6513">
            <w:pPr>
              <w:pStyle w:val="normal0"/>
              <w:widowControl w:val="0"/>
              <w:spacing w:after="0"/>
              <w:rPr>
                <w:rFonts w:ascii="Arial" w:eastAsia="Arial" w:hAnsi="Arial" w:cs="Arial"/>
                <w:b/>
                <w:color w:val="0000FF"/>
                <w:sz w:val="18"/>
                <w:szCs w:val="18"/>
              </w:rPr>
            </w:pPr>
          </w:p>
        </w:tc>
      </w:tr>
    </w:tbl>
    <w:p w:rsidR="00DD6513" w:rsidRPr="00317343" w:rsidRDefault="00DD6513">
      <w:pPr>
        <w:pStyle w:val="normal0"/>
        <w:spacing w:after="0"/>
        <w:jc w:val="both"/>
        <w:rPr>
          <w:rFonts w:ascii="Arial" w:eastAsia="Arial" w:hAnsi="Arial" w:cs="Arial"/>
          <w:sz w:val="18"/>
          <w:szCs w:val="18"/>
        </w:rPr>
      </w:pPr>
      <w:bookmarkStart w:id="7" w:name="_v5he9tuxph9a" w:colFirst="0" w:colLast="0"/>
      <w:bookmarkEnd w:id="7"/>
    </w:p>
    <w:p w:rsidR="00DD6513" w:rsidRPr="00317343" w:rsidRDefault="00DD6513">
      <w:pPr>
        <w:pStyle w:val="normal0"/>
        <w:shd w:val="clear" w:color="auto" w:fill="FFFFFF"/>
        <w:spacing w:after="100" w:line="276" w:lineRule="auto"/>
        <w:rPr>
          <w:rFonts w:ascii="Arial" w:eastAsia="Arial" w:hAnsi="Arial" w:cs="Arial"/>
          <w:sz w:val="18"/>
          <w:szCs w:val="18"/>
        </w:rPr>
      </w:pPr>
    </w:p>
    <w:p w:rsidR="00DD6513" w:rsidRPr="00317343" w:rsidRDefault="003529FD">
      <w:pPr>
        <w:pStyle w:val="normal0"/>
        <w:shd w:val="clear" w:color="auto" w:fill="FFFFFF"/>
        <w:spacing w:after="100" w:line="276" w:lineRule="auto"/>
        <w:rPr>
          <w:rFonts w:ascii="Arial" w:eastAsia="Arial" w:hAnsi="Arial" w:cs="Arial"/>
          <w:color w:val="0000FF"/>
          <w:sz w:val="20"/>
          <w:szCs w:val="20"/>
        </w:rPr>
      </w:pPr>
      <w:r w:rsidRPr="00317343">
        <w:rPr>
          <w:rFonts w:ascii="Arial" w:eastAsia="Arial" w:hAnsi="Arial" w:cs="Arial"/>
          <w:color w:val="0000FF"/>
          <w:sz w:val="20"/>
          <w:szCs w:val="20"/>
        </w:rPr>
        <w:t>Evaluator</w:t>
      </w:r>
      <w:r w:rsidRPr="00317343">
        <w:rPr>
          <w:rFonts w:ascii="Arial" w:eastAsia="Arial" w:hAnsi="Arial" w:cs="Arial"/>
          <w:color w:val="0000FF"/>
          <w:sz w:val="20"/>
          <w:szCs w:val="20"/>
          <w:highlight w:val="white"/>
        </w:rPr>
        <w:t xml:space="preserve"> nr. </w:t>
      </w:r>
      <w:r w:rsidRPr="00317343">
        <w:rPr>
          <w:rFonts w:ascii="Arial" w:eastAsia="Arial" w:hAnsi="Arial" w:cs="Arial"/>
          <w:color w:val="0000FF"/>
          <w:sz w:val="20"/>
          <w:szCs w:val="20"/>
        </w:rPr>
        <w:t>___</w:t>
      </w:r>
    </w:p>
    <w:p w:rsidR="00DD6513" w:rsidRPr="00317343" w:rsidRDefault="003529FD">
      <w:pPr>
        <w:pStyle w:val="normal0"/>
        <w:shd w:val="clear" w:color="auto" w:fill="FFFFFF"/>
        <w:spacing w:after="100" w:line="276" w:lineRule="auto"/>
        <w:rPr>
          <w:rFonts w:ascii="Arial" w:eastAsia="Arial" w:hAnsi="Arial" w:cs="Arial"/>
          <w:color w:val="0000FF"/>
          <w:sz w:val="20"/>
          <w:szCs w:val="20"/>
        </w:rPr>
      </w:pPr>
      <w:r w:rsidRPr="00317343">
        <w:rPr>
          <w:rFonts w:ascii="Arial" w:eastAsia="Arial" w:hAnsi="Arial" w:cs="Arial"/>
          <w:color w:val="0000FF"/>
          <w:sz w:val="20"/>
          <w:szCs w:val="20"/>
        </w:rPr>
        <w:t>Comisie selecție nr. ___ pentru aria tematică ___</w:t>
      </w:r>
    </w:p>
    <w:sectPr w:rsidR="00DD6513" w:rsidRPr="00317343" w:rsidSect="00DD6513">
      <w:headerReference w:type="default" r:id="rId7"/>
      <w:footerReference w:type="default" r:id="rId8"/>
      <w:pgSz w:w="16838" w:h="11906" w:orient="landscape"/>
      <w:pgMar w:top="1440" w:right="1827" w:bottom="1440" w:left="17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9FD" w:rsidRDefault="003529FD" w:rsidP="00DD6513">
      <w:pPr>
        <w:spacing w:after="0"/>
      </w:pPr>
      <w:r>
        <w:separator/>
      </w:r>
    </w:p>
  </w:endnote>
  <w:endnote w:type="continuationSeparator" w:id="0">
    <w:p w:rsidR="003529FD" w:rsidRDefault="003529FD" w:rsidP="00DD651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charset w:val="0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513" w:rsidRDefault="00DD6513">
    <w:pPr>
      <w:pStyle w:val="normal0"/>
      <w:pBdr>
        <w:top w:val="nil"/>
        <w:left w:val="nil"/>
        <w:bottom w:val="nil"/>
        <w:right w:val="nil"/>
        <w:between w:val="nil"/>
      </w:pBdr>
      <w:tabs>
        <w:tab w:val="center" w:pos="4680"/>
        <w:tab w:val="right" w:pos="9360"/>
      </w:tabs>
      <w:spacing w:after="0"/>
      <w:rPr>
        <w:rFonts w:ascii="Arial" w:eastAsia="Arial" w:hAnsi="Arial" w:cs="Arial"/>
        <w:sz w:val="20"/>
        <w:szCs w:val="20"/>
      </w:rPr>
    </w:pPr>
  </w:p>
  <w:p w:rsidR="00DD6513" w:rsidRDefault="003529FD">
    <w:pPr>
      <w:pStyle w:val="normal0"/>
      <w:shd w:val="clear" w:color="auto" w:fill="FFFFFF"/>
      <w:spacing w:after="60" w:line="276" w:lineRule="auto"/>
      <w:rPr>
        <w:rFonts w:ascii="Arial" w:eastAsia="Arial" w:hAnsi="Arial" w:cs="Arial"/>
        <w:i/>
        <w:sz w:val="18"/>
        <w:szCs w:val="18"/>
      </w:rPr>
    </w:pPr>
    <w:r>
      <w:rPr>
        <w:rFonts w:ascii="Arial" w:eastAsia="Arial" w:hAnsi="Arial" w:cs="Arial"/>
        <w:b/>
        <w:i/>
        <w:sz w:val="18"/>
        <w:szCs w:val="18"/>
      </w:rPr>
      <w:t xml:space="preserve">*** </w:t>
    </w:r>
    <w:r>
      <w:rPr>
        <w:rFonts w:ascii="Arial" w:eastAsia="Arial" w:hAnsi="Arial" w:cs="Arial"/>
        <w:i/>
        <w:sz w:val="18"/>
        <w:szCs w:val="18"/>
      </w:rPr>
      <w:t>câmpuri opționale în cazul în care se solicită finanțare pentru o acțiune culturală (max. 25.000 lei finanțare solicitată).</w:t>
    </w:r>
  </w:p>
  <w:p w:rsidR="00DD6513" w:rsidRDefault="003529FD">
    <w:pPr>
      <w:pStyle w:val="normal0"/>
      <w:shd w:val="clear" w:color="auto" w:fill="FFFFFF"/>
      <w:spacing w:after="60" w:line="276" w:lineRule="auto"/>
      <w:rPr>
        <w:rFonts w:ascii="Arial" w:eastAsia="Arial" w:hAnsi="Arial" w:cs="Arial"/>
        <w:i/>
        <w:sz w:val="18"/>
        <w:szCs w:val="18"/>
      </w:rPr>
    </w:pPr>
    <w:r>
      <w:rPr>
        <w:rFonts w:ascii="Arial" w:eastAsia="Arial" w:hAnsi="Arial" w:cs="Arial"/>
        <w:i/>
        <w:sz w:val="18"/>
        <w:szCs w:val="18"/>
      </w:rPr>
      <w:t>Această grilă este construită pe modelul grilei de evaluare a Administrației Fondului Cultural Național. Muțumim AFCN pentru acest reper.</w:t>
    </w:r>
  </w:p>
  <w:p w:rsidR="00DD6513" w:rsidRDefault="00DD6513">
    <w:pPr>
      <w:pStyle w:val="normal0"/>
      <w:pBdr>
        <w:top w:val="nil"/>
        <w:left w:val="nil"/>
        <w:bottom w:val="nil"/>
        <w:right w:val="nil"/>
        <w:between w:val="nil"/>
      </w:pBdr>
      <w:tabs>
        <w:tab w:val="center" w:pos="4680"/>
        <w:tab w:val="right" w:pos="9360"/>
      </w:tabs>
      <w:spacing w:after="0"/>
      <w:rPr>
        <w:rFonts w:ascii="Arial" w:eastAsia="Arial" w:hAnsi="Arial" w:cs="Arial"/>
        <w:sz w:val="20"/>
        <w:szCs w:val="20"/>
      </w:rPr>
    </w:pPr>
  </w:p>
  <w:p w:rsidR="00DD6513" w:rsidRDefault="00DD6513">
    <w:pPr>
      <w:pStyle w:val="normal0"/>
      <w:pBdr>
        <w:top w:val="nil"/>
        <w:left w:val="nil"/>
        <w:bottom w:val="nil"/>
        <w:right w:val="nil"/>
        <w:between w:val="nil"/>
      </w:pBdr>
      <w:tabs>
        <w:tab w:val="center" w:pos="4680"/>
        <w:tab w:val="right" w:pos="9360"/>
      </w:tabs>
      <w:spacing w:after="0"/>
      <w:rPr>
        <w:rFonts w:ascii="Arial" w:eastAsia="Arial" w:hAnsi="Arial" w:cs="Arial"/>
        <w:sz w:val="20"/>
        <w:szCs w:val="20"/>
      </w:rPr>
    </w:pPr>
  </w:p>
  <w:p w:rsidR="00DD6513" w:rsidRDefault="00DD6513">
    <w:pPr>
      <w:pStyle w:val="normal0"/>
      <w:pBdr>
        <w:top w:val="nil"/>
        <w:left w:val="nil"/>
        <w:bottom w:val="nil"/>
        <w:right w:val="nil"/>
        <w:between w:val="nil"/>
      </w:pBdr>
      <w:tabs>
        <w:tab w:val="center" w:pos="4680"/>
        <w:tab w:val="right" w:pos="9360"/>
      </w:tabs>
      <w:spacing w:after="0"/>
      <w:jc w:val="center"/>
      <w:rPr>
        <w:rFonts w:ascii="Arial" w:eastAsia="Arial" w:hAnsi="Arial" w:cs="Arial"/>
        <w:color w:val="000000"/>
      </w:rPr>
    </w:pPr>
    <w:r>
      <w:rPr>
        <w:rFonts w:ascii="Arial" w:eastAsia="Arial" w:hAnsi="Arial" w:cs="Arial"/>
        <w:color w:val="000000"/>
        <w:sz w:val="20"/>
        <w:szCs w:val="20"/>
      </w:rPr>
      <w:fldChar w:fldCharType="begin"/>
    </w:r>
    <w:r w:rsidR="003529FD">
      <w:rPr>
        <w:rFonts w:ascii="Arial" w:eastAsia="Arial" w:hAnsi="Arial" w:cs="Arial"/>
        <w:color w:val="000000"/>
        <w:sz w:val="20"/>
        <w:szCs w:val="20"/>
      </w:rPr>
      <w:instrText>PAGE</w:instrText>
    </w:r>
    <w:r w:rsidR="00317343">
      <w:rPr>
        <w:rFonts w:ascii="Arial" w:eastAsia="Arial" w:hAnsi="Arial" w:cs="Arial"/>
        <w:color w:val="000000"/>
        <w:sz w:val="20"/>
        <w:szCs w:val="20"/>
      </w:rPr>
      <w:fldChar w:fldCharType="separate"/>
    </w:r>
    <w:r w:rsidR="00317343">
      <w:rPr>
        <w:rFonts w:ascii="Arial" w:eastAsia="Arial" w:hAnsi="Arial" w:cs="Arial"/>
        <w:noProof/>
        <w:color w:val="000000"/>
        <w:sz w:val="20"/>
        <w:szCs w:val="20"/>
      </w:rPr>
      <w:t>15</w:t>
    </w:r>
    <w:r>
      <w:rPr>
        <w:rFonts w:ascii="Arial" w:eastAsia="Arial" w:hAnsi="Arial" w:cs="Arial"/>
        <w:color w:val="00000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9FD" w:rsidRDefault="003529FD" w:rsidP="00DD6513">
      <w:pPr>
        <w:spacing w:after="0"/>
      </w:pPr>
      <w:r>
        <w:separator/>
      </w:r>
    </w:p>
  </w:footnote>
  <w:footnote w:type="continuationSeparator" w:id="0">
    <w:p w:rsidR="003529FD" w:rsidRDefault="003529FD" w:rsidP="00DD651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513" w:rsidRDefault="003529FD">
    <w:pPr>
      <w:pStyle w:val="normal0"/>
      <w:spacing w:after="0" w:line="276" w:lineRule="auto"/>
      <w:ind w:left="-1559"/>
      <w:rPr>
        <w:rFonts w:ascii="Arial" w:eastAsia="Arial" w:hAnsi="Arial" w:cs="Arial"/>
        <w:b/>
        <w:sz w:val="16"/>
        <w:szCs w:val="16"/>
      </w:rPr>
    </w:pPr>
    <w:r>
      <w:rPr>
        <w:rFonts w:ascii="Roboto" w:eastAsia="Roboto" w:hAnsi="Roboto" w:cs="Roboto"/>
        <w:b/>
        <w:noProof/>
        <w:sz w:val="16"/>
        <w:szCs w:val="16"/>
        <w:lang w:val="en-US"/>
      </w:rPr>
      <w:drawing>
        <wp:anchor distT="0" distB="0" distL="0" distR="0" simplePos="0" relativeHeight="251658240" behindDoc="0" locked="0" layoutInCell="1" allowOverlap="1">
          <wp:simplePos x="0" y="0"/>
          <wp:positionH relativeFrom="page">
            <wp:posOffset>9568099</wp:posOffset>
          </wp:positionH>
          <wp:positionV relativeFrom="page">
            <wp:posOffset>304800</wp:posOffset>
          </wp:positionV>
          <wp:extent cx="769947" cy="769947"/>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2000" r="12000"/>
                  <a:stretch>
                    <a:fillRect/>
                  </a:stretch>
                </pic:blipFill>
                <pic:spPr>
                  <a:xfrm>
                    <a:off x="0" y="0"/>
                    <a:ext cx="769947" cy="769947"/>
                  </a:xfrm>
                  <a:prstGeom prst="rect">
                    <a:avLst/>
                  </a:prstGeom>
                  <a:ln/>
                </pic:spPr>
              </pic:pic>
            </a:graphicData>
          </a:graphic>
        </wp:anchor>
      </w:drawing>
    </w:r>
  </w:p>
  <w:p w:rsidR="00DD6513" w:rsidRDefault="003529FD" w:rsidP="00317343">
    <w:pPr>
      <w:pStyle w:val="normal0"/>
      <w:spacing w:after="0" w:line="276" w:lineRule="auto"/>
      <w:rPr>
        <w:rFonts w:ascii="Arial" w:eastAsia="Arial" w:hAnsi="Arial" w:cs="Arial"/>
        <w:sz w:val="16"/>
        <w:szCs w:val="16"/>
      </w:rPr>
    </w:pPr>
    <w:r>
      <w:rPr>
        <w:rFonts w:ascii="Arial" w:eastAsia="Arial" w:hAnsi="Arial" w:cs="Arial"/>
        <w:b/>
        <w:sz w:val="16"/>
        <w:szCs w:val="16"/>
      </w:rPr>
      <w:t>Centrul de Proiecte al Municipiului Timișoara</w:t>
    </w:r>
  </w:p>
  <w:p w:rsidR="00DD6513" w:rsidRDefault="003529FD" w:rsidP="00317343">
    <w:pPr>
      <w:pStyle w:val="normal0"/>
      <w:spacing w:after="0" w:line="276" w:lineRule="auto"/>
      <w:rPr>
        <w:rFonts w:ascii="Arial" w:eastAsia="Arial" w:hAnsi="Arial" w:cs="Arial"/>
        <w:sz w:val="16"/>
        <w:szCs w:val="16"/>
      </w:rPr>
    </w:pPr>
    <w:r>
      <w:rPr>
        <w:rFonts w:ascii="Arial" w:eastAsia="Arial" w:hAnsi="Arial" w:cs="Arial"/>
        <w:sz w:val="16"/>
        <w:szCs w:val="16"/>
      </w:rPr>
      <w:t>Str. Vasile Alecsandri, nr. 1, SAD 7, CIF 44202834</w:t>
    </w:r>
  </w:p>
  <w:p w:rsidR="00DD6513" w:rsidRDefault="003529FD" w:rsidP="00317343">
    <w:pPr>
      <w:pStyle w:val="normal0"/>
      <w:spacing w:after="0" w:line="276" w:lineRule="auto"/>
      <w:rPr>
        <w:rFonts w:ascii="Arial" w:eastAsia="Arial" w:hAnsi="Arial" w:cs="Arial"/>
        <w:sz w:val="16"/>
        <w:szCs w:val="16"/>
        <w:highlight w:val="white"/>
      </w:rPr>
    </w:pPr>
    <w:r>
      <w:rPr>
        <w:rFonts w:ascii="Arial" w:eastAsia="Arial" w:hAnsi="Arial" w:cs="Arial"/>
        <w:sz w:val="16"/>
        <w:szCs w:val="16"/>
        <w:highlight w:val="white"/>
      </w:rPr>
      <w:t>centruldeproiecte@primariatm.ro</w:t>
    </w:r>
  </w:p>
  <w:p w:rsidR="00DD6513" w:rsidRDefault="00DD6513">
    <w:pPr>
      <w:pStyle w:val="normal0"/>
      <w:spacing w:after="0" w:line="276" w:lineRule="auto"/>
      <w:ind w:left="-1559"/>
      <w:rPr>
        <w:rFonts w:ascii="Arial" w:eastAsia="Arial" w:hAnsi="Arial" w:cs="Arial"/>
        <w:sz w:val="16"/>
        <w:szCs w:val="16"/>
        <w:highlight w:val="white"/>
      </w:rPr>
    </w:pPr>
  </w:p>
  <w:p w:rsidR="00DD6513" w:rsidRDefault="00DD6513">
    <w:pPr>
      <w:pStyle w:val="normal0"/>
      <w:spacing w:after="80"/>
      <w:rPr>
        <w:rFonts w:ascii="Arial" w:eastAsia="Arial" w:hAnsi="Arial" w:cs="Arial"/>
        <w:sz w:val="16"/>
        <w:szCs w:val="16"/>
      </w:rPr>
    </w:pPr>
  </w:p>
  <w:p w:rsidR="00DD6513" w:rsidRDefault="00DD6513">
    <w:pPr>
      <w:pStyle w:val="normal0"/>
      <w:spacing w:after="80"/>
      <w:rPr>
        <w:rFonts w:ascii="Arial" w:eastAsia="Arial" w:hAnsi="Arial" w:cs="Arial"/>
        <w:sz w:val="16"/>
        <w:szCs w:val="16"/>
      </w:rPr>
    </w:pPr>
  </w:p>
  <w:p w:rsidR="00DD6513" w:rsidRDefault="00DD6513">
    <w:pPr>
      <w:pStyle w:val="normal0"/>
      <w:spacing w:after="80"/>
      <w:rPr>
        <w:rFonts w:ascii="Arial" w:eastAsia="Arial"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B58A6"/>
    <w:multiLevelType w:val="multilevel"/>
    <w:tmpl w:val="5C826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F545DA7"/>
    <w:multiLevelType w:val="multilevel"/>
    <w:tmpl w:val="5292F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C80441A"/>
    <w:multiLevelType w:val="multilevel"/>
    <w:tmpl w:val="EB664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277709B"/>
    <w:multiLevelType w:val="multilevel"/>
    <w:tmpl w:val="57549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DD6513"/>
    <w:rsid w:val="00317343"/>
    <w:rsid w:val="003529FD"/>
    <w:rsid w:val="00DD65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o-RO"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D6513"/>
    <w:pPr>
      <w:keepNext/>
      <w:keepLines/>
      <w:spacing w:before="480" w:after="120"/>
      <w:outlineLvl w:val="0"/>
    </w:pPr>
    <w:rPr>
      <w:b/>
      <w:sz w:val="48"/>
      <w:szCs w:val="48"/>
    </w:rPr>
  </w:style>
  <w:style w:type="paragraph" w:styleId="Heading2">
    <w:name w:val="heading 2"/>
    <w:basedOn w:val="normal0"/>
    <w:next w:val="normal0"/>
    <w:rsid w:val="00DD6513"/>
    <w:pPr>
      <w:keepNext/>
      <w:keepLines/>
      <w:spacing w:before="360" w:after="80"/>
      <w:outlineLvl w:val="1"/>
    </w:pPr>
    <w:rPr>
      <w:b/>
      <w:sz w:val="36"/>
      <w:szCs w:val="36"/>
    </w:rPr>
  </w:style>
  <w:style w:type="paragraph" w:styleId="Heading3">
    <w:name w:val="heading 3"/>
    <w:basedOn w:val="normal0"/>
    <w:next w:val="normal0"/>
    <w:rsid w:val="00DD6513"/>
    <w:pPr>
      <w:keepNext/>
      <w:keepLines/>
      <w:spacing w:before="280" w:after="80"/>
      <w:outlineLvl w:val="2"/>
    </w:pPr>
    <w:rPr>
      <w:b/>
      <w:sz w:val="28"/>
      <w:szCs w:val="28"/>
    </w:rPr>
  </w:style>
  <w:style w:type="paragraph" w:styleId="Heading4">
    <w:name w:val="heading 4"/>
    <w:basedOn w:val="normal0"/>
    <w:next w:val="normal0"/>
    <w:rsid w:val="00DD6513"/>
    <w:pPr>
      <w:keepNext/>
      <w:keepLines/>
      <w:spacing w:before="240" w:after="40"/>
      <w:outlineLvl w:val="3"/>
    </w:pPr>
    <w:rPr>
      <w:b/>
      <w:sz w:val="24"/>
      <w:szCs w:val="24"/>
    </w:rPr>
  </w:style>
  <w:style w:type="paragraph" w:styleId="Heading5">
    <w:name w:val="heading 5"/>
    <w:basedOn w:val="normal0"/>
    <w:next w:val="normal0"/>
    <w:rsid w:val="00DD6513"/>
    <w:pPr>
      <w:keepNext/>
      <w:keepLines/>
      <w:spacing w:before="220" w:after="40"/>
      <w:outlineLvl w:val="4"/>
    </w:pPr>
    <w:rPr>
      <w:b/>
    </w:rPr>
  </w:style>
  <w:style w:type="paragraph" w:styleId="Heading6">
    <w:name w:val="heading 6"/>
    <w:basedOn w:val="normal0"/>
    <w:next w:val="normal0"/>
    <w:rsid w:val="00DD651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D6513"/>
  </w:style>
  <w:style w:type="paragraph" w:styleId="Title">
    <w:name w:val="Title"/>
    <w:basedOn w:val="normal0"/>
    <w:next w:val="normal0"/>
    <w:rsid w:val="00DD6513"/>
    <w:pPr>
      <w:keepNext/>
      <w:keepLines/>
      <w:spacing w:before="480" w:after="120"/>
    </w:pPr>
    <w:rPr>
      <w:b/>
      <w:sz w:val="72"/>
      <w:szCs w:val="72"/>
    </w:rPr>
  </w:style>
  <w:style w:type="paragraph" w:styleId="Subtitle">
    <w:name w:val="Subtitle"/>
    <w:basedOn w:val="normal0"/>
    <w:next w:val="normal0"/>
    <w:rsid w:val="00DD6513"/>
    <w:pPr>
      <w:keepNext/>
      <w:keepLines/>
      <w:spacing w:before="360" w:after="80"/>
    </w:pPr>
    <w:rPr>
      <w:rFonts w:ascii="Georgia" w:eastAsia="Georgia" w:hAnsi="Georgia" w:cs="Georgia"/>
      <w:i/>
      <w:color w:val="666666"/>
      <w:sz w:val="48"/>
      <w:szCs w:val="48"/>
    </w:rPr>
  </w:style>
  <w:style w:type="table" w:customStyle="1" w:styleId="a">
    <w:basedOn w:val="TableNormal"/>
    <w:rsid w:val="00DD6513"/>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DD6513"/>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semiHidden/>
    <w:unhideWhenUsed/>
    <w:rsid w:val="00317343"/>
    <w:pPr>
      <w:tabs>
        <w:tab w:val="center" w:pos="4703"/>
        <w:tab w:val="right" w:pos="9406"/>
      </w:tabs>
      <w:spacing w:after="0"/>
    </w:pPr>
  </w:style>
  <w:style w:type="character" w:customStyle="1" w:styleId="HeaderChar">
    <w:name w:val="Header Char"/>
    <w:basedOn w:val="DefaultParagraphFont"/>
    <w:link w:val="Header"/>
    <w:uiPriority w:val="99"/>
    <w:semiHidden/>
    <w:rsid w:val="00317343"/>
  </w:style>
  <w:style w:type="paragraph" w:styleId="Footer">
    <w:name w:val="footer"/>
    <w:basedOn w:val="Normal"/>
    <w:link w:val="FooterChar"/>
    <w:uiPriority w:val="99"/>
    <w:semiHidden/>
    <w:unhideWhenUsed/>
    <w:rsid w:val="00317343"/>
    <w:pPr>
      <w:tabs>
        <w:tab w:val="center" w:pos="4703"/>
        <w:tab w:val="right" w:pos="9406"/>
      </w:tabs>
      <w:spacing w:after="0"/>
    </w:pPr>
  </w:style>
  <w:style w:type="character" w:customStyle="1" w:styleId="FooterChar">
    <w:name w:val="Footer Char"/>
    <w:basedOn w:val="DefaultParagraphFont"/>
    <w:link w:val="Footer"/>
    <w:uiPriority w:val="99"/>
    <w:semiHidden/>
    <w:rsid w:val="0031734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2281</Words>
  <Characters>13005</Characters>
  <Application>Microsoft Office Word</Application>
  <DocSecurity>0</DocSecurity>
  <Lines>108</Lines>
  <Paragraphs>30</Paragraphs>
  <ScaleCrop>false</ScaleCrop>
  <Company/>
  <LinksUpToDate>false</LinksUpToDate>
  <CharactersWithSpaces>15256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arigler</cp:lastModifiedBy>
  <cp:revision>2</cp:revision>
  <dcterms:created xsi:type="dcterms:W3CDTF">2021-07-26T08:01:00Z</dcterms:created>
  <dcterms:modified xsi:type="dcterms:W3CDTF">2021-07-26T08:02:00Z</dcterms:modified>
</cp:coreProperties>
</file>