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C" w:rsidRPr="00437588" w:rsidRDefault="0091498C">
      <w:pPr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</w:p>
    <w:p w:rsidR="0091498C" w:rsidRPr="00437588" w:rsidRDefault="0091498C">
      <w:pPr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</w:p>
    <w:p w:rsidR="0091498C" w:rsidRPr="00437588" w:rsidRDefault="00860D26">
      <w:pPr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  <w:r w:rsidRPr="00437588">
        <w:rPr>
          <w:rFonts w:ascii="Arial" w:eastAsia="Andika" w:hAnsi="Arial" w:cs="Arial"/>
          <w:b/>
          <w:sz w:val="32"/>
          <w:szCs w:val="32"/>
        </w:rPr>
        <w:t>Declarația de parteneriat | Anexa 1.2</w:t>
      </w:r>
    </w:p>
    <w:p w:rsidR="0091498C" w:rsidRPr="00437588" w:rsidRDefault="0091498C">
      <w:pPr>
        <w:spacing w:after="120" w:line="276" w:lineRule="auto"/>
        <w:rPr>
          <w:rFonts w:ascii="Arial" w:eastAsia="Roboto" w:hAnsi="Arial" w:cs="Arial"/>
          <w:sz w:val="20"/>
          <w:szCs w:val="20"/>
        </w:rPr>
      </w:pPr>
    </w:p>
    <w:p w:rsidR="0091498C" w:rsidRPr="00437588" w:rsidRDefault="0091498C">
      <w:pPr>
        <w:spacing w:after="120" w:line="276" w:lineRule="auto"/>
        <w:rPr>
          <w:rFonts w:ascii="Arial" w:eastAsia="Roboto" w:hAnsi="Arial" w:cs="Arial"/>
          <w:sz w:val="20"/>
          <w:szCs w:val="20"/>
        </w:rPr>
      </w:pPr>
    </w:p>
    <w:p w:rsidR="0091498C" w:rsidRPr="00437588" w:rsidRDefault="00860D26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Prin prezentul acord partenerii consimt la principiile de bună practică ale parteneriatului, pentru buna implementare a proiectului cu titlul ……………………………………………..…….., propus spre finanțare de organizația/instituția/etc ………………………………………………………..…....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  <w:r w:rsidRPr="00437588">
        <w:rPr>
          <w:rFonts w:ascii="Arial" w:eastAsia="Roboto" w:hAnsi="Arial" w:cs="Arial"/>
          <w:sz w:val="20"/>
          <w:szCs w:val="20"/>
        </w:rPr>
        <w:t>, desfăș</w:t>
      </w:r>
      <w:r w:rsidRPr="00437588">
        <w:rPr>
          <w:rFonts w:ascii="Arial" w:eastAsia="Roboto" w:hAnsi="Arial" w:cs="Arial"/>
          <w:sz w:val="20"/>
          <w:szCs w:val="20"/>
        </w:rPr>
        <w:t>urat în perioada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  <w:r w:rsidRPr="00437588">
        <w:rPr>
          <w:rFonts w:ascii="Arial" w:eastAsia="Roboto" w:hAnsi="Arial" w:cs="Arial"/>
          <w:sz w:val="20"/>
          <w:szCs w:val="20"/>
        </w:rPr>
        <w:t>ș</w:t>
      </w:r>
      <w:r w:rsidRPr="00437588">
        <w:rPr>
          <w:rFonts w:ascii="Arial" w:eastAsia="Roboto" w:hAnsi="Arial" w:cs="Arial"/>
          <w:sz w:val="20"/>
          <w:szCs w:val="20"/>
        </w:rPr>
        <w:t>i co-finanțat de către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91498C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91498C" w:rsidRPr="00437588" w:rsidRDefault="00860D26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bookmarkStart w:id="0" w:name="_gjdgxs" w:colFirst="0" w:colLast="0"/>
      <w:bookmarkEnd w:id="0"/>
      <w:r w:rsidRPr="00437588">
        <w:rPr>
          <w:rFonts w:ascii="Arial" w:eastAsia="Roboto" w:hAnsi="Arial" w:cs="Arial"/>
          <w:sz w:val="20"/>
          <w:szCs w:val="20"/>
        </w:rPr>
        <w:t>Scopul proiectului este ……………………..…………………………………..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91498C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bookmarkStart w:id="1" w:name="_o6n8fme7znj" w:colFirst="0" w:colLast="0"/>
      <w:bookmarkEnd w:id="1"/>
    </w:p>
    <w:p w:rsidR="0091498C" w:rsidRPr="00437588" w:rsidRDefault="00860D26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Principiile de bună practică ale parteneriatului sunt următoarele:</w:t>
      </w:r>
    </w:p>
    <w:p w:rsidR="0091498C" w:rsidRPr="00437588" w:rsidRDefault="00860D26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toți partenerii cunosc conținutul proiectului și au în</w:t>
      </w:r>
      <w:r w:rsidRPr="00437588">
        <w:rPr>
          <w:rFonts w:ascii="Arial" w:eastAsia="Andika" w:hAnsi="Arial" w:cs="Arial"/>
          <w:sz w:val="20"/>
          <w:szCs w:val="20"/>
        </w:rPr>
        <w:t>ț</w:t>
      </w:r>
      <w:r w:rsidRPr="00437588">
        <w:rPr>
          <w:rFonts w:ascii="Arial" w:eastAsia="Andika" w:hAnsi="Arial" w:cs="Arial"/>
          <w:sz w:val="20"/>
          <w:szCs w:val="20"/>
        </w:rPr>
        <w:t>eles rolul lor în derularea acestuia;</w:t>
      </w:r>
    </w:p>
    <w:p w:rsidR="0091498C" w:rsidRPr="00437588" w:rsidRDefault="00860D26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solicitantul se consultă cu partenerii și îi informează constant asupra evoluției implementării;</w:t>
      </w:r>
    </w:p>
    <w:p w:rsidR="0091498C" w:rsidRPr="00437588" w:rsidRDefault="00860D26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modificările esențiale aduse proiectului (de ex. activități, parteneri) trebuie să fie consimțite de parteneri;</w:t>
      </w:r>
    </w:p>
    <w:p w:rsidR="0091498C" w:rsidRPr="00437588" w:rsidRDefault="00860D26">
      <w:pPr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partener</w:t>
      </w:r>
      <w:r w:rsidRPr="00437588">
        <w:rPr>
          <w:rFonts w:ascii="Arial" w:eastAsia="Roboto" w:hAnsi="Arial" w:cs="Arial"/>
          <w:sz w:val="20"/>
          <w:szCs w:val="20"/>
        </w:rPr>
        <w:t>ii beneficiază de rezultatele și promovarea proiectului în media locală, națională și/sau internațională.</w:t>
      </w:r>
    </w:p>
    <w:p w:rsidR="0091498C" w:rsidRPr="00437588" w:rsidRDefault="0091498C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91498C" w:rsidRPr="00437588" w:rsidRDefault="00860D26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Am citit și aprobat conținutul proiectului înaintat spre finanțare. Ne angajăm să respectăm principiile practicii unui bun parteneriat.</w:t>
      </w:r>
    </w:p>
    <w:p w:rsidR="0091498C" w:rsidRPr="00437588" w:rsidRDefault="0091498C">
      <w:pPr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91498C" w:rsidRPr="00437588" w:rsidRDefault="00860D26">
      <w:pPr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437588">
        <w:rPr>
          <w:rFonts w:ascii="Arial" w:eastAsia="Roboto" w:hAnsi="Arial" w:cs="Arial"/>
          <w:b/>
          <w:sz w:val="20"/>
          <w:szCs w:val="20"/>
        </w:rPr>
        <w:t>Coordonatoru</w:t>
      </w:r>
      <w:r w:rsidRPr="00437588">
        <w:rPr>
          <w:rFonts w:ascii="Arial" w:eastAsia="Roboto" w:hAnsi="Arial" w:cs="Arial"/>
          <w:b/>
          <w:sz w:val="20"/>
          <w:szCs w:val="20"/>
        </w:rPr>
        <w:t>l proiectului (solicitantul)</w:t>
      </w:r>
    </w:p>
    <w:p w:rsidR="0091498C" w:rsidRPr="00437588" w:rsidRDefault="00860D26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bookmarkStart w:id="2" w:name="_30j0zll" w:colFirst="0" w:colLast="0"/>
      <w:bookmarkEnd w:id="2"/>
      <w:r w:rsidRPr="00437588">
        <w:rPr>
          <w:rFonts w:ascii="Arial" w:eastAsia="Andika" w:hAnsi="Arial" w:cs="Arial"/>
          <w:sz w:val="20"/>
          <w:szCs w:val="20"/>
        </w:rPr>
        <w:t>Organizația: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Rolul (se vor menționa activitățile asumate):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Semnăt</w:t>
      </w:r>
      <w:r w:rsidRPr="00437588">
        <w:rPr>
          <w:rFonts w:ascii="Arial" w:eastAsia="Roboto" w:hAnsi="Arial" w:cs="Arial"/>
          <w:sz w:val="20"/>
          <w:szCs w:val="20"/>
        </w:rPr>
        <w:t>ura: ………………</w:t>
      </w:r>
      <w:bookmarkStart w:id="3" w:name="_GoBack"/>
      <w:bookmarkEnd w:id="3"/>
      <w:r w:rsidRPr="00437588">
        <w:rPr>
          <w:rFonts w:ascii="Arial" w:eastAsia="Roboto" w:hAnsi="Arial" w:cs="Arial"/>
          <w:sz w:val="20"/>
          <w:szCs w:val="20"/>
        </w:rPr>
        <w:t>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Data și locul: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91498C">
      <w:pPr>
        <w:spacing w:after="0" w:line="276" w:lineRule="auto"/>
        <w:ind w:left="1440"/>
        <w:rPr>
          <w:rFonts w:ascii="Arial" w:eastAsia="Roboto" w:hAnsi="Arial" w:cs="Arial"/>
          <w:i/>
          <w:sz w:val="20"/>
          <w:szCs w:val="20"/>
        </w:rPr>
      </w:pPr>
    </w:p>
    <w:p w:rsidR="0091498C" w:rsidRPr="00437588" w:rsidRDefault="00860D26">
      <w:pPr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437588">
        <w:rPr>
          <w:rFonts w:ascii="Arial" w:eastAsia="Roboto" w:hAnsi="Arial" w:cs="Arial"/>
          <w:b/>
          <w:sz w:val="20"/>
          <w:szCs w:val="20"/>
        </w:rPr>
        <w:t xml:space="preserve">Partenerul nr. 1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Organizația: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Rolul (se vor menționa activitățile asumate):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Semnătura: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Data și locul: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91498C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91498C" w:rsidRPr="00437588" w:rsidRDefault="0091498C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91498C" w:rsidRPr="00437588" w:rsidRDefault="0091498C">
      <w:pPr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91498C" w:rsidRPr="00437588" w:rsidRDefault="00860D26">
      <w:pPr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437588">
        <w:rPr>
          <w:rFonts w:ascii="Arial" w:eastAsia="Roboto" w:hAnsi="Arial" w:cs="Arial"/>
          <w:b/>
          <w:sz w:val="20"/>
          <w:szCs w:val="20"/>
        </w:rPr>
        <w:lastRenderedPageBreak/>
        <w:t>Partenerul nr. 2 *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Organizația: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Rolul (se vo</w:t>
      </w:r>
      <w:r w:rsidRPr="00437588">
        <w:rPr>
          <w:rFonts w:ascii="Arial" w:eastAsia="Roboto" w:hAnsi="Arial" w:cs="Arial"/>
          <w:sz w:val="20"/>
          <w:szCs w:val="20"/>
        </w:rPr>
        <w:t>r menționa activitățile asumate):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sz w:val="20"/>
          <w:szCs w:val="20"/>
        </w:rPr>
        <w:t>Semnătura: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860D26">
      <w:pPr>
        <w:numPr>
          <w:ilvl w:val="0"/>
          <w:numId w:val="3"/>
        </w:numPr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Andika" w:hAnsi="Arial" w:cs="Arial"/>
          <w:sz w:val="20"/>
          <w:szCs w:val="20"/>
        </w:rPr>
        <w:t>Data și locul: ……………………………………………..</w:t>
      </w:r>
      <w:r w:rsidRPr="0043758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91498C" w:rsidRPr="00437588" w:rsidRDefault="0091498C">
      <w:pPr>
        <w:spacing w:after="0" w:line="276" w:lineRule="auto"/>
        <w:ind w:left="1440"/>
        <w:rPr>
          <w:rFonts w:ascii="Arial" w:eastAsia="Roboto" w:hAnsi="Arial" w:cs="Arial"/>
          <w:i/>
          <w:sz w:val="20"/>
          <w:szCs w:val="20"/>
        </w:rPr>
      </w:pPr>
    </w:p>
    <w:p w:rsidR="0091498C" w:rsidRPr="00437588" w:rsidRDefault="00860D26">
      <w:pPr>
        <w:spacing w:after="0" w:line="276" w:lineRule="auto"/>
        <w:ind w:left="180"/>
        <w:rPr>
          <w:rFonts w:ascii="Arial" w:eastAsia="Roboto" w:hAnsi="Arial" w:cs="Arial"/>
          <w:sz w:val="20"/>
          <w:szCs w:val="20"/>
        </w:rPr>
      </w:pPr>
      <w:r w:rsidRPr="00437588">
        <w:rPr>
          <w:rFonts w:ascii="Arial" w:eastAsia="Roboto" w:hAnsi="Arial" w:cs="Arial"/>
          <w:i/>
          <w:sz w:val="20"/>
          <w:szCs w:val="20"/>
        </w:rPr>
        <w:t>* Se vor adăuga parteneri în funcție de numărul l</w:t>
      </w:r>
      <w:r w:rsidRPr="00437588">
        <w:rPr>
          <w:rFonts w:ascii="Arial" w:eastAsia="Roboto" w:hAnsi="Arial" w:cs="Arial"/>
          <w:i/>
          <w:sz w:val="20"/>
          <w:szCs w:val="20"/>
        </w:rPr>
        <w:t>or în cadrul proiectului. Declarațiile pot fi pentru fiecare partener în parte sau cumulate.</w:t>
      </w:r>
    </w:p>
    <w:sectPr w:rsidR="0091498C" w:rsidRPr="00437588">
      <w:headerReference w:type="default" r:id="rId7"/>
      <w:footerReference w:type="default" r:id="rId8"/>
      <w:pgSz w:w="11906" w:h="16838"/>
      <w:pgMar w:top="1440" w:right="1711" w:bottom="144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26" w:rsidRDefault="00860D26">
      <w:pPr>
        <w:spacing w:after="0"/>
      </w:pPr>
      <w:r>
        <w:separator/>
      </w:r>
    </w:p>
  </w:endnote>
  <w:endnote w:type="continuationSeparator" w:id="0">
    <w:p w:rsidR="00860D26" w:rsidRDefault="00860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dika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8C" w:rsidRPr="00437588" w:rsidRDefault="00860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Roboto" w:hAnsi="Arial" w:cs="Arial"/>
        <w:color w:val="000000"/>
        <w:sz w:val="18"/>
        <w:szCs w:val="18"/>
      </w:rPr>
    </w:pPr>
    <w:r w:rsidRPr="00437588">
      <w:rPr>
        <w:rFonts w:ascii="Arial" w:eastAsia="Roboto" w:hAnsi="Arial" w:cs="Arial"/>
        <w:color w:val="000000"/>
        <w:sz w:val="20"/>
        <w:szCs w:val="20"/>
      </w:rPr>
      <w:fldChar w:fldCharType="begin"/>
    </w:r>
    <w:r w:rsidRPr="00437588">
      <w:rPr>
        <w:rFonts w:ascii="Arial" w:eastAsia="Roboto" w:hAnsi="Arial" w:cs="Arial"/>
        <w:color w:val="000000"/>
        <w:sz w:val="20"/>
        <w:szCs w:val="20"/>
      </w:rPr>
      <w:instrText>PAGE</w:instrText>
    </w:r>
    <w:r w:rsidR="00437588" w:rsidRPr="00437588">
      <w:rPr>
        <w:rFonts w:ascii="Arial" w:eastAsia="Roboto" w:hAnsi="Arial" w:cs="Arial"/>
        <w:color w:val="000000"/>
        <w:sz w:val="20"/>
        <w:szCs w:val="20"/>
      </w:rPr>
      <w:fldChar w:fldCharType="separate"/>
    </w:r>
    <w:r w:rsidR="00437588">
      <w:rPr>
        <w:rFonts w:ascii="Arial" w:eastAsia="Roboto" w:hAnsi="Arial" w:cs="Arial"/>
        <w:noProof/>
        <w:color w:val="000000"/>
        <w:sz w:val="20"/>
        <w:szCs w:val="20"/>
      </w:rPr>
      <w:t>2</w:t>
    </w:r>
    <w:r w:rsidRPr="00437588">
      <w:rPr>
        <w:rFonts w:ascii="Arial" w:eastAsia="Roboto" w:hAnsi="Arial" w:cs="Arial"/>
        <w:color w:val="000000"/>
        <w:sz w:val="20"/>
        <w:szCs w:val="20"/>
      </w:rPr>
      <w:fldChar w:fldCharType="end"/>
    </w:r>
  </w:p>
  <w:p w:rsidR="0091498C" w:rsidRDefault="009149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26" w:rsidRDefault="00860D26">
      <w:pPr>
        <w:spacing w:after="0"/>
      </w:pPr>
      <w:r>
        <w:separator/>
      </w:r>
    </w:p>
  </w:footnote>
  <w:footnote w:type="continuationSeparator" w:id="0">
    <w:p w:rsidR="00860D26" w:rsidRDefault="00860D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8C" w:rsidRPr="00437588" w:rsidRDefault="00860D26" w:rsidP="00437588">
    <w:pPr>
      <w:spacing w:after="0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hidden="0" allowOverlap="1" wp14:anchorId="3D88F042" wp14:editId="4975E772">
          <wp:simplePos x="0" y="0"/>
          <wp:positionH relativeFrom="page">
            <wp:posOffset>6383490</wp:posOffset>
          </wp:positionH>
          <wp:positionV relativeFrom="page">
            <wp:posOffset>352425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498C" w:rsidRPr="00437588" w:rsidRDefault="00860D26" w:rsidP="00437588">
    <w:pPr>
      <w:spacing w:after="0" w:line="276" w:lineRule="auto"/>
      <w:rPr>
        <w:rFonts w:ascii="Arial" w:eastAsia="Roboto" w:hAnsi="Arial" w:cs="Arial"/>
        <w:sz w:val="16"/>
        <w:szCs w:val="16"/>
      </w:rPr>
    </w:pPr>
    <w:r w:rsidRPr="00437588">
      <w:rPr>
        <w:rFonts w:ascii="Arial" w:eastAsia="Andika" w:hAnsi="Arial" w:cs="Arial"/>
        <w:b/>
        <w:sz w:val="16"/>
        <w:szCs w:val="16"/>
      </w:rPr>
      <w:t>Centrul de Proiecte al Municipiului Timișoara</w:t>
    </w:r>
  </w:p>
  <w:p w:rsidR="0091498C" w:rsidRPr="00437588" w:rsidRDefault="00860D26" w:rsidP="00437588">
    <w:pPr>
      <w:spacing w:after="0" w:line="276" w:lineRule="auto"/>
      <w:rPr>
        <w:rFonts w:ascii="Arial" w:eastAsia="Roboto" w:hAnsi="Arial" w:cs="Arial"/>
        <w:sz w:val="16"/>
        <w:szCs w:val="16"/>
      </w:rPr>
    </w:pPr>
    <w:r w:rsidRPr="00437588">
      <w:rPr>
        <w:rFonts w:ascii="Arial" w:eastAsia="Roboto" w:hAnsi="Arial" w:cs="Arial"/>
        <w:sz w:val="16"/>
        <w:szCs w:val="16"/>
      </w:rPr>
      <w:t>Str. Vasile Alecsandri, nr. 1, SAD 7, CIF 44202834</w:t>
    </w:r>
  </w:p>
  <w:p w:rsidR="0091498C" w:rsidRPr="00437588" w:rsidRDefault="00860D26" w:rsidP="00437588">
    <w:pPr>
      <w:spacing w:after="0" w:line="276" w:lineRule="auto"/>
      <w:rPr>
        <w:rFonts w:ascii="Arial" w:eastAsia="Roboto" w:hAnsi="Arial" w:cs="Arial"/>
        <w:sz w:val="16"/>
        <w:szCs w:val="16"/>
        <w:highlight w:val="white"/>
      </w:rPr>
    </w:pPr>
    <w:r w:rsidRPr="00437588">
      <w:rPr>
        <w:rFonts w:ascii="Arial" w:eastAsia="Roboto" w:hAnsi="Arial" w:cs="Arial"/>
        <w:sz w:val="16"/>
        <w:szCs w:val="16"/>
        <w:highlight w:val="white"/>
      </w:rPr>
      <w:t>centruldeproiecte@primariatm.ro</w:t>
    </w:r>
  </w:p>
  <w:p w:rsidR="0091498C" w:rsidRDefault="0091498C">
    <w:pPr>
      <w:spacing w:after="0" w:line="276" w:lineRule="auto"/>
      <w:ind w:left="-1559"/>
      <w:rPr>
        <w:rFonts w:ascii="Roboto" w:eastAsia="Roboto" w:hAnsi="Roboto" w:cs="Roboto"/>
        <w:sz w:val="16"/>
        <w:szCs w:val="16"/>
        <w:highlight w:val="white"/>
      </w:rPr>
    </w:pPr>
  </w:p>
  <w:p w:rsidR="0091498C" w:rsidRDefault="0091498C">
    <w:pPr>
      <w:spacing w:after="0"/>
      <w:rPr>
        <w:rFonts w:ascii="Candara" w:eastAsia="Candara" w:hAnsi="Candara" w:cs="Candara"/>
        <w:sz w:val="16"/>
        <w:szCs w:val="16"/>
      </w:rPr>
    </w:pPr>
  </w:p>
  <w:p w:rsidR="0091498C" w:rsidRDefault="0091498C">
    <w:pPr>
      <w:spacing w:after="80"/>
      <w:rPr>
        <w:rFonts w:ascii="Candara" w:eastAsia="Candara" w:hAnsi="Candara" w:cs="Candar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50634"/>
    <w:multiLevelType w:val="multilevel"/>
    <w:tmpl w:val="319692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A9D08D6"/>
    <w:multiLevelType w:val="multilevel"/>
    <w:tmpl w:val="58BA6E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0825"/>
    <w:multiLevelType w:val="multilevel"/>
    <w:tmpl w:val="6BA40E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8C"/>
    <w:rsid w:val="00437588"/>
    <w:rsid w:val="00860D26"/>
    <w:rsid w:val="009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75C50-7E9E-479F-8FE9-6255F45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375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7588"/>
  </w:style>
  <w:style w:type="paragraph" w:styleId="Footer">
    <w:name w:val="footer"/>
    <w:basedOn w:val="Normal"/>
    <w:link w:val="FooterChar"/>
    <w:uiPriority w:val="99"/>
    <w:unhideWhenUsed/>
    <w:rsid w:val="004375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2021-08-20T09:27:00Z</dcterms:created>
  <dcterms:modified xsi:type="dcterms:W3CDTF">2021-08-20T09:28:00Z</dcterms:modified>
</cp:coreProperties>
</file>