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50" w:line="276" w:lineRule="auto"/>
        <w:ind w:right="-707"/>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spacing w:after="50" w:line="276" w:lineRule="auto"/>
        <w:ind w:right="-707"/>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spacing w:after="50" w:line="276" w:lineRule="auto"/>
        <w:ind w:right="-707"/>
        <w:rPr>
          <w:rFonts w:ascii="Arial" w:cs="Arial" w:eastAsia="Arial" w:hAnsi="Arial"/>
          <w:b w:val="1"/>
          <w:sz w:val="20"/>
          <w:szCs w:val="20"/>
        </w:rPr>
      </w:pPr>
      <w:r w:rsidDel="00000000" w:rsidR="00000000" w:rsidRPr="00000000">
        <w:rPr>
          <w:rFonts w:ascii="Arial" w:cs="Arial" w:eastAsia="Arial" w:hAnsi="Arial"/>
          <w:b w:val="1"/>
          <w:sz w:val="32"/>
          <w:szCs w:val="32"/>
          <w:rtl w:val="0"/>
        </w:rPr>
        <w:t xml:space="preserve">Cerere de finanțare | Anexa 1</w:t>
      </w:r>
      <w:r w:rsidDel="00000000" w:rsidR="00000000" w:rsidRPr="00000000">
        <w:rPr>
          <w:rtl w:val="0"/>
        </w:rPr>
      </w:r>
    </w:p>
    <w:p w:rsidR="00000000" w:rsidDel="00000000" w:rsidP="00000000" w:rsidRDefault="00000000" w:rsidRPr="00000000" w14:paraId="00000004">
      <w:pPr>
        <w:spacing w:after="5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5">
      <w:pPr>
        <w:spacing w:after="5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6">
      <w:pPr>
        <w:spacing w:after="5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spacing w:after="50" w:line="276" w:lineRule="auto"/>
        <w:rPr>
          <w:rFonts w:ascii="Arial" w:cs="Arial" w:eastAsia="Arial" w:hAnsi="Arial"/>
          <w:i w:val="1"/>
          <w:sz w:val="18"/>
          <w:szCs w:val="18"/>
        </w:rPr>
      </w:pPr>
      <w:r w:rsidDel="00000000" w:rsidR="00000000" w:rsidRPr="00000000">
        <w:rPr>
          <w:rFonts w:ascii="Arial" w:cs="Arial" w:eastAsia="Arial" w:hAnsi="Arial"/>
          <w:b w:val="1"/>
          <w:sz w:val="24"/>
          <w:szCs w:val="24"/>
          <w:rtl w:val="0"/>
        </w:rPr>
        <w:t xml:space="preserve">1. Informații generale</w:t>
      </w:r>
      <w:r w:rsidDel="00000000" w:rsidR="00000000" w:rsidRPr="00000000">
        <w:rPr>
          <w:rtl w:val="0"/>
        </w:rPr>
      </w:r>
    </w:p>
    <w:p w:rsidR="00000000" w:rsidDel="00000000" w:rsidP="00000000" w:rsidRDefault="00000000" w:rsidRPr="00000000" w14:paraId="00000008">
      <w:pPr>
        <w:spacing w:after="50" w:line="276" w:lineRule="auto"/>
        <w:ind w:left="42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after="50" w:line="276" w:lineRule="auto"/>
        <w:ind w:left="42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numPr>
          <w:ilvl w:val="0"/>
          <w:numId w:val="8"/>
        </w:numPr>
        <w:spacing w:after="50" w:line="276" w:lineRule="auto"/>
        <w:ind w:left="425"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Teritoriul:  </w:t>
      </w:r>
      <w:r w:rsidDel="00000000" w:rsidR="00000000" w:rsidRPr="00000000">
        <w:rPr>
          <w:rFonts w:ascii="Arial" w:cs="Arial" w:eastAsia="Arial" w:hAnsi="Arial"/>
          <w:sz w:val="20"/>
          <w:szCs w:val="20"/>
          <w:rtl w:val="0"/>
        </w:rPr>
        <w:t xml:space="preserve">____________________</w:t>
      </w:r>
    </w:p>
    <w:p w:rsidR="00000000" w:rsidDel="00000000" w:rsidP="00000000" w:rsidRDefault="00000000" w:rsidRPr="00000000" w14:paraId="0000000B">
      <w:pPr>
        <w:spacing w:after="50" w:line="276" w:lineRule="auto"/>
        <w:ind w:left="425" w:firstLine="0"/>
        <w:rPr>
          <w:rFonts w:ascii="Arial" w:cs="Arial" w:eastAsia="Arial" w:hAnsi="Arial"/>
          <w:b w:val="1"/>
          <w:sz w:val="20"/>
          <w:szCs w:val="20"/>
        </w:rPr>
      </w:pPr>
      <w:r w:rsidDel="00000000" w:rsidR="00000000" w:rsidRPr="00000000">
        <w:rPr>
          <w:rFonts w:ascii="Arial" w:cs="Arial" w:eastAsia="Arial" w:hAnsi="Arial"/>
          <w:i w:val="1"/>
          <w:sz w:val="18"/>
          <w:szCs w:val="18"/>
          <w:rtl w:val="0"/>
        </w:rPr>
        <w:t xml:space="preserve">Oameni, Locuri sau Conexiuni.</w:t>
      </w:r>
      <w:r w:rsidDel="00000000" w:rsidR="00000000" w:rsidRPr="00000000">
        <w:rPr>
          <w:rtl w:val="0"/>
        </w:rPr>
      </w:r>
    </w:p>
    <w:p w:rsidR="00000000" w:rsidDel="00000000" w:rsidP="00000000" w:rsidRDefault="00000000" w:rsidRPr="00000000" w14:paraId="0000000C">
      <w:pPr>
        <w:spacing w:after="50" w:line="276" w:lineRule="auto"/>
        <w:ind w:left="7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D">
      <w:pPr>
        <w:spacing w:after="50" w:line="276" w:lineRule="auto"/>
        <w:ind w:left="7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E">
      <w:pPr>
        <w:numPr>
          <w:ilvl w:val="0"/>
          <w:numId w:val="8"/>
        </w:numPr>
        <w:spacing w:after="50" w:line="276" w:lineRule="auto"/>
        <w:ind w:left="425"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Traseul / Stația: </w:t>
      </w:r>
      <w:r w:rsidDel="00000000" w:rsidR="00000000" w:rsidRPr="00000000">
        <w:rPr>
          <w:rFonts w:ascii="Arial" w:cs="Arial" w:eastAsia="Arial" w:hAnsi="Arial"/>
          <w:sz w:val="20"/>
          <w:szCs w:val="20"/>
          <w:rtl w:val="0"/>
        </w:rPr>
        <w:t xml:space="preserve">____________________</w:t>
      </w:r>
    </w:p>
    <w:p w:rsidR="00000000" w:rsidDel="00000000" w:rsidP="00000000" w:rsidRDefault="00000000" w:rsidRPr="00000000" w14:paraId="0000000F">
      <w:pPr>
        <w:spacing w:after="50" w:line="276" w:lineRule="auto"/>
        <w:ind w:left="42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Precizați denumirea Teritoriului / Stației din cadrul Programul Cultural „Timișoara 2023 - Capitală Europeană a Culturii” actualizat.</w:t>
      </w:r>
    </w:p>
    <w:p w:rsidR="00000000" w:rsidDel="00000000" w:rsidP="00000000" w:rsidRDefault="00000000" w:rsidRPr="00000000" w14:paraId="00000010">
      <w:pPr>
        <w:spacing w:after="50" w:line="276" w:lineRule="auto"/>
        <w:ind w:left="42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after="50" w:line="276" w:lineRule="auto"/>
        <w:ind w:left="42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numPr>
          <w:ilvl w:val="0"/>
          <w:numId w:val="17"/>
        </w:numPr>
        <w:spacing w:after="50" w:line="276" w:lineRule="auto"/>
        <w:ind w:left="425"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Titlul proiectului cultural: </w:t>
      </w:r>
      <w:r w:rsidDel="00000000" w:rsidR="00000000" w:rsidRPr="00000000">
        <w:rPr>
          <w:rFonts w:ascii="Arial" w:cs="Arial" w:eastAsia="Arial" w:hAnsi="Arial"/>
          <w:sz w:val="20"/>
          <w:szCs w:val="20"/>
          <w:rtl w:val="0"/>
        </w:rPr>
        <w:t xml:space="preserve">____________________</w:t>
      </w:r>
    </w:p>
    <w:p w:rsidR="00000000" w:rsidDel="00000000" w:rsidP="00000000" w:rsidRDefault="00000000" w:rsidRPr="00000000" w14:paraId="00000013">
      <w:pPr>
        <w:spacing w:after="50" w:line="276" w:lineRule="auto"/>
        <w:ind w:left="42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Se va completa doar pentru acele Trasee / Stații pentru care există mai multe entități (gazde sau parteneri) care vor aplica separat pentru finanțare, cu diferite componente ale proiectului.</w:t>
      </w:r>
    </w:p>
    <w:p w:rsidR="00000000" w:rsidDel="00000000" w:rsidP="00000000" w:rsidRDefault="00000000" w:rsidRPr="00000000" w14:paraId="00000014">
      <w:pPr>
        <w:spacing w:after="50" w:line="276" w:lineRule="auto"/>
        <w:ind w:left="42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spacing w:after="50" w:line="276" w:lineRule="auto"/>
        <w:ind w:left="42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numPr>
          <w:ilvl w:val="0"/>
          <w:numId w:val="20"/>
        </w:numPr>
        <w:spacing w:after="50" w:line="276" w:lineRule="auto"/>
        <w:ind w:left="425"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Valoarea finanțării nerambursabile solicitate:</w:t>
      </w:r>
      <w:r w:rsidDel="00000000" w:rsidR="00000000" w:rsidRPr="00000000">
        <w:rPr>
          <w:rtl w:val="0"/>
        </w:rPr>
      </w:r>
    </w:p>
    <w:p w:rsidR="00000000" w:rsidDel="00000000" w:rsidP="00000000" w:rsidRDefault="00000000" w:rsidRPr="00000000" w14:paraId="00000017">
      <w:pPr>
        <w:numPr>
          <w:ilvl w:val="0"/>
          <w:numId w:val="20"/>
        </w:numPr>
        <w:spacing w:after="50" w:line="276" w:lineRule="auto"/>
        <w:ind w:left="850" w:hanging="360"/>
        <w:rPr>
          <w:rFonts w:ascii="Arial" w:cs="Arial" w:eastAsia="Arial" w:hAnsi="Arial"/>
          <w:b w:val="1"/>
          <w:sz w:val="20"/>
          <w:szCs w:val="20"/>
        </w:rPr>
      </w:pPr>
      <w:r w:rsidDel="00000000" w:rsidR="00000000" w:rsidRPr="00000000">
        <w:rPr>
          <w:rFonts w:ascii="Arial" w:cs="Arial" w:eastAsia="Arial" w:hAnsi="Arial"/>
          <w:sz w:val="20"/>
          <w:szCs w:val="20"/>
          <w:rtl w:val="0"/>
        </w:rPr>
        <w:t xml:space="preserve">mai - noiembrie 2022:</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____________________ lei</w:t>
      </w:r>
      <w:r w:rsidDel="00000000" w:rsidR="00000000" w:rsidRPr="00000000">
        <w:rPr>
          <w:rtl w:val="0"/>
        </w:rPr>
      </w:r>
    </w:p>
    <w:p w:rsidR="00000000" w:rsidDel="00000000" w:rsidP="00000000" w:rsidRDefault="00000000" w:rsidRPr="00000000" w14:paraId="00000018">
      <w:pPr>
        <w:numPr>
          <w:ilvl w:val="0"/>
          <w:numId w:val="20"/>
        </w:numPr>
        <w:spacing w:after="50" w:line="276" w:lineRule="auto"/>
        <w:ind w:left="85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decembrie 2022 - decembrie 2023***: ____________________ lei</w:t>
      </w:r>
    </w:p>
    <w:p w:rsidR="00000000" w:rsidDel="00000000" w:rsidP="00000000" w:rsidRDefault="00000000" w:rsidRPr="00000000" w14:paraId="00000019">
      <w:pPr>
        <w:spacing w:after="50" w:line="276" w:lineRule="auto"/>
        <w:ind w:firstLine="425"/>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after="50" w:line="276" w:lineRule="auto"/>
        <w:ind w:firstLine="425"/>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numPr>
          <w:ilvl w:val="0"/>
          <w:numId w:val="20"/>
        </w:numPr>
        <w:spacing w:after="50" w:line="276" w:lineRule="auto"/>
        <w:ind w:left="425"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Valoarea cofinanțării </w:t>
      </w:r>
      <w:r w:rsidDel="00000000" w:rsidR="00000000" w:rsidRPr="00000000">
        <w:rPr>
          <w:rFonts w:ascii="Arial" w:cs="Arial" w:eastAsia="Arial" w:hAnsi="Arial"/>
          <w:b w:val="1"/>
          <w:sz w:val="20"/>
          <w:szCs w:val="20"/>
          <w:u w:val="single"/>
          <w:rtl w:val="0"/>
        </w:rPr>
        <w:t xml:space="preserve">de care dispuneți în prezent</w:t>
      </w:r>
      <w:r w:rsidDel="00000000" w:rsidR="00000000" w:rsidRPr="00000000">
        <w:rPr>
          <w:rFonts w:ascii="Arial" w:cs="Arial" w:eastAsia="Arial" w:hAnsi="Arial"/>
          <w:b w:val="1"/>
          <w:sz w:val="20"/>
          <w:szCs w:val="20"/>
          <w:rtl w:val="0"/>
        </w:rPr>
        <w:t xml:space="preserve">, din surse proprii și/sau atrase</w:t>
      </w:r>
      <w:r w:rsidDel="00000000" w:rsidR="00000000" w:rsidRPr="00000000">
        <w:rPr>
          <w:rFonts w:ascii="Arial" w:cs="Arial" w:eastAsia="Arial" w:hAnsi="Arial"/>
          <w:sz w:val="20"/>
          <w:szCs w:val="20"/>
          <w:rtl w:val="0"/>
        </w:rPr>
        <w:t xml:space="preserve">: ____________________ lei</w:t>
      </w:r>
    </w:p>
    <w:p w:rsidR="00000000" w:rsidDel="00000000" w:rsidP="00000000" w:rsidRDefault="00000000" w:rsidRPr="00000000" w14:paraId="0000001C">
      <w:pPr>
        <w:spacing w:after="50" w:line="276" w:lineRule="auto"/>
        <w:ind w:left="42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Nominalizați sursele cofinanțării de care dispuneți în prezent și valoarea acestora (cofinanțarea poate proveni din surse proprii, alte finanțări publice sau private, contracte de sponsorizare, scrisori de intenție ferme, acorduri / scrisori de parteneriat, alte forme de sprijin financiar din partea unor terți etc)</w:t>
      </w:r>
    </w:p>
    <w:p w:rsidR="00000000" w:rsidDel="00000000" w:rsidP="00000000" w:rsidRDefault="00000000" w:rsidRPr="00000000" w14:paraId="0000001D">
      <w:pPr>
        <w:spacing w:after="50" w:line="276" w:lineRule="auto"/>
        <w:ind w:left="720" w:hanging="294"/>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w:t>
      </w:r>
    </w:p>
    <w:p w:rsidR="00000000" w:rsidDel="00000000" w:rsidP="00000000" w:rsidRDefault="00000000" w:rsidRPr="00000000" w14:paraId="0000001E">
      <w:pPr>
        <w:spacing w:after="50" w:line="276" w:lineRule="auto"/>
        <w:ind w:left="720" w:hanging="29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after="50" w:line="276" w:lineRule="auto"/>
        <w:ind w:left="720" w:hanging="29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numPr>
          <w:ilvl w:val="0"/>
          <w:numId w:val="20"/>
        </w:numPr>
        <w:spacing w:after="50" w:line="276" w:lineRule="auto"/>
        <w:ind w:left="425"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Valoarea cofinanțării </w:t>
      </w:r>
      <w:r w:rsidDel="00000000" w:rsidR="00000000" w:rsidRPr="00000000">
        <w:rPr>
          <w:rFonts w:ascii="Arial" w:cs="Arial" w:eastAsia="Arial" w:hAnsi="Arial"/>
          <w:b w:val="1"/>
          <w:sz w:val="20"/>
          <w:szCs w:val="20"/>
          <w:u w:val="single"/>
          <w:rtl w:val="0"/>
        </w:rPr>
        <w:t xml:space="preserve">pe care intenționați să o atrageți</w:t>
      </w:r>
      <w:r w:rsidDel="00000000" w:rsidR="00000000" w:rsidRPr="00000000">
        <w:rPr>
          <w:rFonts w:ascii="Arial" w:cs="Arial" w:eastAsia="Arial" w:hAnsi="Arial"/>
          <w:b w:val="1"/>
          <w:sz w:val="20"/>
          <w:szCs w:val="20"/>
          <w:rtl w:val="0"/>
        </w:rPr>
        <w:t xml:space="preserve"> până în momentul depunerii decontului final: </w:t>
      </w:r>
      <w:r w:rsidDel="00000000" w:rsidR="00000000" w:rsidRPr="00000000">
        <w:rPr>
          <w:rFonts w:ascii="Arial" w:cs="Arial" w:eastAsia="Arial" w:hAnsi="Arial"/>
          <w:sz w:val="20"/>
          <w:szCs w:val="20"/>
          <w:rtl w:val="0"/>
        </w:rPr>
        <w:t xml:space="preserve">____________________ lei</w:t>
      </w:r>
    </w:p>
    <w:p w:rsidR="00000000" w:rsidDel="00000000" w:rsidP="00000000" w:rsidRDefault="00000000" w:rsidRPr="00000000" w14:paraId="00000021">
      <w:pPr>
        <w:spacing w:after="50" w:line="276" w:lineRule="auto"/>
        <w:ind w:left="42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Nominalizați sursele cofinanțării pe care intenționați să le atrageți până în momentul depunerii decontului final și valoarea lor estimativă.</w:t>
      </w:r>
    </w:p>
    <w:p w:rsidR="00000000" w:rsidDel="00000000" w:rsidP="00000000" w:rsidRDefault="00000000" w:rsidRPr="00000000" w14:paraId="00000022">
      <w:pPr>
        <w:spacing w:after="100" w:line="276" w:lineRule="auto"/>
        <w:ind w:left="425" w:right="142"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Notă: În perioada implementării proiectului solicitanţii au dreptul să obţină venituri (de ex. venituri din vânzarea de bilete) pentru asigurarea cofinanţării necesare, cu condiţia ca aceste venituri să se întoarcă integral în proiect, prin cheltuieli efectuate în perioada implementării acestuia. Acestea vor fi evidențiate separat la capitolul venituri din buget și din raportul financiar.</w:t>
      </w:r>
    </w:p>
    <w:p w:rsidR="00000000" w:rsidDel="00000000" w:rsidP="00000000" w:rsidRDefault="00000000" w:rsidRPr="00000000" w14:paraId="00000023">
      <w:pPr>
        <w:spacing w:after="100" w:line="276" w:lineRule="auto"/>
        <w:ind w:left="425" w:right="14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w:t>
      </w:r>
    </w:p>
    <w:p w:rsidR="00000000" w:rsidDel="00000000" w:rsidP="00000000" w:rsidRDefault="00000000" w:rsidRPr="00000000" w14:paraId="00000024">
      <w:pPr>
        <w:spacing w:after="100" w:line="276" w:lineRule="auto"/>
        <w:ind w:left="425" w:right="142"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after="5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numPr>
          <w:ilvl w:val="0"/>
          <w:numId w:val="3"/>
        </w:numPr>
        <w:spacing w:after="50" w:line="276" w:lineRule="auto"/>
        <w:ind w:left="425"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Sumarul proiectului cultural </w:t>
      </w:r>
      <w:r w:rsidDel="00000000" w:rsidR="00000000" w:rsidRPr="00000000">
        <w:rPr>
          <w:rFonts w:ascii="Arial" w:cs="Arial" w:eastAsia="Arial" w:hAnsi="Arial"/>
          <w:sz w:val="20"/>
          <w:szCs w:val="20"/>
          <w:rtl w:val="0"/>
        </w:rPr>
        <w:t xml:space="preserve">(max. 250 de cuvinte)</w:t>
      </w:r>
    </w:p>
    <w:p w:rsidR="00000000" w:rsidDel="00000000" w:rsidP="00000000" w:rsidRDefault="00000000" w:rsidRPr="00000000" w14:paraId="00000027">
      <w:pPr>
        <w:spacing w:after="50" w:line="276" w:lineRule="auto"/>
        <w:ind w:left="42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Descrieți succint proiectul cultural propus spre finanţare. Sumarul proiectului cultural va fi comunicat public, în diverse medii de comunicare și promovare.</w:t>
      </w:r>
    </w:p>
    <w:p w:rsidR="00000000" w:rsidDel="00000000" w:rsidP="00000000" w:rsidRDefault="00000000" w:rsidRPr="00000000" w14:paraId="00000028">
      <w:pPr>
        <w:spacing w:after="50" w:line="276" w:lineRule="auto"/>
        <w:ind w:left="42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w:t>
      </w:r>
    </w:p>
    <w:p w:rsidR="00000000" w:rsidDel="00000000" w:rsidP="00000000" w:rsidRDefault="00000000" w:rsidRPr="00000000" w14:paraId="00000029">
      <w:pPr>
        <w:spacing w:after="50" w:line="276" w:lineRule="auto"/>
        <w:ind w:left="42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spacing w:after="50" w:line="276" w:lineRule="auto"/>
        <w:ind w:left="42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numPr>
          <w:ilvl w:val="0"/>
          <w:numId w:val="5"/>
        </w:numPr>
        <w:spacing w:after="50" w:line="276" w:lineRule="auto"/>
        <w:ind w:left="425"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Echipa de implementare</w:t>
      </w:r>
      <w:r w:rsidDel="00000000" w:rsidR="00000000" w:rsidRPr="00000000">
        <w:rPr>
          <w:rFonts w:ascii="Arial" w:cs="Arial" w:eastAsia="Arial" w:hAnsi="Arial"/>
          <w:sz w:val="20"/>
          <w:szCs w:val="20"/>
          <w:rtl w:val="0"/>
        </w:rPr>
        <w:t xml:space="preserve"> (max. 350 de cuvinte)</w:t>
      </w:r>
    </w:p>
    <w:p w:rsidR="00000000" w:rsidDel="00000000" w:rsidP="00000000" w:rsidRDefault="00000000" w:rsidRPr="00000000" w14:paraId="0000002C">
      <w:pPr>
        <w:spacing w:after="0" w:line="276" w:lineRule="auto"/>
        <w:ind w:left="42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Prezentați succint experiența proprie - organizațională și/sau a coordonatorului proiectului cultural - în conceperea, implementarea și dezvoltarea de proiecte culturale similare. Descrieți succint rolurile din echipa de implementare, cu menționarea competențelor, expertizelor și experiențelor necesare fiecărui rol și includeți scurte prezentări în cazul persoanelor cu roluri asumate, respectiv metode de atragere în cazul rolurilor vacante. Atașați CV-urile asumate ale echipei în formularul de înscriere, câmpul „Alte documente”.</w:t>
      </w:r>
    </w:p>
    <w:p w:rsidR="00000000" w:rsidDel="00000000" w:rsidP="00000000" w:rsidRDefault="00000000" w:rsidRPr="00000000" w14:paraId="0000002D">
      <w:pPr>
        <w:spacing w:after="50" w:line="276" w:lineRule="auto"/>
        <w:ind w:left="42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w:t>
      </w:r>
    </w:p>
    <w:p w:rsidR="00000000" w:rsidDel="00000000" w:rsidP="00000000" w:rsidRDefault="00000000" w:rsidRPr="00000000" w14:paraId="0000002E">
      <w:pPr>
        <w:spacing w:after="50" w:line="276" w:lineRule="auto"/>
        <w:ind w:left="42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spacing w:after="50" w:line="276" w:lineRule="auto"/>
        <w:ind w:left="42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numPr>
          <w:ilvl w:val="0"/>
          <w:numId w:val="6"/>
        </w:numPr>
        <w:spacing w:after="50" w:line="276" w:lineRule="auto"/>
        <w:ind w:left="425"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Conceptul, viziunea artistică și conținutul </w:t>
      </w:r>
      <w:r w:rsidDel="00000000" w:rsidR="00000000" w:rsidRPr="00000000">
        <w:rPr>
          <w:rFonts w:ascii="Arial" w:cs="Arial" w:eastAsia="Arial" w:hAnsi="Arial"/>
          <w:sz w:val="20"/>
          <w:szCs w:val="20"/>
          <w:rtl w:val="0"/>
        </w:rPr>
        <w:t xml:space="preserve">(max. 350 de cuvinte): </w:t>
      </w:r>
    </w:p>
    <w:p w:rsidR="00000000" w:rsidDel="00000000" w:rsidP="00000000" w:rsidRDefault="00000000" w:rsidRPr="00000000" w14:paraId="00000031">
      <w:pPr>
        <w:spacing w:after="50" w:line="276" w:lineRule="auto"/>
        <w:ind w:left="425" w:firstLine="0"/>
        <w:rPr>
          <w:rFonts w:ascii="Arial" w:cs="Arial" w:eastAsia="Arial" w:hAnsi="Arial"/>
          <w:i w:val="1"/>
          <w:sz w:val="16"/>
          <w:szCs w:val="16"/>
        </w:rPr>
      </w:pPr>
      <w:r w:rsidDel="00000000" w:rsidR="00000000" w:rsidRPr="00000000">
        <w:rPr>
          <w:rFonts w:ascii="Arial" w:cs="Arial" w:eastAsia="Arial" w:hAnsi="Arial"/>
          <w:i w:val="1"/>
          <w:sz w:val="18"/>
          <w:szCs w:val="18"/>
          <w:rtl w:val="0"/>
        </w:rPr>
        <w:t xml:space="preserve">Prezentați succint și concret conceptul, viziunea artistică și conținutul proiectului cultural.</w:t>
      </w:r>
      <w:r w:rsidDel="00000000" w:rsidR="00000000" w:rsidRPr="00000000">
        <w:rPr>
          <w:rtl w:val="0"/>
        </w:rPr>
      </w:r>
    </w:p>
    <w:p w:rsidR="00000000" w:rsidDel="00000000" w:rsidP="00000000" w:rsidRDefault="00000000" w:rsidRPr="00000000" w14:paraId="00000032">
      <w:pPr>
        <w:spacing w:after="50" w:line="276" w:lineRule="auto"/>
        <w:ind w:left="42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w:t>
      </w:r>
    </w:p>
    <w:p w:rsidR="00000000" w:rsidDel="00000000" w:rsidP="00000000" w:rsidRDefault="00000000" w:rsidRPr="00000000" w14:paraId="00000033">
      <w:pPr>
        <w:spacing w:after="50" w:line="276" w:lineRule="auto"/>
        <w:ind w:left="42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after="50" w:line="276" w:lineRule="auto"/>
        <w:ind w:left="42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numPr>
          <w:ilvl w:val="0"/>
          <w:numId w:val="2"/>
        </w:numPr>
        <w:spacing w:after="50" w:line="276" w:lineRule="auto"/>
        <w:ind w:left="425"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Scop și obiective</w:t>
      </w:r>
      <w:r w:rsidDel="00000000" w:rsidR="00000000" w:rsidRPr="00000000">
        <w:rPr>
          <w:rFonts w:ascii="Arial" w:cs="Arial" w:eastAsia="Arial" w:hAnsi="Arial"/>
          <w:sz w:val="20"/>
          <w:szCs w:val="20"/>
          <w:rtl w:val="0"/>
        </w:rPr>
        <w:t xml:space="preserve"> (max. 350 de cuvinte):</w:t>
      </w:r>
    </w:p>
    <w:p w:rsidR="00000000" w:rsidDel="00000000" w:rsidP="00000000" w:rsidRDefault="00000000" w:rsidRPr="00000000" w14:paraId="00000036">
      <w:pPr>
        <w:spacing w:after="50" w:line="276" w:lineRule="auto"/>
        <w:ind w:left="42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Enunțați clar și concis scopul proiectului. </w:t>
      </w:r>
    </w:p>
    <w:p w:rsidR="00000000" w:rsidDel="00000000" w:rsidP="00000000" w:rsidRDefault="00000000" w:rsidRPr="00000000" w14:paraId="00000037">
      <w:pPr>
        <w:spacing w:after="50" w:line="276" w:lineRule="auto"/>
        <w:ind w:left="42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Definiți obiectivele generale și specifice ale proiectului, astfel încât acestea să fie SMART: Specifice (să ţintească o arie clară pentru dezvoltare), Măsurabile (cuantificate sau însoţite de un indicator de progres), Accesibile (posibil de atins cu capacitatea și resursele disponibile), Relevante (în raport cu scopul proiectului) și definite Temporal (cu un calendar clar de îndeplinire).</w:t>
      </w:r>
    </w:p>
    <w:p w:rsidR="00000000" w:rsidDel="00000000" w:rsidP="00000000" w:rsidRDefault="00000000" w:rsidRPr="00000000" w14:paraId="00000038">
      <w:pPr>
        <w:spacing w:after="50" w:line="276" w:lineRule="auto"/>
        <w:ind w:left="42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w:t>
      </w:r>
    </w:p>
    <w:p w:rsidR="00000000" w:rsidDel="00000000" w:rsidP="00000000" w:rsidRDefault="00000000" w:rsidRPr="00000000" w14:paraId="00000039">
      <w:pPr>
        <w:spacing w:after="50" w:line="276" w:lineRule="auto"/>
        <w:ind w:left="42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after="50" w:line="276" w:lineRule="auto"/>
        <w:ind w:left="42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numPr>
          <w:ilvl w:val="0"/>
          <w:numId w:val="12"/>
        </w:numPr>
        <w:spacing w:after="50" w:line="276" w:lineRule="auto"/>
        <w:ind w:left="425"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Activitățile proiectului cultural </w:t>
      </w:r>
      <w:r w:rsidDel="00000000" w:rsidR="00000000" w:rsidRPr="00000000">
        <w:rPr>
          <w:rFonts w:ascii="Arial" w:cs="Arial" w:eastAsia="Arial" w:hAnsi="Arial"/>
          <w:sz w:val="20"/>
          <w:szCs w:val="20"/>
          <w:rtl w:val="0"/>
        </w:rPr>
        <w:t xml:space="preserve">(max. 1000 de cuvinte)</w:t>
      </w:r>
    </w:p>
    <w:p w:rsidR="00000000" w:rsidDel="00000000" w:rsidP="00000000" w:rsidRDefault="00000000" w:rsidRPr="00000000" w14:paraId="0000003C">
      <w:pPr>
        <w:spacing w:after="50" w:line="276" w:lineRule="auto"/>
        <w:ind w:left="42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Enumerați și descrieţi concis activităţile specifice ale proiectului. Pe lângă activităţile specifice, includeţi activităţile de planificare, monitorizare, evaluare și raportare.</w:t>
      </w:r>
    </w:p>
    <w:p w:rsidR="00000000" w:rsidDel="00000000" w:rsidP="00000000" w:rsidRDefault="00000000" w:rsidRPr="00000000" w14:paraId="0000003D">
      <w:pPr>
        <w:spacing w:after="0" w:line="276" w:lineRule="auto"/>
        <w:ind w:left="42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Enumerați activitățile pe care doriți să le derulați, numerotându-le. Folosiți pentru fiecare activitate structura următoare:</w:t>
      </w:r>
    </w:p>
    <w:p w:rsidR="00000000" w:rsidDel="00000000" w:rsidP="00000000" w:rsidRDefault="00000000" w:rsidRPr="00000000" w14:paraId="0000003E">
      <w:pPr>
        <w:spacing w:after="5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spacing w:after="50" w:line="276" w:lineRule="auto"/>
        <w:ind w:left="425"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Activitatea 1</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____________________</w:t>
      </w:r>
    </w:p>
    <w:p w:rsidR="00000000" w:rsidDel="00000000" w:rsidP="00000000" w:rsidRDefault="00000000" w:rsidRPr="00000000" w14:paraId="00000040">
      <w:pPr>
        <w:spacing w:after="50" w:line="276" w:lineRule="auto"/>
        <w:ind w:left="42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Perioada / durata de desfășurare: ____________________</w:t>
      </w:r>
    </w:p>
    <w:p w:rsidR="00000000" w:rsidDel="00000000" w:rsidP="00000000" w:rsidRDefault="00000000" w:rsidRPr="00000000" w14:paraId="00000041">
      <w:pPr>
        <w:spacing w:after="50" w:line="276" w:lineRule="auto"/>
        <w:ind w:left="42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Data activității (pentru activitățile care au o componentă publică): ________________</w:t>
      </w:r>
    </w:p>
    <w:p w:rsidR="00000000" w:rsidDel="00000000" w:rsidP="00000000" w:rsidRDefault="00000000" w:rsidRPr="00000000" w14:paraId="00000042">
      <w:pPr>
        <w:spacing w:after="50" w:line="276" w:lineRule="auto"/>
        <w:ind w:left="42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Descrierea activității: ____________________</w:t>
      </w:r>
    </w:p>
    <w:p w:rsidR="00000000" w:rsidDel="00000000" w:rsidP="00000000" w:rsidRDefault="00000000" w:rsidRPr="00000000" w14:paraId="00000043">
      <w:pPr>
        <w:spacing w:after="50" w:line="276" w:lineRule="auto"/>
        <w:ind w:left="425" w:firstLine="0"/>
        <w:rPr>
          <w:rFonts w:ascii="Arial" w:cs="Arial" w:eastAsia="Arial" w:hAnsi="Arial"/>
        </w:rPr>
      </w:pPr>
      <w:r w:rsidDel="00000000" w:rsidR="00000000" w:rsidRPr="00000000">
        <w:rPr>
          <w:rFonts w:ascii="Arial" w:cs="Arial" w:eastAsia="Arial" w:hAnsi="Arial"/>
          <w:sz w:val="20"/>
          <w:szCs w:val="20"/>
          <w:rtl w:val="0"/>
        </w:rPr>
        <w:t xml:space="preserve">Descrierea beneficiarilor direcți (cei care beneficiază în mod direct, nemijlocit, de rezultatele și efectele proiectului):  ____________________</w:t>
      </w:r>
      <w:r w:rsidDel="00000000" w:rsidR="00000000" w:rsidRPr="00000000">
        <w:rPr>
          <w:rtl w:val="0"/>
        </w:rPr>
      </w:r>
    </w:p>
    <w:p w:rsidR="00000000" w:rsidDel="00000000" w:rsidP="00000000" w:rsidRDefault="00000000" w:rsidRPr="00000000" w14:paraId="00000044">
      <w:pPr>
        <w:spacing w:after="50" w:line="276" w:lineRule="auto"/>
        <w:ind w:left="42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Numărul beneficiarilor direct implicați în activitate: ____________________</w:t>
      </w:r>
    </w:p>
    <w:p w:rsidR="00000000" w:rsidDel="00000000" w:rsidP="00000000" w:rsidRDefault="00000000" w:rsidRPr="00000000" w14:paraId="00000045">
      <w:pPr>
        <w:spacing w:after="50" w:line="276" w:lineRule="auto"/>
        <w:ind w:left="42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Descrierea beneficiarilor indirecți (cei care beneficiază de rezultatele proiectului ca urmare a efectului de multiplicare):  ____________________</w:t>
      </w:r>
    </w:p>
    <w:p w:rsidR="00000000" w:rsidDel="00000000" w:rsidP="00000000" w:rsidRDefault="00000000" w:rsidRPr="00000000" w14:paraId="00000046">
      <w:pPr>
        <w:spacing w:after="50" w:line="276" w:lineRule="auto"/>
        <w:ind w:left="42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Numărul beneficiarilor indirect implicați în activitate: ____________________</w:t>
      </w:r>
    </w:p>
    <w:p w:rsidR="00000000" w:rsidDel="00000000" w:rsidP="00000000" w:rsidRDefault="00000000" w:rsidRPr="00000000" w14:paraId="00000047">
      <w:pPr>
        <w:spacing w:after="50" w:line="276" w:lineRule="auto"/>
        <w:ind w:left="425" w:firstLine="0"/>
        <w:rPr>
          <w:rFonts w:ascii="Arial" w:cs="Arial" w:eastAsia="Arial" w:hAnsi="Arial"/>
          <w:b w:val="1"/>
          <w:sz w:val="20"/>
          <w:szCs w:val="20"/>
        </w:rPr>
      </w:pPr>
      <w:r w:rsidDel="00000000" w:rsidR="00000000" w:rsidRPr="00000000">
        <w:rPr>
          <w:rFonts w:ascii="Arial" w:cs="Arial" w:eastAsia="Arial" w:hAnsi="Arial"/>
          <w:sz w:val="20"/>
          <w:szCs w:val="20"/>
          <w:rtl w:val="0"/>
        </w:rPr>
        <w:t xml:space="preserve">Locul de desfășurare a activității:</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48">
      <w:pPr>
        <w:spacing w:after="50" w:line="276" w:lineRule="auto"/>
        <w:ind w:left="42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Parteneri implicați și rolurile acestora: ____________________</w:t>
      </w:r>
    </w:p>
    <w:p w:rsidR="00000000" w:rsidDel="00000000" w:rsidP="00000000" w:rsidRDefault="00000000" w:rsidRPr="00000000" w14:paraId="00000049">
      <w:pPr>
        <w:spacing w:after="50" w:line="276" w:lineRule="auto"/>
        <w:ind w:left="425"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A">
      <w:pPr>
        <w:spacing w:after="50" w:line="276" w:lineRule="auto"/>
        <w:ind w:left="42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adăugați activitate </w:t>
      </w:r>
    </w:p>
    <w:p w:rsidR="00000000" w:rsidDel="00000000" w:rsidP="00000000" w:rsidRDefault="00000000" w:rsidRPr="00000000" w14:paraId="0000004B">
      <w:pPr>
        <w:spacing w:after="50" w:line="276" w:lineRule="auto"/>
        <w:ind w:left="420" w:firstLine="0"/>
        <w:rPr>
          <w:rFonts w:ascii="Arial" w:cs="Arial" w:eastAsia="Arial" w:hAnsi="Arial"/>
          <w:sz w:val="20"/>
          <w:szCs w:val="20"/>
        </w:rPr>
      </w:pPr>
      <w:r w:rsidDel="00000000" w:rsidR="00000000" w:rsidRPr="00000000">
        <w:rPr>
          <w:rFonts w:ascii="Arial" w:cs="Arial" w:eastAsia="Arial" w:hAnsi="Arial"/>
          <w:i w:val="1"/>
          <w:sz w:val="20"/>
          <w:szCs w:val="20"/>
          <w:rtl w:val="0"/>
        </w:rPr>
        <w:t xml:space="preserve">(inclusiv activități pe 2023***)</w:t>
      </w:r>
      <w:r w:rsidDel="00000000" w:rsidR="00000000" w:rsidRPr="00000000">
        <w:rPr>
          <w:rtl w:val="0"/>
        </w:rPr>
      </w:r>
    </w:p>
    <w:p w:rsidR="00000000" w:rsidDel="00000000" w:rsidP="00000000" w:rsidRDefault="00000000" w:rsidRPr="00000000" w14:paraId="0000004C">
      <w:pPr>
        <w:spacing w:after="50" w:line="276" w:lineRule="auto"/>
        <w:ind w:left="42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spacing w:after="50" w:line="276" w:lineRule="auto"/>
        <w:ind w:left="42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after="50" w:line="276" w:lineRule="auto"/>
        <w:ind w:left="425" w:hanging="283"/>
        <w:rPr>
          <w:rFonts w:ascii="Arial" w:cs="Arial" w:eastAsia="Arial" w:hAnsi="Arial"/>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sz w:val="20"/>
          <w:szCs w:val="20"/>
          <w:rtl w:val="0"/>
        </w:rPr>
        <w:t xml:space="preserve">Număr </w:t>
      </w:r>
      <w:r w:rsidDel="00000000" w:rsidR="00000000" w:rsidRPr="00000000">
        <w:rPr>
          <w:rFonts w:ascii="Arial" w:cs="Arial" w:eastAsia="Arial" w:hAnsi="Arial"/>
          <w:b w:val="1"/>
          <w:sz w:val="20"/>
          <w:szCs w:val="20"/>
          <w:u w:val="single"/>
          <w:rtl w:val="0"/>
        </w:rPr>
        <w:t xml:space="preserve">total</w:t>
      </w:r>
      <w:r w:rsidDel="00000000" w:rsidR="00000000" w:rsidRPr="00000000">
        <w:rPr>
          <w:rFonts w:ascii="Arial" w:cs="Arial" w:eastAsia="Arial" w:hAnsi="Arial"/>
          <w:b w:val="1"/>
          <w:sz w:val="20"/>
          <w:szCs w:val="20"/>
          <w:rtl w:val="0"/>
        </w:rPr>
        <w:t xml:space="preserve"> de beneficiari direcți</w:t>
      </w:r>
      <w:r w:rsidDel="00000000" w:rsidR="00000000" w:rsidRPr="00000000">
        <w:rPr>
          <w:rFonts w:ascii="Arial" w:cs="Arial" w:eastAsia="Arial" w:hAnsi="Arial"/>
          <w:sz w:val="20"/>
          <w:szCs w:val="20"/>
          <w:rtl w:val="0"/>
        </w:rPr>
        <w:t xml:space="preserve"> (doar cifre):</w:t>
      </w:r>
    </w:p>
    <w:p w:rsidR="00000000" w:rsidDel="00000000" w:rsidP="00000000" w:rsidRDefault="00000000" w:rsidRPr="00000000" w14:paraId="0000004F">
      <w:pPr>
        <w:numPr>
          <w:ilvl w:val="0"/>
          <w:numId w:val="12"/>
        </w:numPr>
        <w:spacing w:after="0" w:line="276" w:lineRule="auto"/>
        <w:ind w:left="85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2022: </w:t>
      </w:r>
      <w:r w:rsidDel="00000000" w:rsidR="00000000" w:rsidRPr="00000000">
        <w:rPr>
          <w:rtl w:val="0"/>
        </w:rPr>
      </w:r>
    </w:p>
    <w:p w:rsidR="00000000" w:rsidDel="00000000" w:rsidP="00000000" w:rsidRDefault="00000000" w:rsidRPr="00000000" w14:paraId="00000050">
      <w:pPr>
        <w:numPr>
          <w:ilvl w:val="0"/>
          <w:numId w:val="12"/>
        </w:numPr>
        <w:spacing w:after="50" w:line="276" w:lineRule="auto"/>
        <w:ind w:left="85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2023***: </w:t>
      </w:r>
    </w:p>
    <w:p w:rsidR="00000000" w:rsidDel="00000000" w:rsidP="00000000" w:rsidRDefault="00000000" w:rsidRPr="00000000" w14:paraId="00000051">
      <w:pPr>
        <w:spacing w:after="50" w:line="276" w:lineRule="auto"/>
        <w:ind w:left="420" w:firstLine="0"/>
        <w:rPr>
          <w:rFonts w:ascii="Arial" w:cs="Arial" w:eastAsia="Arial" w:hAnsi="Arial"/>
          <w:sz w:val="20"/>
          <w:szCs w:val="20"/>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052">
      <w:pPr>
        <w:spacing w:after="50" w:line="276" w:lineRule="auto"/>
        <w:ind w:left="425" w:hanging="283"/>
        <w:rPr>
          <w:rFonts w:ascii="Arial" w:cs="Arial" w:eastAsia="Arial" w:hAnsi="Arial"/>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sz w:val="20"/>
          <w:szCs w:val="20"/>
          <w:rtl w:val="0"/>
        </w:rPr>
        <w:t xml:space="preserve">Număr </w:t>
      </w:r>
      <w:r w:rsidDel="00000000" w:rsidR="00000000" w:rsidRPr="00000000">
        <w:rPr>
          <w:rFonts w:ascii="Arial" w:cs="Arial" w:eastAsia="Arial" w:hAnsi="Arial"/>
          <w:b w:val="1"/>
          <w:sz w:val="20"/>
          <w:szCs w:val="20"/>
          <w:u w:val="single"/>
          <w:rtl w:val="0"/>
        </w:rPr>
        <w:t xml:space="preserve">total</w:t>
      </w:r>
      <w:r w:rsidDel="00000000" w:rsidR="00000000" w:rsidRPr="00000000">
        <w:rPr>
          <w:rFonts w:ascii="Arial" w:cs="Arial" w:eastAsia="Arial" w:hAnsi="Arial"/>
          <w:b w:val="1"/>
          <w:sz w:val="20"/>
          <w:szCs w:val="20"/>
          <w:rtl w:val="0"/>
        </w:rPr>
        <w:t xml:space="preserve"> de beneficiari indirecți</w:t>
      </w:r>
      <w:r w:rsidDel="00000000" w:rsidR="00000000" w:rsidRPr="00000000">
        <w:rPr>
          <w:rFonts w:ascii="Arial" w:cs="Arial" w:eastAsia="Arial" w:hAnsi="Arial"/>
          <w:sz w:val="20"/>
          <w:szCs w:val="20"/>
          <w:rtl w:val="0"/>
        </w:rPr>
        <w:t xml:space="preserve"> (doar cifre):</w:t>
      </w:r>
    </w:p>
    <w:p w:rsidR="00000000" w:rsidDel="00000000" w:rsidP="00000000" w:rsidRDefault="00000000" w:rsidRPr="00000000" w14:paraId="00000053">
      <w:pPr>
        <w:numPr>
          <w:ilvl w:val="0"/>
          <w:numId w:val="12"/>
        </w:numPr>
        <w:spacing w:after="0" w:line="276" w:lineRule="auto"/>
        <w:ind w:left="85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2022: </w:t>
      </w:r>
      <w:r w:rsidDel="00000000" w:rsidR="00000000" w:rsidRPr="00000000">
        <w:rPr>
          <w:rtl w:val="0"/>
        </w:rPr>
      </w:r>
    </w:p>
    <w:p w:rsidR="00000000" w:rsidDel="00000000" w:rsidP="00000000" w:rsidRDefault="00000000" w:rsidRPr="00000000" w14:paraId="00000054">
      <w:pPr>
        <w:numPr>
          <w:ilvl w:val="0"/>
          <w:numId w:val="12"/>
        </w:numPr>
        <w:spacing w:after="50" w:line="276" w:lineRule="auto"/>
        <w:ind w:left="85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2023***: </w:t>
      </w:r>
    </w:p>
    <w:p w:rsidR="00000000" w:rsidDel="00000000" w:rsidP="00000000" w:rsidRDefault="00000000" w:rsidRPr="00000000" w14:paraId="00000055">
      <w:pPr>
        <w:spacing w:after="50" w:line="276" w:lineRule="auto"/>
        <w:ind w:left="42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spacing w:after="50" w:line="276" w:lineRule="auto"/>
        <w:ind w:left="42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numPr>
          <w:ilvl w:val="0"/>
          <w:numId w:val="4"/>
        </w:numPr>
        <w:spacing w:after="50" w:line="276" w:lineRule="auto"/>
        <w:ind w:left="425"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Rezultate și produse </w:t>
      </w:r>
      <w:r w:rsidDel="00000000" w:rsidR="00000000" w:rsidRPr="00000000">
        <w:rPr>
          <w:rFonts w:ascii="Arial" w:cs="Arial" w:eastAsia="Arial" w:hAnsi="Arial"/>
          <w:sz w:val="20"/>
          <w:szCs w:val="20"/>
          <w:rtl w:val="0"/>
        </w:rPr>
        <w:t xml:space="preserve">(max. 350 de cuvinte):</w:t>
      </w:r>
    </w:p>
    <w:p w:rsidR="00000000" w:rsidDel="00000000" w:rsidP="00000000" w:rsidRDefault="00000000" w:rsidRPr="00000000" w14:paraId="00000058">
      <w:pPr>
        <w:spacing w:after="50" w:line="276" w:lineRule="auto"/>
        <w:ind w:left="42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Sintetizați rezultatele imediate anticipate, calitative și cantitative, în corelație cu obiectivele și activitățile propuse. Prezentați în continuare produsele (de ex. 1 publicaţie, 1 website etc.) </w:t>
      </w:r>
    </w:p>
    <w:p w:rsidR="00000000" w:rsidDel="00000000" w:rsidP="00000000" w:rsidRDefault="00000000" w:rsidRPr="00000000" w14:paraId="00000059">
      <w:pPr>
        <w:numPr>
          <w:ilvl w:val="0"/>
          <w:numId w:val="12"/>
        </w:numPr>
        <w:spacing w:after="0" w:line="276" w:lineRule="auto"/>
        <w:ind w:left="85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2022: </w:t>
      </w:r>
      <w:r w:rsidDel="00000000" w:rsidR="00000000" w:rsidRPr="00000000">
        <w:rPr>
          <w:rFonts w:ascii="Arial" w:cs="Arial" w:eastAsia="Arial" w:hAnsi="Arial"/>
          <w:sz w:val="20"/>
          <w:szCs w:val="20"/>
          <w:rtl w:val="0"/>
        </w:rPr>
        <w:t xml:space="preserve">____________________</w:t>
      </w:r>
    </w:p>
    <w:p w:rsidR="00000000" w:rsidDel="00000000" w:rsidP="00000000" w:rsidRDefault="00000000" w:rsidRPr="00000000" w14:paraId="0000005A">
      <w:pPr>
        <w:numPr>
          <w:ilvl w:val="0"/>
          <w:numId w:val="12"/>
        </w:numPr>
        <w:spacing w:after="50" w:line="276" w:lineRule="auto"/>
        <w:ind w:left="85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2023***: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5B">
      <w:pPr>
        <w:spacing w:after="50" w:line="276" w:lineRule="auto"/>
        <w:ind w:left="42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spacing w:after="50" w:line="276" w:lineRule="auto"/>
        <w:ind w:left="42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numPr>
          <w:ilvl w:val="0"/>
          <w:numId w:val="14"/>
        </w:numPr>
        <w:spacing w:after="50" w:line="276" w:lineRule="auto"/>
        <w:ind w:left="425"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Metodologia de implementare / Planul de producție</w:t>
      </w:r>
      <w:r w:rsidDel="00000000" w:rsidR="00000000" w:rsidRPr="00000000">
        <w:rPr>
          <w:rFonts w:ascii="Arial" w:cs="Arial" w:eastAsia="Arial" w:hAnsi="Arial"/>
          <w:sz w:val="20"/>
          <w:szCs w:val="20"/>
          <w:rtl w:val="0"/>
        </w:rPr>
        <w:t xml:space="preserve"> (max. 350 de cuvinte) </w:t>
      </w:r>
    </w:p>
    <w:p w:rsidR="00000000" w:rsidDel="00000000" w:rsidP="00000000" w:rsidRDefault="00000000" w:rsidRPr="00000000" w14:paraId="0000005E">
      <w:pPr>
        <w:spacing w:after="50" w:line="276" w:lineRule="auto"/>
        <w:ind w:left="42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Descrieți succint procesul și lista pașilor care trebuie urmați pentru a implementa proiectul cultural. </w:t>
      </w:r>
    </w:p>
    <w:p w:rsidR="00000000" w:rsidDel="00000000" w:rsidP="00000000" w:rsidRDefault="00000000" w:rsidRPr="00000000" w14:paraId="0000005F">
      <w:pPr>
        <w:numPr>
          <w:ilvl w:val="0"/>
          <w:numId w:val="12"/>
        </w:numPr>
        <w:spacing w:after="0" w:line="276" w:lineRule="auto"/>
        <w:ind w:left="85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proces / pași 2022: </w:t>
      </w:r>
      <w:r w:rsidDel="00000000" w:rsidR="00000000" w:rsidRPr="00000000">
        <w:rPr>
          <w:rFonts w:ascii="Arial" w:cs="Arial" w:eastAsia="Arial" w:hAnsi="Arial"/>
          <w:sz w:val="20"/>
          <w:szCs w:val="20"/>
          <w:rtl w:val="0"/>
        </w:rPr>
        <w:t xml:space="preserve">____________________</w:t>
      </w:r>
    </w:p>
    <w:p w:rsidR="00000000" w:rsidDel="00000000" w:rsidP="00000000" w:rsidRDefault="00000000" w:rsidRPr="00000000" w14:paraId="00000060">
      <w:pPr>
        <w:numPr>
          <w:ilvl w:val="0"/>
          <w:numId w:val="12"/>
        </w:numPr>
        <w:spacing w:after="50" w:line="276" w:lineRule="auto"/>
        <w:ind w:left="85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proces / pași 2023***: </w:t>
      </w: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61">
      <w:pPr>
        <w:spacing w:after="50" w:line="276" w:lineRule="auto"/>
        <w:ind w:left="42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spacing w:after="50" w:line="276" w:lineRule="auto"/>
        <w:ind w:left="42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widowControl w:val="0"/>
        <w:numPr>
          <w:ilvl w:val="0"/>
          <w:numId w:val="16"/>
        </w:numPr>
        <w:spacing w:after="50" w:line="276" w:lineRule="auto"/>
        <w:ind w:left="425" w:right="2"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Comunicare, promovare, diseminare </w:t>
      </w:r>
      <w:r w:rsidDel="00000000" w:rsidR="00000000" w:rsidRPr="00000000">
        <w:rPr>
          <w:rFonts w:ascii="Arial" w:cs="Arial" w:eastAsia="Arial" w:hAnsi="Arial"/>
          <w:sz w:val="20"/>
          <w:szCs w:val="20"/>
          <w:rtl w:val="0"/>
        </w:rPr>
        <w:t xml:space="preserve">(max. 350 de cuvinte)</w:t>
      </w:r>
    </w:p>
    <w:p w:rsidR="00000000" w:rsidDel="00000000" w:rsidP="00000000" w:rsidRDefault="00000000" w:rsidRPr="00000000" w14:paraId="00000064">
      <w:pPr>
        <w:widowControl w:val="0"/>
        <w:spacing w:after="50" w:line="276" w:lineRule="auto"/>
        <w:ind w:left="425" w:right="2"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Descrieți succint metodele și canalele de promovare și vizibilitate ale proiectului, cum veți asigura comunicarea și diseminarea activităților, rezultatelor și produselor proiectului către toate părțile interesate.  </w:t>
      </w:r>
    </w:p>
    <w:p w:rsidR="00000000" w:rsidDel="00000000" w:rsidP="00000000" w:rsidRDefault="00000000" w:rsidRPr="00000000" w14:paraId="00000065">
      <w:pPr>
        <w:spacing w:after="50" w:line="276" w:lineRule="auto"/>
        <w:ind w:left="42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w:t>
      </w:r>
    </w:p>
    <w:p w:rsidR="00000000" w:rsidDel="00000000" w:rsidP="00000000" w:rsidRDefault="00000000" w:rsidRPr="00000000" w14:paraId="00000066">
      <w:pPr>
        <w:spacing w:after="50" w:line="276" w:lineRule="auto"/>
        <w:ind w:left="42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spacing w:after="50" w:line="276" w:lineRule="auto"/>
        <w:ind w:left="42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widowControl w:val="0"/>
        <w:numPr>
          <w:ilvl w:val="0"/>
          <w:numId w:val="9"/>
        </w:numPr>
        <w:spacing w:after="50" w:line="276" w:lineRule="auto"/>
        <w:ind w:left="425" w:right="2"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Monitorizare și evaluare</w:t>
      </w:r>
      <w:r w:rsidDel="00000000" w:rsidR="00000000" w:rsidRPr="00000000">
        <w:rPr>
          <w:rFonts w:ascii="Arial" w:cs="Arial" w:eastAsia="Arial" w:hAnsi="Arial"/>
          <w:sz w:val="20"/>
          <w:szCs w:val="20"/>
          <w:rtl w:val="0"/>
        </w:rPr>
        <w:t xml:space="preserve"> (max. 350 de cuvinte)</w:t>
      </w:r>
    </w:p>
    <w:p w:rsidR="00000000" w:rsidDel="00000000" w:rsidP="00000000" w:rsidRDefault="00000000" w:rsidRPr="00000000" w14:paraId="00000069">
      <w:pPr>
        <w:spacing w:after="50" w:line="276" w:lineRule="auto"/>
        <w:ind w:left="42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Descrieți succint și cuantificați indicatorii folosiți (alții decât indicatorii generali ai programului Timișoara 2023 - Capitală Europeană a Culturii, listați mai jos, la punctul 2.2.Relația cu dosarul de candidatură) pentru urmărirea implementării proiectului, precum și instrumentele de colectare a datelor pentru analiză. </w:t>
      </w:r>
    </w:p>
    <w:p w:rsidR="00000000" w:rsidDel="00000000" w:rsidP="00000000" w:rsidRDefault="00000000" w:rsidRPr="00000000" w14:paraId="0000006A">
      <w:pPr>
        <w:spacing w:after="50" w:line="276" w:lineRule="auto"/>
        <w:ind w:left="42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w:t>
      </w:r>
    </w:p>
    <w:p w:rsidR="00000000" w:rsidDel="00000000" w:rsidP="00000000" w:rsidRDefault="00000000" w:rsidRPr="00000000" w14:paraId="0000006B">
      <w:pPr>
        <w:spacing w:after="50" w:line="276" w:lineRule="auto"/>
        <w:ind w:left="42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spacing w:after="50" w:line="276" w:lineRule="auto"/>
        <w:ind w:left="42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widowControl w:val="0"/>
        <w:numPr>
          <w:ilvl w:val="0"/>
          <w:numId w:val="15"/>
        </w:numPr>
        <w:spacing w:after="50" w:line="276" w:lineRule="auto"/>
        <w:ind w:left="425" w:right="2"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Managementul riscului</w:t>
      </w:r>
      <w:r w:rsidDel="00000000" w:rsidR="00000000" w:rsidRPr="00000000">
        <w:rPr>
          <w:rFonts w:ascii="Arial" w:cs="Arial" w:eastAsia="Arial" w:hAnsi="Arial"/>
          <w:sz w:val="20"/>
          <w:szCs w:val="20"/>
          <w:rtl w:val="0"/>
        </w:rPr>
        <w:t xml:space="preserve"> (max. 250 de cuvinte)</w:t>
      </w:r>
    </w:p>
    <w:p w:rsidR="00000000" w:rsidDel="00000000" w:rsidP="00000000" w:rsidRDefault="00000000" w:rsidRPr="00000000" w14:paraId="0000006E">
      <w:pPr>
        <w:spacing w:after="50" w:line="276" w:lineRule="auto"/>
        <w:ind w:left="425" w:firstLine="0"/>
        <w:rPr>
          <w:rFonts w:ascii="Arial" w:cs="Arial" w:eastAsia="Arial" w:hAnsi="Arial"/>
          <w:sz w:val="20"/>
          <w:szCs w:val="20"/>
        </w:rPr>
      </w:pPr>
      <w:r w:rsidDel="00000000" w:rsidR="00000000" w:rsidRPr="00000000">
        <w:rPr>
          <w:rFonts w:ascii="Arial" w:cs="Arial" w:eastAsia="Arial" w:hAnsi="Arial"/>
          <w:i w:val="1"/>
          <w:sz w:val="18"/>
          <w:szCs w:val="18"/>
          <w:rtl w:val="0"/>
        </w:rPr>
        <w:t xml:space="preserve">Menţionaţi riscurile / dificultăţile care ar putea influenţa negativ derularea proiectului și măsurile de prevenire / diminuare a acestora.</w:t>
      </w:r>
      <w:r w:rsidDel="00000000" w:rsidR="00000000" w:rsidRPr="00000000">
        <w:rPr>
          <w:rtl w:val="0"/>
        </w:rPr>
      </w:r>
    </w:p>
    <w:p w:rsidR="00000000" w:rsidDel="00000000" w:rsidP="00000000" w:rsidRDefault="00000000" w:rsidRPr="00000000" w14:paraId="0000006F">
      <w:pPr>
        <w:spacing w:after="50" w:line="276" w:lineRule="auto"/>
        <w:ind w:left="42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w:t>
      </w:r>
    </w:p>
    <w:p w:rsidR="00000000" w:rsidDel="00000000" w:rsidP="00000000" w:rsidRDefault="00000000" w:rsidRPr="00000000" w14:paraId="00000070">
      <w:pPr>
        <w:spacing w:after="50" w:line="276" w:lineRule="auto"/>
        <w:ind w:left="42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spacing w:after="50" w:line="276" w:lineRule="auto"/>
        <w:ind w:left="42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numPr>
          <w:ilvl w:val="0"/>
          <w:numId w:val="1"/>
        </w:numPr>
        <w:spacing w:after="50" w:line="276" w:lineRule="auto"/>
        <w:ind w:left="425"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Impact și Sustenabilitate</w:t>
      </w:r>
      <w:r w:rsidDel="00000000" w:rsidR="00000000" w:rsidRPr="00000000">
        <w:rPr>
          <w:rFonts w:ascii="Arial" w:cs="Arial" w:eastAsia="Arial" w:hAnsi="Arial"/>
          <w:sz w:val="20"/>
          <w:szCs w:val="20"/>
          <w:rtl w:val="0"/>
        </w:rPr>
        <w:t xml:space="preserve"> (max. 350 de cuvinte)</w:t>
      </w:r>
    </w:p>
    <w:p w:rsidR="00000000" w:rsidDel="00000000" w:rsidP="00000000" w:rsidRDefault="00000000" w:rsidRPr="00000000" w14:paraId="00000073">
      <w:pPr>
        <w:spacing w:after="50" w:line="276" w:lineRule="auto"/>
        <w:ind w:left="42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Prezentați felul în care impactul estimat asupra organizaţiei beneficiare a finanţării, partenerilor de proiect, publicului larg, unor zone de intervenție din oraș, economiei locale (a mărcilor și afacerilor locale din diferite sectoare, precum ICC, manufacturi, turism, ospitalitate, petrecerea timpului liber) etc, produce efecte reale și clar evidențiate, atât prin indicatori calitativi, cât și prin indicatori de rezultat cuantificabili. </w:t>
      </w:r>
    </w:p>
    <w:p w:rsidR="00000000" w:rsidDel="00000000" w:rsidP="00000000" w:rsidRDefault="00000000" w:rsidRPr="00000000" w14:paraId="00000074">
      <w:pPr>
        <w:spacing w:after="50" w:line="276" w:lineRule="auto"/>
        <w:ind w:left="42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Identificarea și potențarea unor mecanisme și procese cu caracter durabil pentru continuitatea și dezvoltarea proiectului. </w:t>
      </w:r>
    </w:p>
    <w:p w:rsidR="00000000" w:rsidDel="00000000" w:rsidP="00000000" w:rsidRDefault="00000000" w:rsidRPr="00000000" w14:paraId="00000075">
      <w:pPr>
        <w:spacing w:after="50" w:line="276" w:lineRule="auto"/>
        <w:ind w:left="42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w:t>
      </w:r>
    </w:p>
    <w:p w:rsidR="00000000" w:rsidDel="00000000" w:rsidP="00000000" w:rsidRDefault="00000000" w:rsidRPr="00000000" w14:paraId="00000076">
      <w:pPr>
        <w:spacing w:after="50" w:line="276" w:lineRule="auto"/>
        <w:ind w:left="42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spacing w:after="50" w:line="276" w:lineRule="auto"/>
        <w:ind w:left="42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spacing w:after="5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spacing w:after="5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 Relația cu dosarul de candidatură</w:t>
      </w:r>
    </w:p>
    <w:p w:rsidR="00000000" w:rsidDel="00000000" w:rsidP="00000000" w:rsidRDefault="00000000" w:rsidRPr="00000000" w14:paraId="0000007A">
      <w:pPr>
        <w:spacing w:after="50" w:line="276" w:lineRule="auto"/>
        <w:ind w:left="425"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B">
      <w:pPr>
        <w:spacing w:after="50" w:line="276" w:lineRule="auto"/>
        <w:ind w:left="425"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C">
      <w:pPr>
        <w:numPr>
          <w:ilvl w:val="0"/>
          <w:numId w:val="10"/>
        </w:numPr>
        <w:spacing w:after="50" w:line="276" w:lineRule="auto"/>
        <w:ind w:left="425"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Evoluție proiect </w:t>
      </w:r>
      <w:r w:rsidDel="00000000" w:rsidR="00000000" w:rsidRPr="00000000">
        <w:rPr>
          <w:rFonts w:ascii="Arial" w:cs="Arial" w:eastAsia="Arial" w:hAnsi="Arial"/>
          <w:sz w:val="20"/>
          <w:szCs w:val="20"/>
          <w:rtl w:val="0"/>
        </w:rPr>
        <w:t xml:space="preserve">(max. 250 de cuvinte)</w:t>
      </w:r>
      <w:r w:rsidDel="00000000" w:rsidR="00000000" w:rsidRPr="00000000">
        <w:rPr>
          <w:rtl w:val="0"/>
        </w:rPr>
      </w:r>
    </w:p>
    <w:p w:rsidR="00000000" w:rsidDel="00000000" w:rsidP="00000000" w:rsidRDefault="00000000" w:rsidRPr="00000000" w14:paraId="0000007D">
      <w:pPr>
        <w:spacing w:after="50" w:line="276" w:lineRule="auto"/>
        <w:ind w:left="42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Argumentaţi felul în care proiectul a evoluat în raport cu structura și conținutul din dosarul de candidatură și cum vedeți dezvoltarea sa în continuare, în perspectiva anului 2023.</w:t>
      </w:r>
    </w:p>
    <w:p w:rsidR="00000000" w:rsidDel="00000000" w:rsidP="00000000" w:rsidRDefault="00000000" w:rsidRPr="00000000" w14:paraId="0000007E">
      <w:pPr>
        <w:spacing w:after="50" w:line="276" w:lineRule="auto"/>
        <w:ind w:left="42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w:t>
      </w:r>
    </w:p>
    <w:p w:rsidR="00000000" w:rsidDel="00000000" w:rsidP="00000000" w:rsidRDefault="00000000" w:rsidRPr="00000000" w14:paraId="0000007F">
      <w:pPr>
        <w:spacing w:after="50" w:line="276" w:lineRule="auto"/>
        <w:ind w:left="42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0">
      <w:pPr>
        <w:spacing w:after="50" w:line="276" w:lineRule="auto"/>
        <w:ind w:left="42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numPr>
          <w:ilvl w:val="0"/>
          <w:numId w:val="21"/>
        </w:numPr>
        <w:spacing w:after="50" w:line="276" w:lineRule="auto"/>
        <w:ind w:left="425"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Excelență artistică interdisciplinară și/sau originalitate </w:t>
      </w:r>
      <w:r w:rsidDel="00000000" w:rsidR="00000000" w:rsidRPr="00000000">
        <w:rPr>
          <w:rFonts w:ascii="Arial" w:cs="Arial" w:eastAsia="Arial" w:hAnsi="Arial"/>
          <w:sz w:val="20"/>
          <w:szCs w:val="20"/>
          <w:rtl w:val="0"/>
        </w:rPr>
        <w:t xml:space="preserve">(max. 350 de cuvinte)</w:t>
      </w:r>
      <w:r w:rsidDel="00000000" w:rsidR="00000000" w:rsidRPr="00000000">
        <w:rPr>
          <w:rtl w:val="0"/>
        </w:rPr>
      </w:r>
    </w:p>
    <w:p w:rsidR="00000000" w:rsidDel="00000000" w:rsidP="00000000" w:rsidRDefault="00000000" w:rsidRPr="00000000" w14:paraId="00000082">
      <w:pPr>
        <w:spacing w:after="50" w:line="276" w:lineRule="auto"/>
        <w:ind w:left="42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Descrieți modul în care proiectul combină, în mod creativ:</w:t>
      </w:r>
    </w:p>
    <w:p w:rsidR="00000000" w:rsidDel="00000000" w:rsidP="00000000" w:rsidRDefault="00000000" w:rsidRPr="00000000" w14:paraId="00000083">
      <w:pPr>
        <w:numPr>
          <w:ilvl w:val="0"/>
          <w:numId w:val="13"/>
        </w:numPr>
        <w:spacing w:after="0" w:line="276" w:lineRule="auto"/>
        <w:ind w:left="850"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forme artistice diverse, pe </w:t>
      </w:r>
      <w:r w:rsidDel="00000000" w:rsidR="00000000" w:rsidRPr="00000000">
        <w:rPr>
          <w:rFonts w:ascii="Arial" w:cs="Arial" w:eastAsia="Arial" w:hAnsi="Arial"/>
          <w:i w:val="1"/>
          <w:sz w:val="18"/>
          <w:szCs w:val="18"/>
          <w:rtl w:val="0"/>
        </w:rPr>
        <w:t xml:space="preserve">de o</w:t>
      </w:r>
      <w:r w:rsidDel="00000000" w:rsidR="00000000" w:rsidRPr="00000000">
        <w:rPr>
          <w:rFonts w:ascii="Arial" w:cs="Arial" w:eastAsia="Arial" w:hAnsi="Arial"/>
          <w:i w:val="1"/>
          <w:sz w:val="18"/>
          <w:szCs w:val="18"/>
          <w:rtl w:val="0"/>
        </w:rPr>
        <w:t xml:space="preserve"> parte, precum și </w:t>
      </w:r>
      <w:r w:rsidDel="00000000" w:rsidR="00000000" w:rsidRPr="00000000">
        <w:rPr>
          <w:rFonts w:ascii="Arial" w:cs="Arial" w:eastAsia="Arial" w:hAnsi="Arial"/>
          <w:i w:val="1"/>
          <w:sz w:val="18"/>
          <w:szCs w:val="18"/>
          <w:rtl w:val="0"/>
        </w:rPr>
        <w:t xml:space="preserve">îmbinarea</w:t>
      </w:r>
      <w:r w:rsidDel="00000000" w:rsidR="00000000" w:rsidRPr="00000000">
        <w:rPr>
          <w:rFonts w:ascii="Arial" w:cs="Arial" w:eastAsia="Arial" w:hAnsi="Arial"/>
          <w:i w:val="1"/>
          <w:sz w:val="18"/>
          <w:szCs w:val="18"/>
          <w:rtl w:val="0"/>
        </w:rPr>
        <w:t xml:space="preserve"> culturii cu alte domenii diferite, precum cel social, educațional sau economic, pe de altă parte;</w:t>
      </w:r>
    </w:p>
    <w:p w:rsidR="00000000" w:rsidDel="00000000" w:rsidP="00000000" w:rsidRDefault="00000000" w:rsidRPr="00000000" w14:paraId="00000084">
      <w:pPr>
        <w:numPr>
          <w:ilvl w:val="0"/>
          <w:numId w:val="13"/>
        </w:numPr>
        <w:spacing w:after="50" w:line="276" w:lineRule="auto"/>
        <w:ind w:left="850"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încurajarea fuziunii formelor artistice tradiționale cu expresii culturale noi, inovatoare și experimentale.</w:t>
      </w:r>
    </w:p>
    <w:p w:rsidR="00000000" w:rsidDel="00000000" w:rsidP="00000000" w:rsidRDefault="00000000" w:rsidRPr="00000000" w14:paraId="00000085">
      <w:pPr>
        <w:spacing w:after="50" w:line="276" w:lineRule="auto"/>
        <w:ind w:left="42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w:t>
      </w:r>
    </w:p>
    <w:p w:rsidR="00000000" w:rsidDel="00000000" w:rsidP="00000000" w:rsidRDefault="00000000" w:rsidRPr="00000000" w14:paraId="00000086">
      <w:pPr>
        <w:spacing w:after="50" w:line="276" w:lineRule="auto"/>
        <w:ind w:left="42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spacing w:after="5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numPr>
          <w:ilvl w:val="0"/>
          <w:numId w:val="21"/>
        </w:numPr>
        <w:spacing w:after="50" w:line="276" w:lineRule="auto"/>
        <w:ind w:left="425"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Dimensiunea europeană </w:t>
      </w:r>
      <w:r w:rsidDel="00000000" w:rsidR="00000000" w:rsidRPr="00000000">
        <w:rPr>
          <w:rFonts w:ascii="Arial" w:cs="Arial" w:eastAsia="Arial" w:hAnsi="Arial"/>
          <w:sz w:val="20"/>
          <w:szCs w:val="20"/>
          <w:rtl w:val="0"/>
        </w:rPr>
        <w:t xml:space="preserve">(max. 350 de cuvinte)</w:t>
      </w:r>
      <w:r w:rsidDel="00000000" w:rsidR="00000000" w:rsidRPr="00000000">
        <w:rPr>
          <w:rtl w:val="0"/>
        </w:rPr>
      </w:r>
    </w:p>
    <w:p w:rsidR="00000000" w:rsidDel="00000000" w:rsidP="00000000" w:rsidRDefault="00000000" w:rsidRPr="00000000" w14:paraId="00000089">
      <w:pPr>
        <w:widowControl w:val="0"/>
        <w:spacing w:after="50" w:line="276" w:lineRule="auto"/>
        <w:ind w:left="425" w:right="2"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Argumentați modul în care proiectul are o dimensiune europeană, aceasta putând fi adresată prin:</w:t>
      </w:r>
    </w:p>
    <w:p w:rsidR="00000000" w:rsidDel="00000000" w:rsidP="00000000" w:rsidRDefault="00000000" w:rsidRPr="00000000" w14:paraId="0000008A">
      <w:pPr>
        <w:widowControl w:val="0"/>
        <w:numPr>
          <w:ilvl w:val="0"/>
          <w:numId w:val="18"/>
        </w:numPr>
        <w:spacing w:after="0" w:line="276" w:lineRule="auto"/>
        <w:ind w:left="850" w:right="2"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promovarea diversității culturale a Europei, a dialogului intercultural și a unei mai bune înțelegeri între cetățenii europeni; </w:t>
      </w:r>
    </w:p>
    <w:p w:rsidR="00000000" w:rsidDel="00000000" w:rsidP="00000000" w:rsidRDefault="00000000" w:rsidRPr="00000000" w14:paraId="0000008B">
      <w:pPr>
        <w:widowControl w:val="0"/>
        <w:numPr>
          <w:ilvl w:val="0"/>
          <w:numId w:val="18"/>
        </w:numPr>
        <w:spacing w:after="0" w:line="276" w:lineRule="auto"/>
        <w:ind w:left="850" w:right="2"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evidențierea aspectelor comune ale culturilor, patrimoniului și istoriei europene, precum și integrarea europeană și temele europene actuale;</w:t>
      </w:r>
    </w:p>
    <w:p w:rsidR="00000000" w:rsidDel="00000000" w:rsidP="00000000" w:rsidRDefault="00000000" w:rsidRPr="00000000" w14:paraId="0000008C">
      <w:pPr>
        <w:widowControl w:val="0"/>
        <w:numPr>
          <w:ilvl w:val="0"/>
          <w:numId w:val="18"/>
        </w:numPr>
        <w:spacing w:after="50" w:line="276" w:lineRule="auto"/>
        <w:ind w:left="850" w:right="2"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încurajarea unei game largi de posibilități, de la schimburi creative la parteneriate sustenabile și coproducții între inițiative deja existente, cum sunt festivalurile și partenerii noi.</w:t>
      </w:r>
    </w:p>
    <w:p w:rsidR="00000000" w:rsidDel="00000000" w:rsidP="00000000" w:rsidRDefault="00000000" w:rsidRPr="00000000" w14:paraId="0000008D">
      <w:pPr>
        <w:spacing w:after="50" w:line="276" w:lineRule="auto"/>
        <w:ind w:left="42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w:t>
      </w:r>
    </w:p>
    <w:p w:rsidR="00000000" w:rsidDel="00000000" w:rsidP="00000000" w:rsidRDefault="00000000" w:rsidRPr="00000000" w14:paraId="0000008E">
      <w:pPr>
        <w:spacing w:after="50" w:line="276" w:lineRule="auto"/>
        <w:ind w:left="42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spacing w:after="50" w:line="276" w:lineRule="auto"/>
        <w:ind w:left="42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0">
      <w:pPr>
        <w:numPr>
          <w:ilvl w:val="0"/>
          <w:numId w:val="11"/>
        </w:numPr>
        <w:spacing w:after="50" w:line="276" w:lineRule="auto"/>
        <w:ind w:left="425"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Dezvoltarea publicului </w:t>
      </w:r>
      <w:r w:rsidDel="00000000" w:rsidR="00000000" w:rsidRPr="00000000">
        <w:rPr>
          <w:rFonts w:ascii="Arial" w:cs="Arial" w:eastAsia="Arial" w:hAnsi="Arial"/>
          <w:sz w:val="20"/>
          <w:szCs w:val="20"/>
          <w:rtl w:val="0"/>
        </w:rPr>
        <w:t xml:space="preserve">(max. 500 de cuvinte)</w:t>
      </w:r>
    </w:p>
    <w:p w:rsidR="00000000" w:rsidDel="00000000" w:rsidP="00000000" w:rsidRDefault="00000000" w:rsidRPr="00000000" w14:paraId="00000091">
      <w:pPr>
        <w:spacing w:after="50" w:line="276" w:lineRule="auto"/>
        <w:ind w:left="425" w:firstLine="0"/>
        <w:rPr>
          <w:rFonts w:ascii="Arial" w:cs="Arial" w:eastAsia="Arial" w:hAnsi="Arial"/>
          <w:sz w:val="20"/>
          <w:szCs w:val="20"/>
        </w:rPr>
      </w:pPr>
      <w:r w:rsidDel="00000000" w:rsidR="00000000" w:rsidRPr="00000000">
        <w:rPr>
          <w:rFonts w:ascii="Arial" w:cs="Arial" w:eastAsia="Arial" w:hAnsi="Arial"/>
          <w:i w:val="1"/>
          <w:sz w:val="18"/>
          <w:szCs w:val="18"/>
          <w:rtl w:val="0"/>
        </w:rPr>
        <w:t xml:space="preserve">Argumentați modul în care proiectul se adresează unuia sau mai multor niveluri de angajament, participare și extindere a publicului. Cum încurajează proiectul exprimarea de sine, stimularea de conținuturi culturale generate de public, dezvoltarea creației în comun sau implicarea și formarea de voluntari. Proiectul adresează grupuri vulnerabile și/sau abordează teme sociale?</w:t>
      </w:r>
      <w:r w:rsidDel="00000000" w:rsidR="00000000" w:rsidRPr="00000000">
        <w:rPr>
          <w:rtl w:val="0"/>
        </w:rPr>
      </w:r>
    </w:p>
    <w:p w:rsidR="00000000" w:rsidDel="00000000" w:rsidP="00000000" w:rsidRDefault="00000000" w:rsidRPr="00000000" w14:paraId="00000092">
      <w:pPr>
        <w:spacing w:after="50" w:line="276" w:lineRule="auto"/>
        <w:ind w:left="42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Sintetizați mecanisme, procese, metode și/sau instrumente privind modul în care veți facilita incluziunea culturală, accesul și participarea la cultură a cetățenilor, veți atrage și/sau dezvolta noi categorii de public și/sau veți integra activități de mediere și/sau educație culturală și interculturală. </w:t>
      </w:r>
    </w:p>
    <w:p w:rsidR="00000000" w:rsidDel="00000000" w:rsidP="00000000" w:rsidRDefault="00000000" w:rsidRPr="00000000" w14:paraId="00000093">
      <w:pPr>
        <w:spacing w:after="50" w:line="276" w:lineRule="auto"/>
        <w:ind w:left="425" w:firstLine="0"/>
        <w:rPr>
          <w:rFonts w:ascii="Inter" w:cs="Inter" w:eastAsia="Inter" w:hAnsi="Inter"/>
          <w:b w:val="1"/>
          <w:sz w:val="20"/>
          <w:szCs w:val="20"/>
        </w:rPr>
      </w:pPr>
      <w:r w:rsidDel="00000000" w:rsidR="00000000" w:rsidRPr="00000000">
        <w:rPr>
          <w:rFonts w:ascii="Arial" w:cs="Arial" w:eastAsia="Arial" w:hAnsi="Arial"/>
          <w:sz w:val="20"/>
          <w:szCs w:val="20"/>
          <w:rtl w:val="0"/>
        </w:rPr>
        <w:t xml:space="preserve">____________________</w:t>
      </w:r>
      <w:r w:rsidDel="00000000" w:rsidR="00000000" w:rsidRPr="00000000">
        <w:rPr>
          <w:rtl w:val="0"/>
        </w:rPr>
      </w:r>
    </w:p>
    <w:p w:rsidR="00000000" w:rsidDel="00000000" w:rsidP="00000000" w:rsidRDefault="00000000" w:rsidRPr="00000000" w14:paraId="00000094">
      <w:pPr>
        <w:spacing w:after="50"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95">
      <w:pPr>
        <w:spacing w:after="5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6">
      <w:pPr>
        <w:numPr>
          <w:ilvl w:val="0"/>
          <w:numId w:val="21"/>
        </w:numPr>
        <w:spacing w:after="50" w:line="276" w:lineRule="auto"/>
        <w:ind w:left="425"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Criterii specifice </w:t>
      </w:r>
      <w:r w:rsidDel="00000000" w:rsidR="00000000" w:rsidRPr="00000000">
        <w:rPr>
          <w:rFonts w:ascii="Arial" w:cs="Arial" w:eastAsia="Arial" w:hAnsi="Arial"/>
          <w:sz w:val="20"/>
          <w:szCs w:val="20"/>
          <w:rtl w:val="0"/>
        </w:rPr>
        <w:t xml:space="preserve">(max. 500 de cuvinte)</w:t>
      </w:r>
      <w:r w:rsidDel="00000000" w:rsidR="00000000" w:rsidRPr="00000000">
        <w:rPr>
          <w:rtl w:val="0"/>
        </w:rPr>
      </w:r>
    </w:p>
    <w:p w:rsidR="00000000" w:rsidDel="00000000" w:rsidP="00000000" w:rsidRDefault="00000000" w:rsidRPr="00000000" w14:paraId="00000097">
      <w:pPr>
        <w:spacing w:after="0" w:line="276" w:lineRule="auto"/>
        <w:ind w:left="425"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Argumentați succint, pentru fiecare din cele 7 criterii de evaluare de mai joi, modul în care proiectul răspunde acestora (proiectul ar trebui să răspundă la minim 4, din cele 7 criterii):</w:t>
      </w:r>
    </w:p>
    <w:p w:rsidR="00000000" w:rsidDel="00000000" w:rsidP="00000000" w:rsidRDefault="00000000" w:rsidRPr="00000000" w14:paraId="00000098">
      <w:pPr>
        <w:spacing w:after="0" w:line="276" w:lineRule="auto"/>
        <w:ind w:left="42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numPr>
          <w:ilvl w:val="0"/>
          <w:numId w:val="19"/>
        </w:numPr>
        <w:spacing w:after="50" w:before="50" w:line="276" w:lineRule="auto"/>
        <w:ind w:left="720" w:hanging="360"/>
        <w:rPr>
          <w:rFonts w:ascii="Arial" w:cs="Arial" w:eastAsia="Arial" w:hAnsi="Arial"/>
        </w:rPr>
      </w:pPr>
      <w:r w:rsidDel="00000000" w:rsidR="00000000" w:rsidRPr="00000000">
        <w:rPr>
          <w:rFonts w:ascii="Arial" w:cs="Arial" w:eastAsia="Arial" w:hAnsi="Arial"/>
          <w:i w:val="1"/>
          <w:sz w:val="18"/>
          <w:szCs w:val="18"/>
          <w:u w:val="single"/>
          <w:rtl w:val="0"/>
        </w:rPr>
        <w:t xml:space="preserve">Componenta educațională</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18"/>
          <w:szCs w:val="18"/>
          <w:rtl w:val="0"/>
        </w:rPr>
        <w:t xml:space="preserve">va fi dezvoltată prin implicarea activă a școlilor și prin promovarea cooperării cu școli din diferite țări europene. Se vor puncta propunerile referitoare la formarea continuă și îmbătrânirea activă;</w:t>
      </w:r>
      <w:r w:rsidDel="00000000" w:rsidR="00000000" w:rsidRPr="00000000">
        <w:rPr>
          <w:rtl w:val="0"/>
        </w:rPr>
      </w:r>
    </w:p>
    <w:p w:rsidR="00000000" w:rsidDel="00000000" w:rsidP="00000000" w:rsidRDefault="00000000" w:rsidRPr="00000000" w14:paraId="0000009A">
      <w:pPr>
        <w:spacing w:after="50" w:line="276" w:lineRule="auto"/>
        <w:ind w:left="70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w:t>
      </w:r>
    </w:p>
    <w:p w:rsidR="00000000" w:rsidDel="00000000" w:rsidP="00000000" w:rsidRDefault="00000000" w:rsidRPr="00000000" w14:paraId="0000009B">
      <w:pPr>
        <w:spacing w:after="50" w:line="276" w:lineRule="auto"/>
        <w:ind w:left="70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numPr>
          <w:ilvl w:val="0"/>
          <w:numId w:val="19"/>
        </w:numPr>
        <w:spacing w:after="50" w:before="50" w:line="276" w:lineRule="auto"/>
        <w:ind w:left="720" w:hanging="360"/>
        <w:rPr>
          <w:rFonts w:ascii="Arial" w:cs="Arial" w:eastAsia="Arial" w:hAnsi="Arial"/>
        </w:rPr>
      </w:pPr>
      <w:r w:rsidDel="00000000" w:rsidR="00000000" w:rsidRPr="00000000">
        <w:rPr>
          <w:rFonts w:ascii="Arial" w:cs="Arial" w:eastAsia="Arial" w:hAnsi="Arial"/>
          <w:i w:val="1"/>
          <w:sz w:val="18"/>
          <w:szCs w:val="18"/>
          <w:u w:val="single"/>
          <w:rtl w:val="0"/>
        </w:rPr>
        <w:t xml:space="preserve">Promovarea patrimoniului și explorarea noilor tehnologii</w:t>
      </w:r>
      <w:r w:rsidDel="00000000" w:rsidR="00000000" w:rsidRPr="00000000">
        <w:rPr>
          <w:rFonts w:ascii="Arial" w:cs="Arial" w:eastAsia="Arial" w:hAnsi="Arial"/>
          <w:i w:val="1"/>
          <w:sz w:val="18"/>
          <w:szCs w:val="18"/>
          <w:rtl w:val="0"/>
        </w:rPr>
        <w:t xml:space="preserve"> în concordanță cu Agenda Culturală Europeană, proiectul va promova platforme deschise și comune pentru conținuturile culturale, oferind cetățenilor posibilitatea de a dobândi abilități avansate de producere, accesare și distribuire a produselor culturale;</w:t>
      </w:r>
      <w:r w:rsidDel="00000000" w:rsidR="00000000" w:rsidRPr="00000000">
        <w:rPr>
          <w:rtl w:val="0"/>
        </w:rPr>
      </w:r>
    </w:p>
    <w:p w:rsidR="00000000" w:rsidDel="00000000" w:rsidP="00000000" w:rsidRDefault="00000000" w:rsidRPr="00000000" w14:paraId="0000009D">
      <w:pPr>
        <w:spacing w:after="50" w:line="276" w:lineRule="auto"/>
        <w:ind w:left="708"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w:t>
      </w:r>
    </w:p>
    <w:p w:rsidR="00000000" w:rsidDel="00000000" w:rsidP="00000000" w:rsidRDefault="00000000" w:rsidRPr="00000000" w14:paraId="0000009E">
      <w:pPr>
        <w:spacing w:after="50" w:before="50" w:line="276" w:lineRule="auto"/>
        <w:ind w:left="708"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F">
      <w:pPr>
        <w:numPr>
          <w:ilvl w:val="0"/>
          <w:numId w:val="19"/>
        </w:numPr>
        <w:spacing w:after="50" w:before="50" w:line="276" w:lineRule="auto"/>
        <w:ind w:left="720" w:hanging="360"/>
        <w:rPr>
          <w:rFonts w:ascii="Arial" w:cs="Arial" w:eastAsia="Arial" w:hAnsi="Arial"/>
        </w:rPr>
      </w:pPr>
      <w:r w:rsidDel="00000000" w:rsidR="00000000" w:rsidRPr="00000000">
        <w:rPr>
          <w:rFonts w:ascii="Arial" w:cs="Arial" w:eastAsia="Arial" w:hAnsi="Arial"/>
          <w:i w:val="1"/>
          <w:sz w:val="18"/>
          <w:szCs w:val="18"/>
          <w:u w:val="single"/>
          <w:rtl w:val="0"/>
        </w:rPr>
        <w:t xml:space="preserve">Axarea pe valențele spațiului public și contribuția la deschiderea și accesibilizarea orașului</w:t>
      </w:r>
      <w:r w:rsidDel="00000000" w:rsidR="00000000" w:rsidRPr="00000000">
        <w:rPr>
          <w:rFonts w:ascii="Arial" w:cs="Arial" w:eastAsia="Arial" w:hAnsi="Arial"/>
          <w:i w:val="1"/>
          <w:sz w:val="18"/>
          <w:szCs w:val="18"/>
          <w:rtl w:val="0"/>
        </w:rPr>
        <w:t xml:space="preserve">, integrând dimensiuni neglijate anterior;</w:t>
      </w:r>
      <w:r w:rsidDel="00000000" w:rsidR="00000000" w:rsidRPr="00000000">
        <w:rPr>
          <w:rtl w:val="0"/>
        </w:rPr>
      </w:r>
    </w:p>
    <w:p w:rsidR="00000000" w:rsidDel="00000000" w:rsidP="00000000" w:rsidRDefault="00000000" w:rsidRPr="00000000" w14:paraId="000000A0">
      <w:pPr>
        <w:spacing w:after="50" w:line="276" w:lineRule="auto"/>
        <w:ind w:left="708"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w:t>
      </w:r>
    </w:p>
    <w:p w:rsidR="00000000" w:rsidDel="00000000" w:rsidP="00000000" w:rsidRDefault="00000000" w:rsidRPr="00000000" w14:paraId="000000A1">
      <w:pPr>
        <w:spacing w:after="50" w:before="5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2">
      <w:pPr>
        <w:numPr>
          <w:ilvl w:val="0"/>
          <w:numId w:val="19"/>
        </w:numPr>
        <w:spacing w:after="50" w:before="50" w:line="276" w:lineRule="auto"/>
        <w:ind w:left="720" w:hanging="360"/>
        <w:rPr>
          <w:rFonts w:ascii="Arial" w:cs="Arial" w:eastAsia="Arial" w:hAnsi="Arial"/>
        </w:rPr>
      </w:pPr>
      <w:r w:rsidDel="00000000" w:rsidR="00000000" w:rsidRPr="00000000">
        <w:rPr>
          <w:rFonts w:ascii="Arial" w:cs="Arial" w:eastAsia="Arial" w:hAnsi="Arial"/>
          <w:i w:val="1"/>
          <w:sz w:val="18"/>
          <w:szCs w:val="18"/>
          <w:u w:val="single"/>
          <w:rtl w:val="0"/>
        </w:rPr>
        <w:t xml:space="preserve">Cultura ca promotor pentru dezvoltare și inovație.</w:t>
      </w:r>
      <w:r w:rsidDel="00000000" w:rsidR="00000000" w:rsidRPr="00000000">
        <w:rPr>
          <w:rFonts w:ascii="Arial" w:cs="Arial" w:eastAsia="Arial" w:hAnsi="Arial"/>
          <w:i w:val="1"/>
          <w:sz w:val="18"/>
          <w:szCs w:val="18"/>
          <w:rtl w:val="0"/>
        </w:rPr>
        <w:t xml:space="preserve"> Proiectul va promova forme noi de antreprenoriat cultural și creativ, va crea noi locuri de muncă în sectorul ICC și va contribui la transformarea Timișoarei și a Banatului într-un centru de creativitate culturală;</w:t>
      </w:r>
      <w:r w:rsidDel="00000000" w:rsidR="00000000" w:rsidRPr="00000000">
        <w:rPr>
          <w:rtl w:val="0"/>
        </w:rPr>
      </w:r>
    </w:p>
    <w:p w:rsidR="00000000" w:rsidDel="00000000" w:rsidP="00000000" w:rsidRDefault="00000000" w:rsidRPr="00000000" w14:paraId="000000A3">
      <w:pPr>
        <w:spacing w:after="50" w:line="276" w:lineRule="auto"/>
        <w:ind w:left="708"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w:t>
      </w:r>
    </w:p>
    <w:p w:rsidR="00000000" w:rsidDel="00000000" w:rsidP="00000000" w:rsidRDefault="00000000" w:rsidRPr="00000000" w14:paraId="000000A4">
      <w:pPr>
        <w:spacing w:after="50" w:line="276" w:lineRule="auto"/>
        <w:ind w:left="708"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5">
      <w:pPr>
        <w:numPr>
          <w:ilvl w:val="0"/>
          <w:numId w:val="19"/>
        </w:numPr>
        <w:spacing w:after="50" w:before="50" w:line="276" w:lineRule="auto"/>
        <w:ind w:left="720" w:hanging="360"/>
        <w:rPr>
          <w:rFonts w:ascii="Arial" w:cs="Arial" w:eastAsia="Arial" w:hAnsi="Arial"/>
        </w:rPr>
      </w:pPr>
      <w:r w:rsidDel="00000000" w:rsidR="00000000" w:rsidRPr="00000000">
        <w:rPr>
          <w:rFonts w:ascii="Arial" w:cs="Arial" w:eastAsia="Arial" w:hAnsi="Arial"/>
          <w:i w:val="1"/>
          <w:sz w:val="18"/>
          <w:szCs w:val="18"/>
          <w:u w:val="single"/>
          <w:rtl w:val="0"/>
        </w:rPr>
        <w:t xml:space="preserve">Contribuția la dezvoltarea sectorului turistic</w:t>
      </w:r>
      <w:r w:rsidDel="00000000" w:rsidR="00000000" w:rsidRPr="00000000">
        <w:rPr>
          <w:rFonts w:ascii="Arial" w:cs="Arial" w:eastAsia="Arial" w:hAnsi="Arial"/>
          <w:i w:val="1"/>
          <w:sz w:val="18"/>
          <w:szCs w:val="18"/>
          <w:rtl w:val="0"/>
        </w:rPr>
        <w:t xml:space="preserve"> de manieră atrăgătoare, atât pentru turişti, cât şi pentru populaţia locală; evenimentele vor fi distribuite uniform în oraş şi în împrejurimi, acoperind întreaga regiune.</w:t>
      </w:r>
      <w:r w:rsidDel="00000000" w:rsidR="00000000" w:rsidRPr="00000000">
        <w:rPr>
          <w:rtl w:val="0"/>
        </w:rPr>
      </w:r>
    </w:p>
    <w:p w:rsidR="00000000" w:rsidDel="00000000" w:rsidP="00000000" w:rsidRDefault="00000000" w:rsidRPr="00000000" w14:paraId="000000A6">
      <w:pPr>
        <w:spacing w:after="50" w:line="276" w:lineRule="auto"/>
        <w:ind w:left="708" w:firstLine="0"/>
        <w:rPr>
          <w:rFonts w:ascii="Arial" w:cs="Arial" w:eastAsia="Arial" w:hAnsi="Arial"/>
          <w:i w:val="1"/>
          <w:sz w:val="18"/>
          <w:szCs w:val="18"/>
        </w:rPr>
      </w:pPr>
      <w:r w:rsidDel="00000000" w:rsidR="00000000" w:rsidRPr="00000000">
        <w:rPr>
          <w:rFonts w:ascii="Arial" w:cs="Arial" w:eastAsia="Arial" w:hAnsi="Arial"/>
          <w:sz w:val="18"/>
          <w:szCs w:val="18"/>
          <w:rtl w:val="0"/>
        </w:rPr>
        <w:t xml:space="preserve">____________________</w:t>
      </w:r>
      <w:r w:rsidDel="00000000" w:rsidR="00000000" w:rsidRPr="00000000">
        <w:rPr>
          <w:rtl w:val="0"/>
        </w:rPr>
      </w:r>
    </w:p>
    <w:p w:rsidR="00000000" w:rsidDel="00000000" w:rsidP="00000000" w:rsidRDefault="00000000" w:rsidRPr="00000000" w14:paraId="000000A7">
      <w:pPr>
        <w:spacing w:after="100" w:before="10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numPr>
          <w:ilvl w:val="0"/>
          <w:numId w:val="19"/>
        </w:numPr>
        <w:spacing w:after="50" w:before="50" w:line="276" w:lineRule="auto"/>
        <w:ind w:left="720" w:hanging="360"/>
        <w:rPr>
          <w:rFonts w:ascii="Arial" w:cs="Arial" w:eastAsia="Arial" w:hAnsi="Arial"/>
        </w:rPr>
      </w:pPr>
      <w:r w:rsidDel="00000000" w:rsidR="00000000" w:rsidRPr="00000000">
        <w:rPr>
          <w:rFonts w:ascii="Arial" w:cs="Arial" w:eastAsia="Arial" w:hAnsi="Arial"/>
          <w:i w:val="1"/>
          <w:sz w:val="18"/>
          <w:szCs w:val="18"/>
          <w:u w:val="single"/>
          <w:rtl w:val="0"/>
        </w:rPr>
        <w:t xml:space="preserve">Contribuția la moștenirea pe termen lung</w:t>
      </w:r>
      <w:r w:rsidDel="00000000" w:rsidR="00000000" w:rsidRPr="00000000">
        <w:rPr>
          <w:rFonts w:ascii="Arial" w:cs="Arial" w:eastAsia="Arial" w:hAnsi="Arial"/>
          <w:i w:val="1"/>
          <w:sz w:val="18"/>
          <w:szCs w:val="18"/>
          <w:rtl w:val="0"/>
        </w:rPr>
        <w:t xml:space="preserve">, în concordanță cu strategia culturală a municipiului Timișoara pentru perioada 2014 - 2024, evaluată în funcție de durabilitatea impactului cultural, economic și social;</w:t>
      </w:r>
      <w:r w:rsidDel="00000000" w:rsidR="00000000" w:rsidRPr="00000000">
        <w:rPr>
          <w:rtl w:val="0"/>
        </w:rPr>
      </w:r>
    </w:p>
    <w:p w:rsidR="00000000" w:rsidDel="00000000" w:rsidP="00000000" w:rsidRDefault="00000000" w:rsidRPr="00000000" w14:paraId="000000A9">
      <w:pPr>
        <w:spacing w:after="50" w:line="276" w:lineRule="auto"/>
        <w:ind w:left="708"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w:t>
      </w:r>
    </w:p>
    <w:p w:rsidR="00000000" w:rsidDel="00000000" w:rsidP="00000000" w:rsidRDefault="00000000" w:rsidRPr="00000000" w14:paraId="000000AA">
      <w:pPr>
        <w:spacing w:after="50" w:line="276" w:lineRule="auto"/>
        <w:ind w:left="708"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B">
      <w:pPr>
        <w:numPr>
          <w:ilvl w:val="0"/>
          <w:numId w:val="19"/>
        </w:numPr>
        <w:spacing w:after="50" w:before="50" w:line="276" w:lineRule="auto"/>
        <w:ind w:left="720" w:hanging="360"/>
        <w:rPr>
          <w:rFonts w:ascii="Arial" w:cs="Arial" w:eastAsia="Arial" w:hAnsi="Arial"/>
        </w:rPr>
      </w:pPr>
      <w:r w:rsidDel="00000000" w:rsidR="00000000" w:rsidRPr="00000000">
        <w:rPr>
          <w:rFonts w:ascii="Arial" w:cs="Arial" w:eastAsia="Arial" w:hAnsi="Arial"/>
          <w:i w:val="1"/>
          <w:sz w:val="18"/>
          <w:szCs w:val="18"/>
          <w:u w:val="single"/>
          <w:rtl w:val="0"/>
        </w:rPr>
        <w:t xml:space="preserve">Cooperarea</w:t>
      </w:r>
      <w:r w:rsidDel="00000000" w:rsidR="00000000" w:rsidRPr="00000000">
        <w:rPr>
          <w:rFonts w:ascii="Arial" w:cs="Arial" w:eastAsia="Arial" w:hAnsi="Arial"/>
          <w:i w:val="1"/>
          <w:sz w:val="18"/>
          <w:szCs w:val="18"/>
          <w:rtl w:val="0"/>
        </w:rPr>
        <w:t xml:space="preserve"> între instituțiile culturale consacrate și grupurile sau artiștii în curs de afirmare, la nivel local și internațional;</w:t>
      </w:r>
      <w:r w:rsidDel="00000000" w:rsidR="00000000" w:rsidRPr="00000000">
        <w:rPr>
          <w:rtl w:val="0"/>
        </w:rPr>
      </w:r>
    </w:p>
    <w:p w:rsidR="00000000" w:rsidDel="00000000" w:rsidP="00000000" w:rsidRDefault="00000000" w:rsidRPr="00000000" w14:paraId="000000AC">
      <w:pPr>
        <w:spacing w:after="50" w:line="276" w:lineRule="auto"/>
        <w:ind w:left="708"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w:t>
      </w:r>
    </w:p>
    <w:p w:rsidR="00000000" w:rsidDel="00000000" w:rsidP="00000000" w:rsidRDefault="00000000" w:rsidRPr="00000000" w14:paraId="000000AD">
      <w:pPr>
        <w:spacing w:after="50" w:line="276" w:lineRule="auto"/>
        <w:ind w:left="708"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E">
      <w:pPr>
        <w:spacing w:after="5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F">
      <w:pPr>
        <w:spacing w:after="5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numPr>
          <w:ilvl w:val="0"/>
          <w:numId w:val="21"/>
        </w:numPr>
        <w:spacing w:after="50" w:line="276" w:lineRule="auto"/>
        <w:ind w:left="425"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Contribuția la indicatorii generali ai proiectului </w:t>
      </w:r>
      <w:r w:rsidDel="00000000" w:rsidR="00000000" w:rsidRPr="00000000">
        <w:rPr>
          <w:rFonts w:ascii="Arial" w:cs="Arial" w:eastAsia="Arial" w:hAnsi="Arial"/>
          <w:b w:val="1"/>
          <w:i w:val="1"/>
          <w:sz w:val="20"/>
          <w:szCs w:val="20"/>
          <w:rtl w:val="0"/>
        </w:rPr>
        <w:t xml:space="preserve">Timișoara 2023 - Capitală Europeană a Culturii</w:t>
      </w:r>
      <w:r w:rsidDel="00000000" w:rsidR="00000000" w:rsidRPr="00000000">
        <w:rPr>
          <w:rtl w:val="0"/>
        </w:rPr>
      </w:r>
    </w:p>
    <w:p w:rsidR="00000000" w:rsidDel="00000000" w:rsidP="00000000" w:rsidRDefault="00000000" w:rsidRPr="00000000" w14:paraId="000000B1">
      <w:pPr>
        <w:spacing w:after="0" w:line="276" w:lineRule="auto"/>
        <w:ind w:left="425" w:firstLine="0"/>
        <w:rPr>
          <w:rFonts w:ascii="Arial" w:cs="Arial" w:eastAsia="Arial" w:hAnsi="Arial"/>
          <w:i w:val="1"/>
          <w:sz w:val="20"/>
          <w:szCs w:val="20"/>
          <w:u w:val="single"/>
        </w:rPr>
      </w:pPr>
      <w:r w:rsidDel="00000000" w:rsidR="00000000" w:rsidRPr="00000000">
        <w:rPr>
          <w:rFonts w:ascii="Arial" w:cs="Arial" w:eastAsia="Arial" w:hAnsi="Arial"/>
          <w:i w:val="1"/>
          <w:sz w:val="18"/>
          <w:szCs w:val="18"/>
          <w:rtl w:val="0"/>
        </w:rPr>
        <w:t xml:space="preserve">La care dintre următorii indicatori, asumați prin dosarul de candidatură, ați contribuit până în prezent / estimați că veți contribui până la finalul anului 2023? </w:t>
      </w:r>
      <w:r w:rsidDel="00000000" w:rsidR="00000000" w:rsidRPr="00000000">
        <w:rPr>
          <w:rFonts w:ascii="Arial" w:cs="Arial" w:eastAsia="Arial" w:hAnsi="Arial"/>
          <w:b w:val="1"/>
          <w:i w:val="1"/>
          <w:sz w:val="18"/>
          <w:szCs w:val="18"/>
          <w:u w:val="single"/>
          <w:rtl w:val="0"/>
        </w:rPr>
        <w:t xml:space="preserve">Completați doar unde e cazul / vi se aplică </w:t>
      </w:r>
      <w:r w:rsidDel="00000000" w:rsidR="00000000" w:rsidRPr="00000000">
        <w:rPr>
          <w:rFonts w:ascii="Arial" w:cs="Arial" w:eastAsia="Arial" w:hAnsi="Arial"/>
          <w:i w:val="1"/>
          <w:sz w:val="18"/>
          <w:szCs w:val="18"/>
          <w:u w:val="single"/>
          <w:rtl w:val="0"/>
        </w:rPr>
        <w:t xml:space="preserve">(contribuția la realizarea acestor indicatori fiind împărțită între autoritățile finanțatoare, structurile de implementare, gazdele și partenerii din programul cultural, etc.)</w:t>
      </w:r>
      <w:r w:rsidDel="00000000" w:rsidR="00000000" w:rsidRPr="00000000">
        <w:rPr>
          <w:rtl w:val="0"/>
        </w:rPr>
      </w:r>
    </w:p>
    <w:p w:rsidR="00000000" w:rsidDel="00000000" w:rsidP="00000000" w:rsidRDefault="00000000" w:rsidRPr="00000000" w14:paraId="000000B2">
      <w:pPr>
        <w:spacing w:after="50" w:line="276" w:lineRule="auto"/>
        <w:ind w:left="42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numPr>
          <w:ilvl w:val="0"/>
          <w:numId w:val="7"/>
        </w:numPr>
        <w:spacing w:after="0" w:line="276" w:lineRule="auto"/>
        <w:ind w:left="720"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20 de parteneriate cu orașe și sate din Banat: </w:t>
      </w:r>
    </w:p>
    <w:p w:rsidR="00000000" w:rsidDel="00000000" w:rsidP="00000000" w:rsidRDefault="00000000" w:rsidRPr="00000000" w14:paraId="000000B4">
      <w:pPr>
        <w:numPr>
          <w:ilvl w:val="0"/>
          <w:numId w:val="7"/>
        </w:numPr>
        <w:spacing w:after="0" w:line="276" w:lineRule="auto"/>
        <w:ind w:left="1133"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număr de parteneriate cu orașe și sate din Banat până în prezent: _____</w:t>
      </w:r>
    </w:p>
    <w:p w:rsidR="00000000" w:rsidDel="00000000" w:rsidP="00000000" w:rsidRDefault="00000000" w:rsidRPr="00000000" w14:paraId="000000B5">
      <w:pPr>
        <w:numPr>
          <w:ilvl w:val="0"/>
          <w:numId w:val="7"/>
        </w:numPr>
        <w:spacing w:after="50" w:line="276" w:lineRule="auto"/>
        <w:ind w:left="1133"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număr de parteneriate cu orașe și sate din Banat până la finalul anului 2023 (estimativ): _____</w:t>
      </w:r>
    </w:p>
    <w:p w:rsidR="00000000" w:rsidDel="00000000" w:rsidP="00000000" w:rsidRDefault="00000000" w:rsidRPr="00000000" w14:paraId="000000B6">
      <w:pPr>
        <w:spacing w:after="50" w:line="276" w:lineRule="auto"/>
        <w:ind w:left="70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7">
      <w:pPr>
        <w:numPr>
          <w:ilvl w:val="0"/>
          <w:numId w:val="7"/>
        </w:numPr>
        <w:spacing w:after="0" w:line="276" w:lineRule="auto"/>
        <w:ind w:left="720"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30.000 km pătrați de teritorii transfrontaliere învecinate implicate: </w:t>
      </w:r>
    </w:p>
    <w:p w:rsidR="00000000" w:rsidDel="00000000" w:rsidP="00000000" w:rsidRDefault="00000000" w:rsidRPr="00000000" w14:paraId="000000B8">
      <w:pPr>
        <w:numPr>
          <w:ilvl w:val="0"/>
          <w:numId w:val="7"/>
        </w:numPr>
        <w:spacing w:after="0" w:line="276" w:lineRule="auto"/>
        <w:ind w:left="1133"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număr de km pătrați (...) până în prezent: _____</w:t>
      </w:r>
    </w:p>
    <w:p w:rsidR="00000000" w:rsidDel="00000000" w:rsidP="00000000" w:rsidRDefault="00000000" w:rsidRPr="00000000" w14:paraId="000000B9">
      <w:pPr>
        <w:numPr>
          <w:ilvl w:val="0"/>
          <w:numId w:val="7"/>
        </w:numPr>
        <w:spacing w:after="50" w:line="276" w:lineRule="auto"/>
        <w:ind w:left="1133"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număr de km pătrați (...) până la finalul anului 2023 (estimativ): _____</w:t>
      </w:r>
    </w:p>
    <w:p w:rsidR="00000000" w:rsidDel="00000000" w:rsidP="00000000" w:rsidRDefault="00000000" w:rsidRPr="00000000" w14:paraId="000000BA">
      <w:pPr>
        <w:spacing w:after="50" w:line="276" w:lineRule="auto"/>
        <w:ind w:left="70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B">
      <w:pPr>
        <w:numPr>
          <w:ilvl w:val="0"/>
          <w:numId w:val="7"/>
        </w:numPr>
        <w:spacing w:after="50" w:line="276" w:lineRule="auto"/>
        <w:ind w:left="720"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20 de zone industriale abandonate și/sau neglijate redate culturii / activate prin intervenții culturale: </w:t>
      </w:r>
    </w:p>
    <w:p w:rsidR="00000000" w:rsidDel="00000000" w:rsidP="00000000" w:rsidRDefault="00000000" w:rsidRPr="00000000" w14:paraId="000000BC">
      <w:pPr>
        <w:numPr>
          <w:ilvl w:val="0"/>
          <w:numId w:val="7"/>
        </w:numPr>
        <w:spacing w:after="0" w:line="276" w:lineRule="auto"/>
        <w:ind w:left="1133"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număr de zone industriale (...) până în prezent: _____</w:t>
      </w:r>
    </w:p>
    <w:p w:rsidR="00000000" w:rsidDel="00000000" w:rsidP="00000000" w:rsidRDefault="00000000" w:rsidRPr="00000000" w14:paraId="000000BD">
      <w:pPr>
        <w:numPr>
          <w:ilvl w:val="0"/>
          <w:numId w:val="7"/>
        </w:numPr>
        <w:spacing w:after="50" w:line="276" w:lineRule="auto"/>
        <w:ind w:left="1133"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număr de zone industriale (...) până la finalul anului 2023 (estimativ): _____</w:t>
      </w:r>
    </w:p>
    <w:p w:rsidR="00000000" w:rsidDel="00000000" w:rsidP="00000000" w:rsidRDefault="00000000" w:rsidRPr="00000000" w14:paraId="000000BE">
      <w:pPr>
        <w:spacing w:after="50" w:line="276" w:lineRule="auto"/>
        <w:ind w:left="70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F">
      <w:pPr>
        <w:numPr>
          <w:ilvl w:val="0"/>
          <w:numId w:val="7"/>
        </w:numPr>
        <w:spacing w:after="50" w:line="276" w:lineRule="auto"/>
        <w:ind w:left="720"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2,8 milioane vizitatori în total: </w:t>
      </w:r>
    </w:p>
    <w:p w:rsidR="00000000" w:rsidDel="00000000" w:rsidP="00000000" w:rsidRDefault="00000000" w:rsidRPr="00000000" w14:paraId="000000C0">
      <w:pPr>
        <w:numPr>
          <w:ilvl w:val="0"/>
          <w:numId w:val="7"/>
        </w:numPr>
        <w:spacing w:after="0" w:line="276" w:lineRule="auto"/>
        <w:ind w:left="1133"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număr vizitatori evenimente culturale pe care le-ați organizat ca parte a Timișoara 2023 ECoC până în prezent: _____</w:t>
      </w:r>
    </w:p>
    <w:p w:rsidR="00000000" w:rsidDel="00000000" w:rsidP="00000000" w:rsidRDefault="00000000" w:rsidRPr="00000000" w14:paraId="000000C1">
      <w:pPr>
        <w:numPr>
          <w:ilvl w:val="0"/>
          <w:numId w:val="7"/>
        </w:numPr>
        <w:spacing w:after="50" w:line="276" w:lineRule="auto"/>
        <w:ind w:left="1133"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număr vizitatori evenimente culturale pe care le veți organiza ca parte a Timișoara 2023 ECoC până la finalul anului 2023 (estimativ): _____</w:t>
      </w:r>
    </w:p>
    <w:p w:rsidR="00000000" w:rsidDel="00000000" w:rsidP="00000000" w:rsidRDefault="00000000" w:rsidRPr="00000000" w14:paraId="000000C2">
      <w:pPr>
        <w:spacing w:after="50" w:line="276" w:lineRule="auto"/>
        <w:ind w:left="70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numPr>
          <w:ilvl w:val="0"/>
          <w:numId w:val="7"/>
        </w:numPr>
        <w:spacing w:after="50" w:line="276" w:lineRule="auto"/>
        <w:ind w:left="720"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30 de milioane de oameni din Europa au auzit despre Timișoara 2023 ECoC: </w:t>
      </w:r>
    </w:p>
    <w:p w:rsidR="00000000" w:rsidDel="00000000" w:rsidP="00000000" w:rsidRDefault="00000000" w:rsidRPr="00000000" w14:paraId="000000C4">
      <w:pPr>
        <w:numPr>
          <w:ilvl w:val="0"/>
          <w:numId w:val="7"/>
        </w:numPr>
        <w:spacing w:after="0" w:line="276" w:lineRule="auto"/>
        <w:ind w:left="1133"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număr de oameni din Europa care au auzit despre Timișoara 2023 ECoC prin activitățile desfășurate de dvs. până în prezent: _____</w:t>
      </w:r>
    </w:p>
    <w:p w:rsidR="00000000" w:rsidDel="00000000" w:rsidP="00000000" w:rsidRDefault="00000000" w:rsidRPr="00000000" w14:paraId="000000C5">
      <w:pPr>
        <w:numPr>
          <w:ilvl w:val="0"/>
          <w:numId w:val="7"/>
        </w:numPr>
        <w:spacing w:after="50" w:line="276" w:lineRule="auto"/>
        <w:ind w:left="1133"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număr de oameni din Europa care vor auzi despre Timișoara 2023 ECoC prin activitățile pe care urmează să le desfășurați până la finalul anului 2023 (estimativ): _____</w:t>
      </w:r>
    </w:p>
    <w:p w:rsidR="00000000" w:rsidDel="00000000" w:rsidP="00000000" w:rsidRDefault="00000000" w:rsidRPr="00000000" w14:paraId="000000C6">
      <w:pPr>
        <w:spacing w:after="50" w:line="276" w:lineRule="auto"/>
        <w:ind w:left="70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7">
      <w:pPr>
        <w:numPr>
          <w:ilvl w:val="0"/>
          <w:numId w:val="7"/>
        </w:numPr>
        <w:spacing w:after="50" w:line="276" w:lineRule="auto"/>
        <w:ind w:left="720"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7 expoziții europene: </w:t>
      </w:r>
    </w:p>
    <w:p w:rsidR="00000000" w:rsidDel="00000000" w:rsidP="00000000" w:rsidRDefault="00000000" w:rsidRPr="00000000" w14:paraId="000000C8">
      <w:pPr>
        <w:numPr>
          <w:ilvl w:val="0"/>
          <w:numId w:val="7"/>
        </w:numPr>
        <w:spacing w:after="0" w:line="276" w:lineRule="auto"/>
        <w:ind w:left="1133"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număr de expoziții europene organizate până în prezent, ca parte a Timișoara 2023 ECoC: _____</w:t>
      </w:r>
    </w:p>
    <w:p w:rsidR="00000000" w:rsidDel="00000000" w:rsidP="00000000" w:rsidRDefault="00000000" w:rsidRPr="00000000" w14:paraId="000000C9">
      <w:pPr>
        <w:numPr>
          <w:ilvl w:val="0"/>
          <w:numId w:val="7"/>
        </w:numPr>
        <w:spacing w:after="50" w:line="276" w:lineRule="auto"/>
        <w:ind w:left="1133"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număr de expoziții europene planificate până la finalul anului 2023, ca parte a Timișoara 2023 ECoC: _____</w:t>
      </w:r>
    </w:p>
    <w:p w:rsidR="00000000" w:rsidDel="00000000" w:rsidP="00000000" w:rsidRDefault="00000000" w:rsidRPr="00000000" w14:paraId="000000CA">
      <w:pPr>
        <w:spacing w:after="50" w:line="276" w:lineRule="auto"/>
        <w:ind w:left="70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B">
      <w:pPr>
        <w:numPr>
          <w:ilvl w:val="0"/>
          <w:numId w:val="7"/>
        </w:numPr>
        <w:spacing w:after="50" w:line="276" w:lineRule="auto"/>
        <w:ind w:left="720"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17 producții originale și evenimente locale dezvoltate la scară largă: </w:t>
      </w:r>
    </w:p>
    <w:p w:rsidR="00000000" w:rsidDel="00000000" w:rsidP="00000000" w:rsidRDefault="00000000" w:rsidRPr="00000000" w14:paraId="000000CC">
      <w:pPr>
        <w:numPr>
          <w:ilvl w:val="0"/>
          <w:numId w:val="7"/>
        </w:numPr>
        <w:spacing w:after="0" w:line="276" w:lineRule="auto"/>
        <w:ind w:left="1133"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număr de producții originale și evenimente locale dezvoltate la scară largă organizate până în prezent: _____</w:t>
      </w:r>
    </w:p>
    <w:p w:rsidR="00000000" w:rsidDel="00000000" w:rsidP="00000000" w:rsidRDefault="00000000" w:rsidRPr="00000000" w14:paraId="000000CD">
      <w:pPr>
        <w:numPr>
          <w:ilvl w:val="0"/>
          <w:numId w:val="7"/>
        </w:numPr>
        <w:spacing w:after="50" w:line="276" w:lineRule="auto"/>
        <w:ind w:left="1133"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număr de producții originale și evenimente locale dezvoltate la scară largă pe care le veți organiza până la finalul anului 2023 (estimativ): _____</w:t>
      </w:r>
    </w:p>
    <w:p w:rsidR="00000000" w:rsidDel="00000000" w:rsidP="00000000" w:rsidRDefault="00000000" w:rsidRPr="00000000" w14:paraId="000000CE">
      <w:pPr>
        <w:spacing w:after="50" w:line="276" w:lineRule="auto"/>
        <w:ind w:left="70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F">
      <w:pPr>
        <w:numPr>
          <w:ilvl w:val="0"/>
          <w:numId w:val="7"/>
        </w:numPr>
        <w:spacing w:after="50" w:line="276" w:lineRule="auto"/>
        <w:ind w:left="720"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75% din programele culturale co-produse prin parteneriate europene: </w:t>
      </w:r>
    </w:p>
    <w:p w:rsidR="00000000" w:rsidDel="00000000" w:rsidP="00000000" w:rsidRDefault="00000000" w:rsidRPr="00000000" w14:paraId="000000D0">
      <w:pPr>
        <w:numPr>
          <w:ilvl w:val="0"/>
          <w:numId w:val="7"/>
        </w:numPr>
        <w:spacing w:after="0" w:line="276" w:lineRule="auto"/>
        <w:ind w:left="1133"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număr de programe culturale co-produse prin parteneriate europene până în prezent: _____</w:t>
      </w:r>
    </w:p>
    <w:p w:rsidR="00000000" w:rsidDel="00000000" w:rsidP="00000000" w:rsidRDefault="00000000" w:rsidRPr="00000000" w14:paraId="000000D1">
      <w:pPr>
        <w:numPr>
          <w:ilvl w:val="0"/>
          <w:numId w:val="7"/>
        </w:numPr>
        <w:spacing w:after="50" w:line="276" w:lineRule="auto"/>
        <w:ind w:left="1133"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număr de programe culturale co-produse prin parteneriate europene până la finalul anului 2023: _____</w:t>
      </w:r>
    </w:p>
    <w:p w:rsidR="00000000" w:rsidDel="00000000" w:rsidP="00000000" w:rsidRDefault="00000000" w:rsidRPr="00000000" w14:paraId="000000D2">
      <w:pPr>
        <w:spacing w:after="50" w:line="276" w:lineRule="auto"/>
        <w:ind w:left="70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numPr>
          <w:ilvl w:val="0"/>
          <w:numId w:val="7"/>
        </w:numPr>
        <w:spacing w:after="50" w:line="276" w:lineRule="auto"/>
        <w:ind w:left="720"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30% dintre programele culturale co-create prin implicarea directă a cetățenilor: </w:t>
      </w:r>
    </w:p>
    <w:p w:rsidR="00000000" w:rsidDel="00000000" w:rsidP="00000000" w:rsidRDefault="00000000" w:rsidRPr="00000000" w14:paraId="000000D4">
      <w:pPr>
        <w:numPr>
          <w:ilvl w:val="0"/>
          <w:numId w:val="7"/>
        </w:numPr>
        <w:spacing w:after="0" w:line="276" w:lineRule="auto"/>
        <w:ind w:left="1133"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număr de programe culturale co-create prin implicarea directă a cetățenilor până în prezent: _____</w:t>
      </w:r>
    </w:p>
    <w:p w:rsidR="00000000" w:rsidDel="00000000" w:rsidP="00000000" w:rsidRDefault="00000000" w:rsidRPr="00000000" w14:paraId="000000D5">
      <w:pPr>
        <w:numPr>
          <w:ilvl w:val="0"/>
          <w:numId w:val="7"/>
        </w:numPr>
        <w:spacing w:after="50" w:line="276" w:lineRule="auto"/>
        <w:ind w:left="1133"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număr de programe culturale co-produse prin implicarea directă a cetățenilor până la finalul anului 2023: _____</w:t>
      </w:r>
    </w:p>
    <w:p w:rsidR="00000000" w:rsidDel="00000000" w:rsidP="00000000" w:rsidRDefault="00000000" w:rsidRPr="00000000" w14:paraId="000000D6">
      <w:pPr>
        <w:spacing w:after="50" w:line="276" w:lineRule="auto"/>
        <w:ind w:left="708"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7">
      <w:pPr>
        <w:numPr>
          <w:ilvl w:val="0"/>
          <w:numId w:val="7"/>
        </w:numPr>
        <w:spacing w:after="50" w:line="276" w:lineRule="auto"/>
        <w:ind w:left="720"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3.000 operatori culturali și artiști implicați: </w:t>
      </w:r>
    </w:p>
    <w:p w:rsidR="00000000" w:rsidDel="00000000" w:rsidP="00000000" w:rsidRDefault="00000000" w:rsidRPr="00000000" w14:paraId="000000D8">
      <w:pPr>
        <w:numPr>
          <w:ilvl w:val="0"/>
          <w:numId w:val="7"/>
        </w:numPr>
        <w:spacing w:after="0" w:line="276" w:lineRule="auto"/>
        <w:ind w:left="1133"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număr de operatori culturali și artiști implicați în activitățile organizate de dvs. ca partea a Timișoara 2023 ECoC până în prezent: _____</w:t>
      </w:r>
    </w:p>
    <w:p w:rsidR="00000000" w:rsidDel="00000000" w:rsidP="00000000" w:rsidRDefault="00000000" w:rsidRPr="00000000" w14:paraId="000000D9">
      <w:pPr>
        <w:numPr>
          <w:ilvl w:val="0"/>
          <w:numId w:val="7"/>
        </w:numPr>
        <w:spacing w:after="50" w:line="276" w:lineRule="auto"/>
        <w:ind w:left="1133"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număr de operatori culturali și artiști pe care urmează să îi implicați în activitățile pe care urmează să le organizați ca parte al Timișoara 2023 ECoC până la finalul anului 2023: _____</w:t>
      </w:r>
    </w:p>
    <w:p w:rsidR="00000000" w:rsidDel="00000000" w:rsidP="00000000" w:rsidRDefault="00000000" w:rsidRPr="00000000" w14:paraId="000000DA">
      <w:pPr>
        <w:spacing w:after="50" w:line="276" w:lineRule="auto"/>
        <w:ind w:left="70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numPr>
          <w:ilvl w:val="0"/>
          <w:numId w:val="7"/>
        </w:numPr>
        <w:spacing w:after="50" w:line="276" w:lineRule="auto"/>
        <w:ind w:left="720"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300 artiști din Banat și regiunea transfrontalieră implicați: </w:t>
      </w:r>
    </w:p>
    <w:p w:rsidR="00000000" w:rsidDel="00000000" w:rsidP="00000000" w:rsidRDefault="00000000" w:rsidRPr="00000000" w14:paraId="000000DC">
      <w:pPr>
        <w:numPr>
          <w:ilvl w:val="0"/>
          <w:numId w:val="7"/>
        </w:numPr>
        <w:spacing w:after="0" w:line="276" w:lineRule="auto"/>
        <w:ind w:left="1133"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număr de artiști din Banat și regiunea transfrontalieră implicați în activitățile organizate de dvs. ca partea a Timișoara 2023 ECoC până în prezent: _____</w:t>
      </w:r>
    </w:p>
    <w:p w:rsidR="00000000" w:rsidDel="00000000" w:rsidP="00000000" w:rsidRDefault="00000000" w:rsidRPr="00000000" w14:paraId="000000DD">
      <w:pPr>
        <w:numPr>
          <w:ilvl w:val="0"/>
          <w:numId w:val="7"/>
        </w:numPr>
        <w:spacing w:after="50" w:line="276" w:lineRule="auto"/>
        <w:ind w:left="1133"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număr de artiști din Banat și regiunea transfrontalieră pe care urmează să îi implicați în activitățile pe care urmează să le organizați ca parte a Timișoara 2023 ECoC până la finalul anului 2023: _____</w:t>
      </w:r>
    </w:p>
    <w:p w:rsidR="00000000" w:rsidDel="00000000" w:rsidP="00000000" w:rsidRDefault="00000000" w:rsidRPr="00000000" w14:paraId="000000DE">
      <w:pPr>
        <w:spacing w:after="50" w:line="276" w:lineRule="auto"/>
        <w:ind w:left="708"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F">
      <w:pPr>
        <w:numPr>
          <w:ilvl w:val="0"/>
          <w:numId w:val="7"/>
        </w:numPr>
        <w:spacing w:after="50" w:line="276" w:lineRule="auto"/>
        <w:ind w:left="720"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100 artiști și producători creativi implicați în proiecte de rezidență: </w:t>
      </w:r>
    </w:p>
    <w:p w:rsidR="00000000" w:rsidDel="00000000" w:rsidP="00000000" w:rsidRDefault="00000000" w:rsidRPr="00000000" w14:paraId="000000E0">
      <w:pPr>
        <w:numPr>
          <w:ilvl w:val="0"/>
          <w:numId w:val="7"/>
        </w:numPr>
        <w:spacing w:after="0" w:line="276" w:lineRule="auto"/>
        <w:ind w:left="1133"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număr de artiști și producători creativi implicați în proiecte de rezidență organizate de dvs. ca parte a Timișoara 2023 ECoC până în prezent: _____</w:t>
      </w:r>
    </w:p>
    <w:p w:rsidR="00000000" w:rsidDel="00000000" w:rsidP="00000000" w:rsidRDefault="00000000" w:rsidRPr="00000000" w14:paraId="000000E1">
      <w:pPr>
        <w:numPr>
          <w:ilvl w:val="0"/>
          <w:numId w:val="7"/>
        </w:numPr>
        <w:spacing w:after="50" w:line="276" w:lineRule="auto"/>
        <w:ind w:left="1133"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număr de artiști și producători creativi implicați în proiecte de rezidență organizate de dvs. ca parte a Timișoara 2023 ECoC până la finalul anului 2023: _____</w:t>
      </w:r>
    </w:p>
    <w:p w:rsidR="00000000" w:rsidDel="00000000" w:rsidP="00000000" w:rsidRDefault="00000000" w:rsidRPr="00000000" w14:paraId="000000E2">
      <w:pPr>
        <w:spacing w:after="50" w:line="276" w:lineRule="auto"/>
        <w:ind w:left="70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3">
      <w:pPr>
        <w:numPr>
          <w:ilvl w:val="0"/>
          <w:numId w:val="7"/>
        </w:numPr>
        <w:spacing w:after="50" w:line="276" w:lineRule="auto"/>
        <w:ind w:left="720"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80 de stagii de practică, schimburi de experiență și scheme de muncă în comun în Europa: </w:t>
      </w:r>
    </w:p>
    <w:p w:rsidR="00000000" w:rsidDel="00000000" w:rsidP="00000000" w:rsidRDefault="00000000" w:rsidRPr="00000000" w14:paraId="000000E4">
      <w:pPr>
        <w:numPr>
          <w:ilvl w:val="0"/>
          <w:numId w:val="7"/>
        </w:numPr>
        <w:spacing w:after="0" w:line="276" w:lineRule="auto"/>
        <w:ind w:left="1133"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număr de stagii de practică, schimburi de experiență și scheme de muncă în comun în Europa la care ați participat / pe care le-ați organizat până în prezent: _____</w:t>
      </w:r>
    </w:p>
    <w:p w:rsidR="00000000" w:rsidDel="00000000" w:rsidP="00000000" w:rsidRDefault="00000000" w:rsidRPr="00000000" w14:paraId="000000E5">
      <w:pPr>
        <w:numPr>
          <w:ilvl w:val="0"/>
          <w:numId w:val="7"/>
        </w:numPr>
        <w:spacing w:after="50" w:line="276" w:lineRule="auto"/>
        <w:ind w:left="1133"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număr de stagii de practică, schimburi de experiență și scheme de muncă în comun în Europa la care urmează să participați / pe care urmează să le organizați până la finalul anului 2023: _____</w:t>
      </w:r>
    </w:p>
    <w:p w:rsidR="00000000" w:rsidDel="00000000" w:rsidP="00000000" w:rsidRDefault="00000000" w:rsidRPr="00000000" w14:paraId="000000E6">
      <w:pPr>
        <w:spacing w:after="50" w:line="276" w:lineRule="auto"/>
        <w:ind w:left="425" w:firstLine="283"/>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7">
      <w:pPr>
        <w:numPr>
          <w:ilvl w:val="0"/>
          <w:numId w:val="7"/>
        </w:numPr>
        <w:spacing w:after="50" w:line="276" w:lineRule="auto"/>
        <w:ind w:left="720"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240 programe de consolidare a capacităților și schimburi de experiență pentru operatori culturali: </w:t>
      </w:r>
    </w:p>
    <w:p w:rsidR="00000000" w:rsidDel="00000000" w:rsidP="00000000" w:rsidRDefault="00000000" w:rsidRPr="00000000" w14:paraId="000000E8">
      <w:pPr>
        <w:numPr>
          <w:ilvl w:val="0"/>
          <w:numId w:val="7"/>
        </w:numPr>
        <w:spacing w:after="0" w:line="276" w:lineRule="auto"/>
        <w:ind w:left="1133"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număr de programe de consolidare a capacităților și schimburi de experiență pentru operatori culturali pe care le-ați organizat / la care ați participat până în prezent, ca parte a Timișoara 2023 ECoC: _____</w:t>
      </w:r>
    </w:p>
    <w:p w:rsidR="00000000" w:rsidDel="00000000" w:rsidP="00000000" w:rsidRDefault="00000000" w:rsidRPr="00000000" w14:paraId="000000E9">
      <w:pPr>
        <w:numPr>
          <w:ilvl w:val="0"/>
          <w:numId w:val="7"/>
        </w:numPr>
        <w:spacing w:after="50" w:line="276" w:lineRule="auto"/>
        <w:ind w:left="1133"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număr de programe de consolidare a capacităților și schimburi de experiență pentru operatori culturali pe care urmează să le organizați până la finalul anului 2023, ca parte a Timișoara 2023 ECoC: _____</w:t>
      </w:r>
    </w:p>
    <w:p w:rsidR="00000000" w:rsidDel="00000000" w:rsidP="00000000" w:rsidRDefault="00000000" w:rsidRPr="00000000" w14:paraId="000000EA">
      <w:pPr>
        <w:spacing w:after="50" w:line="276" w:lineRule="auto"/>
        <w:ind w:left="425" w:firstLine="283"/>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B">
      <w:pPr>
        <w:numPr>
          <w:ilvl w:val="0"/>
          <w:numId w:val="7"/>
        </w:numPr>
        <w:spacing w:after="50" w:line="276" w:lineRule="auto"/>
        <w:ind w:left="720"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400 voluntari: </w:t>
      </w:r>
    </w:p>
    <w:p w:rsidR="00000000" w:rsidDel="00000000" w:rsidP="00000000" w:rsidRDefault="00000000" w:rsidRPr="00000000" w14:paraId="000000EC">
      <w:pPr>
        <w:numPr>
          <w:ilvl w:val="0"/>
          <w:numId w:val="7"/>
        </w:numPr>
        <w:spacing w:after="0" w:line="276" w:lineRule="auto"/>
        <w:ind w:left="1133"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număr de voluntari implicați în activitățile pe care le-ați organizat ca parte a Timișoara 2023 ECoC până în prezent: _____</w:t>
      </w:r>
    </w:p>
    <w:p w:rsidR="00000000" w:rsidDel="00000000" w:rsidP="00000000" w:rsidRDefault="00000000" w:rsidRPr="00000000" w14:paraId="000000ED">
      <w:pPr>
        <w:numPr>
          <w:ilvl w:val="0"/>
          <w:numId w:val="7"/>
        </w:numPr>
        <w:spacing w:after="50" w:line="276" w:lineRule="auto"/>
        <w:ind w:left="1133"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număr de voluntari pe care estimați că îi veți implica în activitățile pe care urmează să le organizați ca parte a Timișoara 2023 ECoC până la finalul anului 2023: _____</w:t>
      </w:r>
    </w:p>
    <w:p w:rsidR="00000000" w:rsidDel="00000000" w:rsidP="00000000" w:rsidRDefault="00000000" w:rsidRPr="00000000" w14:paraId="000000EE">
      <w:pPr>
        <w:spacing w:after="50" w:line="276" w:lineRule="auto"/>
        <w:ind w:left="70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F">
      <w:pPr>
        <w:numPr>
          <w:ilvl w:val="0"/>
          <w:numId w:val="7"/>
        </w:numPr>
        <w:spacing w:after="50" w:line="276" w:lineRule="auto"/>
        <w:ind w:left="720"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30 de manageri culturali cu competențe la nivel european, implicați în proiectul Timișoara 2023 - Capitală Europeană a Culturii: </w:t>
      </w:r>
    </w:p>
    <w:p w:rsidR="00000000" w:rsidDel="00000000" w:rsidP="00000000" w:rsidRDefault="00000000" w:rsidRPr="00000000" w14:paraId="000000F0">
      <w:pPr>
        <w:numPr>
          <w:ilvl w:val="0"/>
          <w:numId w:val="7"/>
        </w:numPr>
        <w:spacing w:after="50" w:line="276" w:lineRule="auto"/>
        <w:ind w:left="1133"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numiți acei manageri culturali și care sunt acele competențe la nivel european pe care le-au dezvoltat: _____</w:t>
      </w:r>
    </w:p>
    <w:p w:rsidR="00000000" w:rsidDel="00000000" w:rsidP="00000000" w:rsidRDefault="00000000" w:rsidRPr="00000000" w14:paraId="000000F1">
      <w:pPr>
        <w:spacing w:after="50" w:line="276" w:lineRule="auto"/>
        <w:ind w:left="425" w:firstLine="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F2">
      <w:pPr>
        <w:numPr>
          <w:ilvl w:val="0"/>
          <w:numId w:val="7"/>
        </w:numPr>
        <w:spacing w:after="50" w:line="276" w:lineRule="auto"/>
        <w:ind w:left="720"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20 de lideri culturali implicați în proiectul Timișoara 2023 - Capitală Europeană a Culturii capabili să provoace schimbare: </w:t>
      </w:r>
    </w:p>
    <w:p w:rsidR="00000000" w:rsidDel="00000000" w:rsidP="00000000" w:rsidRDefault="00000000" w:rsidRPr="00000000" w14:paraId="000000F3">
      <w:pPr>
        <w:numPr>
          <w:ilvl w:val="0"/>
          <w:numId w:val="7"/>
        </w:numPr>
        <w:spacing w:after="50" w:line="276" w:lineRule="auto"/>
        <w:ind w:left="1133"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numiți acei lideri culturali și argumentați cum anume pot provoca schimbare: _____</w:t>
      </w:r>
    </w:p>
    <w:p w:rsidR="00000000" w:rsidDel="00000000" w:rsidP="00000000" w:rsidRDefault="00000000" w:rsidRPr="00000000" w14:paraId="000000F4">
      <w:pPr>
        <w:spacing w:after="50" w:line="276" w:lineRule="auto"/>
        <w:ind w:left="425" w:firstLine="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F5">
      <w:pPr>
        <w:spacing w:after="50" w:line="276" w:lineRule="auto"/>
        <w:ind w:left="425" w:firstLine="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F6">
      <w:pPr>
        <w:spacing w:after="50" w:line="276" w:lineRule="auto"/>
        <w:ind w:left="425" w:firstLine="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F7">
      <w:pPr>
        <w:spacing w:after="50" w:line="276" w:lineRule="auto"/>
        <w:ind w:left="425" w:firstLine="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F8">
      <w:pPr>
        <w:spacing w:after="50" w:line="276" w:lineRule="auto"/>
        <w:ind w:left="425" w:firstLine="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F9">
      <w:pPr>
        <w:spacing w:after="50" w:line="276" w:lineRule="auto"/>
        <w:ind w:left="425" w:firstLine="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FA">
      <w:pPr>
        <w:spacing w:after="50" w:line="276" w:lineRule="auto"/>
        <w:ind w:left="425" w:firstLine="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FB">
      <w:pPr>
        <w:widowControl w:val="0"/>
        <w:spacing w:after="50" w:line="276" w:lineRule="auto"/>
        <w:ind w:right="2"/>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FC">
      <w:pPr>
        <w:widowControl w:val="0"/>
        <w:spacing w:after="50" w:line="276" w:lineRule="auto"/>
        <w:ind w:right="2"/>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FD">
      <w:pPr>
        <w:spacing w:after="50"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FE">
      <w:pPr>
        <w:spacing w:after="50" w:line="276" w:lineRule="auto"/>
        <w:ind w:left="425" w:firstLine="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FF">
      <w:pPr>
        <w:spacing w:after="50" w:line="276" w:lineRule="auto"/>
        <w:ind w:left="425" w:firstLine="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100">
      <w:pPr>
        <w:shd w:fill="ffffff" w:val="clear"/>
        <w:spacing w:after="50" w:line="276" w:lineRule="auto"/>
        <w:ind w:left="720" w:firstLine="0"/>
        <w:rPr>
          <w:rFonts w:ascii="Arial" w:cs="Arial" w:eastAsia="Arial" w:hAnsi="Arial"/>
          <w:i w:val="1"/>
          <w:sz w:val="18"/>
          <w:szCs w:val="18"/>
        </w:rPr>
      </w:pPr>
      <w:r w:rsidDel="00000000" w:rsidR="00000000" w:rsidRPr="00000000">
        <w:rPr>
          <w:rtl w:val="0"/>
        </w:rPr>
      </w:r>
    </w:p>
    <w:sectPr>
      <w:headerReference r:id="rId7" w:type="default"/>
      <w:footerReference r:id="rId8" w:type="default"/>
      <w:pgSz w:h="16838" w:w="11906" w:orient="portrait"/>
      <w:pgMar w:bottom="1440" w:top="1440" w:left="1700" w:right="142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 w:name="Candara">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spacing w:after="50" w:line="276"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10D">
    <w:pPr>
      <w:spacing w:after="50" w:line="276" w:lineRule="auto"/>
      <w:rPr>
        <w:rFonts w:ascii="Arial" w:cs="Arial" w:eastAsia="Arial" w:hAnsi="Arial"/>
        <w:sz w:val="16"/>
        <w:szCs w:val="16"/>
      </w:rPr>
    </w:pPr>
    <w:r w:rsidDel="00000000" w:rsidR="00000000" w:rsidRPr="00000000">
      <w:rPr>
        <w:rFonts w:ascii="Arial" w:cs="Arial" w:eastAsia="Arial" w:hAnsi="Arial"/>
        <w:b w:val="1"/>
        <w:i w:val="1"/>
        <w:sz w:val="24"/>
        <w:szCs w:val="24"/>
        <w:rtl w:val="0"/>
      </w:rPr>
      <w:t xml:space="preserve">*** </w:t>
    </w:r>
    <w:r w:rsidDel="00000000" w:rsidR="00000000" w:rsidRPr="00000000">
      <w:rPr>
        <w:rFonts w:ascii="Arial" w:cs="Arial" w:eastAsia="Arial" w:hAnsi="Arial"/>
        <w:i w:val="1"/>
        <w:sz w:val="16"/>
        <w:szCs w:val="16"/>
        <w:rtl w:val="0"/>
      </w:rPr>
      <w:t xml:space="preserve">Câmpurile în care se solicită informații pentru anul 2023 nu fac obiectul acestei cereri de finanțare. Informațiile solicitate pentru 2023 vor contribui la planificarea următoarei proceduri de finanțare prioritară a programului Timișoara 2023 - Capitală Europeană a Culturii.</w:t>
    </w: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tabs>
        <w:tab w:val="center" w:pos="4680"/>
        <w:tab w:val="right"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tabs>
        <w:tab w:val="center" w:pos="4680"/>
        <w:tab w:val="right" w:pos="9360"/>
      </w:tabs>
      <w:spacing w:after="0" w:lineRule="auto"/>
      <w:rPr>
        <w:rFonts w:ascii="Arial" w:cs="Arial" w:eastAsia="Arial" w:hAnsi="Arial"/>
        <w:color w:val="00000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din </w:t>
    </w:r>
    <w:r w:rsidDel="00000000" w:rsidR="00000000" w:rsidRPr="00000000">
      <w:rPr>
        <w:rFonts w:ascii="Arial" w:cs="Arial" w:eastAsia="Arial" w:hAnsi="Arial"/>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spacing w:after="0" w:lineRule="auto"/>
      <w:ind w:left="-283" w:hanging="283"/>
      <w:rPr>
        <w:rFonts w:ascii="Roboto" w:cs="Roboto" w:eastAsia="Roboto" w:hAnsi="Roboto"/>
        <w:b w:val="1"/>
        <w:color w:val="3c4043"/>
        <w:sz w:val="16"/>
        <w:szCs w:val="16"/>
        <w:highlight w:val="white"/>
      </w:rPr>
    </w:pPr>
    <w:r w:rsidDel="00000000" w:rsidR="00000000" w:rsidRPr="00000000">
      <w:rPr>
        <w:rtl w:val="0"/>
      </w:rPr>
    </w:r>
  </w:p>
  <w:p w:rsidR="00000000" w:rsidDel="00000000" w:rsidP="00000000" w:rsidRDefault="00000000" w:rsidRPr="00000000" w14:paraId="00000102">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-9520</wp:posOffset>
          </wp:positionV>
          <wp:extent cx="579938" cy="579938"/>
          <wp:effectExtent b="0" l="0" r="0" t="0"/>
          <wp:wrapNone/>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103">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104">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105">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106">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107">
    <w:pPr>
      <w:spacing w:after="0" w:line="276" w:lineRule="auto"/>
      <w:rPr>
        <w:rFonts w:ascii="Inter" w:cs="Inter" w:eastAsia="Inter" w:hAnsi="Inter"/>
        <w:color w:val="3c4043"/>
        <w:sz w:val="16"/>
        <w:szCs w:val="16"/>
        <w:highlight w:val="white"/>
      </w:rPr>
    </w:pPr>
    <w:r w:rsidDel="00000000" w:rsidR="00000000" w:rsidRPr="00000000">
      <w:rPr>
        <w:rFonts w:ascii="Arial" w:cs="Arial" w:eastAsia="Arial" w:hAnsi="Arial"/>
        <w:sz w:val="16"/>
        <w:szCs w:val="16"/>
        <w:highlight w:val="white"/>
        <w:rtl w:val="0"/>
      </w:rPr>
      <w:t xml:space="preserve">+40787.287.100</w:t>
    </w:r>
    <w:r w:rsidDel="00000000" w:rsidR="00000000" w:rsidRPr="00000000">
      <w:rPr>
        <w:rtl w:val="0"/>
      </w:rPr>
    </w:r>
  </w:p>
  <w:p w:rsidR="00000000" w:rsidDel="00000000" w:rsidP="00000000" w:rsidRDefault="00000000" w:rsidRPr="00000000" w14:paraId="00000108">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109">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10A">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10B">
    <w:pPr>
      <w:spacing w:after="80" w:lineRule="auto"/>
      <w:rPr>
        <w:rFonts w:ascii="Candara" w:cs="Candara" w:eastAsia="Candara" w:hAnsi="Candara"/>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i w:val="0"/>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8379A8"/>
    <w:pPr>
      <w:tabs>
        <w:tab w:val="center" w:pos="4680"/>
        <w:tab w:val="right" w:pos="9360"/>
      </w:tabs>
      <w:spacing w:after="0"/>
    </w:pPr>
  </w:style>
  <w:style w:type="character" w:styleId="HeaderChar" w:customStyle="1">
    <w:name w:val="Header Char"/>
    <w:basedOn w:val="DefaultParagraphFont"/>
    <w:link w:val="Header"/>
    <w:uiPriority w:val="99"/>
    <w:rsid w:val="008379A8"/>
  </w:style>
  <w:style w:type="paragraph" w:styleId="Footer">
    <w:name w:val="footer"/>
    <w:basedOn w:val="Normal"/>
    <w:link w:val="FooterChar"/>
    <w:uiPriority w:val="99"/>
    <w:unhideWhenUsed w:val="1"/>
    <w:rsid w:val="008379A8"/>
    <w:pPr>
      <w:tabs>
        <w:tab w:val="center" w:pos="4680"/>
        <w:tab w:val="right" w:pos="9360"/>
      </w:tabs>
      <w:spacing w:after="0"/>
    </w:pPr>
  </w:style>
  <w:style w:type="character" w:styleId="FooterChar" w:customStyle="1">
    <w:name w:val="Footer Char"/>
    <w:basedOn w:val="DefaultParagraphFont"/>
    <w:link w:val="Footer"/>
    <w:uiPriority w:val="99"/>
    <w:rsid w:val="008379A8"/>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Candara-boldItalic.ttf"/><Relationship Id="rId9" Type="http://schemas.openxmlformats.org/officeDocument/2006/relationships/font" Target="fonts/Candara-italic.ttf"/><Relationship Id="rId5" Type="http://schemas.openxmlformats.org/officeDocument/2006/relationships/font" Target="fonts/Inter-regular.ttf"/><Relationship Id="rId6" Type="http://schemas.openxmlformats.org/officeDocument/2006/relationships/font" Target="fonts/Inter-bold.ttf"/><Relationship Id="rId7" Type="http://schemas.openxmlformats.org/officeDocument/2006/relationships/font" Target="fonts/Candara-regular.ttf"/><Relationship Id="rId8" Type="http://schemas.openxmlformats.org/officeDocument/2006/relationships/font" Target="fonts/Candar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3Tl0rkuYB7wBJZnF2nxZxVHssQ==">AMUW2mVBY/wuxJZta4Ihi0jg4dS+dyHh7e+Y4bYfS+aVQpSLTcoRllbtXPSXfnyFtXxXhf2NbDpj3ot85HTzaALztfFx81HiwyJaC+Wx4zgrhjpoC4KMDZedZZOI9YLfF0OtgUKBEv8TFQv1lmdUMjtXdtgfnSZVDcvtyb7SHgC7k0W6FhmPnSVPqWWuAg9753nQfWAbCFx7SLUH22FMOIyKEss3DY7FaQ==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2022-03-02T05:09:00Z</dcterms:created>
</cp:coreProperties>
</file>